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A8" w:rsidRPr="00CB3354" w:rsidRDefault="00153489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-182360</wp:posOffset>
                </wp:positionH>
                <wp:positionV relativeFrom="paragraph">
                  <wp:posOffset>166601</wp:posOffset>
                </wp:positionV>
                <wp:extent cx="482138" cy="432262"/>
                <wp:effectExtent l="0" t="0" r="13335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8" cy="43226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489" w:rsidRPr="00153489" w:rsidRDefault="00153489" w:rsidP="001534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-14.35pt;margin-top:13.1pt;width:37.9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" fillcolor="#538135 [2409]" strokecolor="#1f4d78 [1604]" strokeweight="1pt">
                <v:stroke joinstyle="miter"/>
                <v:textbox>
                  <w:txbxContent>
                    <w:p w:rsidR="00153489" w:rsidRPr="00153489" w:rsidRDefault="00153489" w:rsidP="001534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0+</w:t>
                      </w:r>
                    </w:p>
                  </w:txbxContent>
                </v:textbox>
              </v:oval>
            </w:pict>
          </mc:Fallback>
        </mc:AlternateContent>
      </w:r>
      <w:r w:rsidR="00CB3354" w:rsidRPr="00CB3354">
        <w:rPr>
          <w:rFonts w:ascii="Times New Roman" w:hAnsi="Times New Roman" w:cs="Times New Roman"/>
          <w:b/>
          <w:sz w:val="28"/>
          <w:szCs w:val="28"/>
        </w:rPr>
        <w:t>МБУК ВР «МЦБ» им М.В. Наумова</w:t>
      </w: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54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54" w:rsidRP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CB335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«По лесным тропинкам с Виталием Бианки»</w:t>
      </w:r>
    </w:p>
    <w:p w:rsidR="008E73A8" w:rsidRPr="00CB3354" w:rsidRDefault="008E73A8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A8" w:rsidRDefault="00CB3354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3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324485</wp:posOffset>
            </wp:positionV>
            <wp:extent cx="4577080" cy="4688205"/>
            <wp:effectExtent l="0" t="0" r="0" b="0"/>
            <wp:wrapTopAndBottom/>
            <wp:docPr id="1" name="Рисунок 1" descr="https://library-vyazniki.vld.muzkult.ru/media/2021/02/22/1247386640/omvqwxUny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rary-vyazniki.vld.muzkult.ru/media/2021/02/22/1247386640/omvqwxUny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A8" w:rsidRDefault="008E73A8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3A8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Польная Е.Н.</w:t>
      </w:r>
    </w:p>
    <w:p w:rsidR="00CB3354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CB3354" w:rsidRDefault="00CB3354" w:rsidP="00CB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2024год</w:t>
      </w:r>
    </w:p>
    <w:p w:rsidR="00CB3354" w:rsidRDefault="00CB3354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</w:p>
    <w:p w:rsidR="0062411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>Цель:</w:t>
      </w:r>
      <w:r w:rsidRPr="00CC1E28">
        <w:rPr>
          <w:rFonts w:ascii="Times New Roman" w:hAnsi="Times New Roman" w:cs="Times New Roman"/>
          <w:sz w:val="28"/>
          <w:szCs w:val="28"/>
        </w:rPr>
        <w:t xml:space="preserve"> познакомить с жизнью и творчеством писателя-натуралиста В.В.Бианки. </w:t>
      </w:r>
    </w:p>
    <w:p w:rsidR="0062411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1E28">
        <w:rPr>
          <w:rFonts w:ascii="Times New Roman" w:hAnsi="Times New Roman" w:cs="Times New Roman"/>
          <w:sz w:val="28"/>
          <w:szCs w:val="28"/>
        </w:rPr>
        <w:t xml:space="preserve"> на основе сказок и рассказов писателя воспитывать любовь и уважение к миру природы; учить понимать природу, её законы и особенности; </w:t>
      </w:r>
    </w:p>
    <w:p w:rsidR="0062411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развивать память, речь, мышление, наблюдательность. </w:t>
      </w:r>
    </w:p>
    <w:p w:rsidR="0062411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C1E28">
        <w:rPr>
          <w:rFonts w:ascii="Times New Roman" w:hAnsi="Times New Roman" w:cs="Times New Roman"/>
          <w:sz w:val="28"/>
          <w:szCs w:val="28"/>
        </w:rPr>
        <w:t xml:space="preserve"> книжная выставка «Книги Виталия Валентиновича Бианки», мульти презентация, жетоны за правильные ответы. </w:t>
      </w:r>
    </w:p>
    <w:p w:rsidR="001351B1" w:rsidRDefault="001351B1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11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62411F" w:rsidRPr="009F4124" w:rsidRDefault="009F4124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24"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CC1E28" w:rsidRPr="00CC1E28" w:rsidRDefault="005E04E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>Вед.1</w:t>
      </w:r>
      <w:r w:rsidRPr="00CC1E28">
        <w:rPr>
          <w:rFonts w:ascii="Times New Roman" w:hAnsi="Times New Roman" w:cs="Times New Roman"/>
          <w:sz w:val="28"/>
          <w:szCs w:val="28"/>
        </w:rPr>
        <w:t xml:space="preserve"> Добрый день ребята! </w:t>
      </w:r>
      <w:r w:rsidR="0062411F" w:rsidRPr="00CC1E28">
        <w:rPr>
          <w:rFonts w:ascii="Times New Roman" w:hAnsi="Times New Roman" w:cs="Times New Roman"/>
          <w:sz w:val="28"/>
          <w:szCs w:val="28"/>
        </w:rPr>
        <w:t>Конечно, любой человек любит природу.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от других раскрывает свои заветные тайны. В присутствии таких людей самые капризные растения расцветают пышным цветом, а самые пугливые животные забы</w:t>
      </w:r>
      <w:r w:rsidR="00D36709">
        <w:rPr>
          <w:rFonts w:ascii="Times New Roman" w:hAnsi="Times New Roman" w:cs="Times New Roman"/>
          <w:sz w:val="28"/>
          <w:szCs w:val="28"/>
        </w:rPr>
        <w:t>вают про все свои страхи.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4EF" w:rsidRPr="00CC1E28" w:rsidRDefault="005E04E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>Вед.2</w:t>
      </w: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  <w:r w:rsidR="0062411F" w:rsidRPr="00CC1E28">
        <w:rPr>
          <w:rFonts w:ascii="Times New Roman" w:hAnsi="Times New Roman" w:cs="Times New Roman"/>
          <w:sz w:val="28"/>
          <w:szCs w:val="28"/>
        </w:rPr>
        <w:t>Одним из тех, кто обладал этим волшебным даром, был писатель и учёный Витал</w:t>
      </w:r>
      <w:r w:rsidRPr="00CC1E28">
        <w:rPr>
          <w:rFonts w:ascii="Times New Roman" w:hAnsi="Times New Roman" w:cs="Times New Roman"/>
          <w:sz w:val="28"/>
          <w:szCs w:val="28"/>
        </w:rPr>
        <w:t xml:space="preserve">ий Валентинович Бианки.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Повсюду: в лесу на полянке,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В реке, на болоте, в полях </w:t>
      </w:r>
      <w:r w:rsidR="005E04EF" w:rsidRPr="00CC1E28">
        <w:rPr>
          <w:rFonts w:ascii="Times New Roman" w:hAnsi="Times New Roman" w:cs="Times New Roman"/>
          <w:sz w:val="28"/>
          <w:szCs w:val="28"/>
        </w:rPr>
        <w:t>–</w:t>
      </w: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Ты встретишь героев Бианки,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У них побываешь в гостях. </w:t>
      </w:r>
    </w:p>
    <w:p w:rsidR="005E04EF" w:rsidRPr="00D36709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Про птиц, насекомых, лягушек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Рассказы и сказки прочтёшь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И лучше знакомых зверушек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Узнаешь, дружок, и поймешь. </w:t>
      </w:r>
    </w:p>
    <w:p w:rsidR="009F4124" w:rsidRDefault="009F4124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4EF" w:rsidRPr="009F4124" w:rsidRDefault="009F4124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2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E04EF" w:rsidRPr="00CC1E28" w:rsidRDefault="005E04E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b/>
          <w:sz w:val="28"/>
          <w:szCs w:val="28"/>
        </w:rPr>
        <w:t>Вед.1</w:t>
      </w: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Ох, так написать о природе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Непросто, ведь нужно уметь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На вещи, знакомые вроде, </w:t>
      </w:r>
    </w:p>
    <w:p w:rsidR="005E04EF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Всегда удивлённо смотреть. </w:t>
      </w:r>
    </w:p>
    <w:p w:rsidR="005E04EF" w:rsidRPr="00CC1E28" w:rsidRDefault="005E04E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Наше мероприятие посвящено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жизни и творчеству писателя – натуралиста Виталия Валентиновича Бианки, ем</w:t>
      </w:r>
      <w:r w:rsidRPr="00CC1E28">
        <w:rPr>
          <w:rFonts w:ascii="Times New Roman" w:hAnsi="Times New Roman" w:cs="Times New Roman"/>
          <w:sz w:val="28"/>
          <w:szCs w:val="28"/>
        </w:rPr>
        <w:t>у в этом году исполнилось бы 130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лет, которого часто называют «лесным корреспондентом», «лесным сказочником». Всё написанное Бианки – это праздник узнавания. </w:t>
      </w:r>
    </w:p>
    <w:p w:rsid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E28" w:rsidRDefault="00445D2A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A435A" w:rsidRPr="00CC1E28" w:rsidRDefault="00D36709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DA435A" w:rsidRPr="00CC1E28">
        <w:rPr>
          <w:rFonts w:ascii="Times New Roman" w:hAnsi="Times New Roman" w:cs="Times New Roman"/>
          <w:sz w:val="28"/>
          <w:szCs w:val="28"/>
        </w:rPr>
        <w:t xml:space="preserve">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Но давайте обо всём по порядку. </w:t>
      </w:r>
    </w:p>
    <w:p w:rsidR="00DA435A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Родился Виталий Валентинович Бианки 12 февраля 1894 года в Петербурге. Отец его был учёным – орнитологом (орнитология – раздел науки, изучающих птиц), работал хранителем коллекций Зоологического музея Академии наук. </w:t>
      </w:r>
      <w:r w:rsidRPr="00CC1E28">
        <w:rPr>
          <w:rFonts w:ascii="Times New Roman" w:hAnsi="Times New Roman" w:cs="Times New Roman"/>
          <w:sz w:val="28"/>
          <w:szCs w:val="28"/>
        </w:rPr>
        <w:lastRenderedPageBreak/>
        <w:t>Именно он привил ему интерес ко всему, «что дышит, цветёт и растёт». Отец Валентин Львович ввёл Виталия в свой мир – мир музейных коллекций, диковинных птиц и зверей. Это был удивительный мир, но мёртвый, неподвижный, молчаливый. Мальчик не раз бывал в музее, там за стеклянными витринами замерли животные, при</w:t>
      </w:r>
      <w:r w:rsidR="00D36709">
        <w:rPr>
          <w:rFonts w:ascii="Times New Roman" w:hAnsi="Times New Roman" w:cs="Times New Roman"/>
          <w:sz w:val="28"/>
          <w:szCs w:val="28"/>
        </w:rPr>
        <w:t xml:space="preserve">везённые со всего земного шара. </w:t>
      </w:r>
      <w:r w:rsidRPr="00CC1E28">
        <w:rPr>
          <w:rFonts w:ascii="Times New Roman" w:hAnsi="Times New Roman" w:cs="Times New Roman"/>
          <w:sz w:val="28"/>
          <w:szCs w:val="28"/>
        </w:rPr>
        <w:t xml:space="preserve">Как хотелось маленькому Виталию найти «волшебную палочку», которая могла бы оживить музейных экспонатов. Уже став взрослым, В.В.Бианки понял, что такой «волшебной палочкой», может быть только слово, только рассказ. </w:t>
      </w:r>
    </w:p>
    <w:p w:rsid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7AC" w:rsidRDefault="00DB17AC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370BB" w:rsidRPr="00CC1E28" w:rsidRDefault="00D36709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0D04D0" w:rsidRPr="00CC1E28">
        <w:rPr>
          <w:rFonts w:ascii="Times New Roman" w:hAnsi="Times New Roman" w:cs="Times New Roman"/>
          <w:sz w:val="28"/>
          <w:szCs w:val="28"/>
        </w:rPr>
        <w:t xml:space="preserve"> </w:t>
      </w:r>
      <w:r w:rsidR="0062411F" w:rsidRPr="00CC1E28">
        <w:rPr>
          <w:rFonts w:ascii="Times New Roman" w:hAnsi="Times New Roman" w:cs="Times New Roman"/>
          <w:sz w:val="28"/>
          <w:szCs w:val="28"/>
        </w:rPr>
        <w:t>Он написал более 300 сказок, рассказов о природе, в числе которых такие, как Первая охота (1923), Кто чем поет (1923), Как Муравьишка домой спешил (1935), Сказки зверолова (1937) и др. По некоторым из них (Оранжевое горлышко (1937, и др.) сняты мультфильмы. В последние годы жизни Бианки тяжело болел – у него были полностью парализованы ноги и частично руки. Однако у него по-прежнему собирались писатели, считавшие его своим учителем, проходили заседания редколлегии «Вести из леса». Он участвовал в написании сценариев для кинофильмов, мультфильмов и диафильмов о природе. Послушайте, ребята один из рассказов Бианки. («Кто чем поёт») Сегодня мы совершим с вами экскурсию по страницам книг ученого и пис</w:t>
      </w:r>
      <w:r w:rsidR="002370BB" w:rsidRPr="00CC1E28">
        <w:rPr>
          <w:rFonts w:ascii="Times New Roman" w:hAnsi="Times New Roman" w:cs="Times New Roman"/>
          <w:sz w:val="28"/>
          <w:szCs w:val="28"/>
        </w:rPr>
        <w:t xml:space="preserve">ателя – Виталия Бианки.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7A2" w:rsidRDefault="00E547A2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3F4C3E">
        <w:rPr>
          <w:rFonts w:ascii="Times New Roman" w:hAnsi="Times New Roman" w:cs="Times New Roman"/>
          <w:b/>
          <w:sz w:val="28"/>
          <w:szCs w:val="28"/>
        </w:rPr>
        <w:t>,6,7</w:t>
      </w:r>
    </w:p>
    <w:p w:rsidR="00971897" w:rsidRPr="00CC1E28" w:rsidRDefault="00D36709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2370BB" w:rsidRPr="00CC1E28">
        <w:rPr>
          <w:rFonts w:ascii="Times New Roman" w:hAnsi="Times New Roman" w:cs="Times New Roman"/>
          <w:sz w:val="28"/>
          <w:szCs w:val="28"/>
        </w:rPr>
        <w:t xml:space="preserve"> </w:t>
      </w:r>
      <w:r w:rsidR="003F4C3E">
        <w:rPr>
          <w:rFonts w:ascii="Times New Roman" w:hAnsi="Times New Roman" w:cs="Times New Roman"/>
          <w:sz w:val="28"/>
          <w:szCs w:val="28"/>
        </w:rPr>
        <w:t>Теперь наступил игры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черёд, </w:t>
      </w:r>
      <w:r w:rsidR="00971897" w:rsidRPr="00CC1E28">
        <w:rPr>
          <w:rFonts w:ascii="Times New Roman" w:hAnsi="Times New Roman" w:cs="Times New Roman"/>
          <w:sz w:val="28"/>
          <w:szCs w:val="28"/>
        </w:rPr>
        <w:t>р</w:t>
      </w:r>
      <w:r w:rsidR="0062411F" w:rsidRPr="00CC1E28">
        <w:rPr>
          <w:rFonts w:ascii="Times New Roman" w:hAnsi="Times New Roman" w:cs="Times New Roman"/>
          <w:sz w:val="28"/>
          <w:szCs w:val="28"/>
        </w:rPr>
        <w:t>ебят</w:t>
      </w:r>
      <w:r w:rsidR="00971897" w:rsidRPr="00CC1E28">
        <w:rPr>
          <w:rFonts w:ascii="Times New Roman" w:hAnsi="Times New Roman" w:cs="Times New Roman"/>
          <w:sz w:val="28"/>
          <w:szCs w:val="28"/>
        </w:rPr>
        <w:t>а,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она</w:t>
      </w:r>
      <w:r w:rsidR="00971897" w:rsidRPr="00CC1E28">
        <w:rPr>
          <w:rFonts w:ascii="Times New Roman" w:hAnsi="Times New Roman" w:cs="Times New Roman"/>
          <w:sz w:val="28"/>
          <w:szCs w:val="28"/>
        </w:rPr>
        <w:t xml:space="preserve"> на экране давно вас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ждёт</w:t>
      </w:r>
      <w:r w:rsidR="00971897" w:rsidRPr="00CC1E28">
        <w:rPr>
          <w:rFonts w:ascii="Times New Roman" w:hAnsi="Times New Roman" w:cs="Times New Roman"/>
          <w:sz w:val="28"/>
          <w:szCs w:val="28"/>
        </w:rPr>
        <w:t>!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97" w:rsidRPr="00CC1E2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(</w:t>
      </w:r>
      <w:r w:rsidR="0062411F" w:rsidRPr="00CC1E28">
        <w:rPr>
          <w:rFonts w:ascii="Times New Roman" w:hAnsi="Times New Roman" w:cs="Times New Roman"/>
          <w:sz w:val="28"/>
          <w:szCs w:val="28"/>
        </w:rPr>
        <w:t>З</w:t>
      </w:r>
      <w:r w:rsidRPr="00CC1E28">
        <w:rPr>
          <w:rFonts w:ascii="Times New Roman" w:hAnsi="Times New Roman" w:cs="Times New Roman"/>
          <w:sz w:val="28"/>
          <w:szCs w:val="28"/>
        </w:rPr>
        <w:t>а правильные ответы выдаём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жетончики. Игроки, набравшие большее количество жетонов, становятся победителями)</w:t>
      </w:r>
      <w:r w:rsidRPr="00CC1E28">
        <w:rPr>
          <w:rFonts w:ascii="Times New Roman" w:hAnsi="Times New Roman" w:cs="Times New Roman"/>
          <w:sz w:val="28"/>
          <w:szCs w:val="28"/>
        </w:rPr>
        <w:t>.</w:t>
      </w:r>
    </w:p>
    <w:p w:rsidR="00971897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  <w:r w:rsidR="003F4C3E">
        <w:rPr>
          <w:rFonts w:ascii="Times New Roman" w:hAnsi="Times New Roman" w:cs="Times New Roman"/>
          <w:b/>
          <w:sz w:val="28"/>
          <w:szCs w:val="28"/>
        </w:rPr>
        <w:t>ИГРА</w:t>
      </w:r>
      <w:r w:rsidRPr="00CC1E28">
        <w:rPr>
          <w:rFonts w:ascii="Times New Roman" w:hAnsi="Times New Roman" w:cs="Times New Roman"/>
          <w:b/>
          <w:sz w:val="28"/>
          <w:szCs w:val="28"/>
        </w:rPr>
        <w:t xml:space="preserve"> «Птичья галерея»</w:t>
      </w: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3E" w:rsidRDefault="003F4C3E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 xml:space="preserve">ется по фотографиям узнать птиц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«Летает, не летает» (Ведущий называет птиц, дети машут руками, если птица летает, а если не летает, присесть) </w:t>
      </w:r>
    </w:p>
    <w:p w:rsidR="00971897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Сова, аист, сокол, воробей, перепёлки, пингвин, ласточка, синица, грач, сорока, попугай, страус, журавль, фламинго, чайки, тетерев, глухарь, галка, ворона, курица, снегири, жаворонок, соловей, скворец, лебеди, киви</w:t>
      </w:r>
      <w:r w:rsidR="00971897" w:rsidRPr="00CC1E28">
        <w:rPr>
          <w:rFonts w:ascii="Times New Roman" w:hAnsi="Times New Roman" w:cs="Times New Roman"/>
          <w:sz w:val="28"/>
          <w:szCs w:val="28"/>
        </w:rPr>
        <w:t>.</w:t>
      </w:r>
    </w:p>
    <w:p w:rsidR="001351B1" w:rsidRDefault="001351B1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3E" w:rsidRPr="003F4C3E" w:rsidRDefault="003F4C3E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E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71897" w:rsidRPr="00CC1E28" w:rsidRDefault="00D36709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b/>
          <w:sz w:val="28"/>
          <w:szCs w:val="28"/>
        </w:rPr>
        <w:t>Вед.</w:t>
      </w:r>
      <w:r w:rsidR="003F4C3E">
        <w:rPr>
          <w:rFonts w:ascii="Times New Roman" w:hAnsi="Times New Roman" w:cs="Times New Roman"/>
          <w:b/>
          <w:sz w:val="28"/>
          <w:szCs w:val="28"/>
        </w:rPr>
        <w:t>1</w:t>
      </w:r>
      <w:r w:rsidR="0062411F" w:rsidRPr="00CC1E28">
        <w:rPr>
          <w:rFonts w:ascii="Times New Roman" w:hAnsi="Times New Roman" w:cs="Times New Roman"/>
          <w:b/>
          <w:sz w:val="28"/>
          <w:szCs w:val="28"/>
        </w:rPr>
        <w:t xml:space="preserve"> «Угадай, кто это?»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C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(По описанию ребятам предлагается угадать персонажей произведений В.Бианки, вспомнить, как называется рассказ или сказка)</w:t>
      </w:r>
    </w:p>
    <w:p w:rsidR="00971897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97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1.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«Ноги, как ходули, между ног голова качается, коленки выше спины торчат» (Паук – сенокосец. «Как муравьишка домой спешил») </w:t>
      </w:r>
    </w:p>
    <w:p w:rsidR="000371C8" w:rsidRPr="00CC1E2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7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2411F" w:rsidRPr="00CC1E28">
        <w:rPr>
          <w:rFonts w:ascii="Times New Roman" w:hAnsi="Times New Roman" w:cs="Times New Roman"/>
          <w:sz w:val="28"/>
          <w:szCs w:val="28"/>
        </w:rPr>
        <w:t>«Глядь – бежит по воде лодочка на ножках, подпрыгнула и зашагала по воде, как посуху. Оттолкнется ножками и катит-скользит по воде, как по льду». (Водомерка-клоп. «Как муравьишка домой спешил».)</w:t>
      </w:r>
    </w:p>
    <w:p w:rsidR="000371C8" w:rsidRPr="00CC1E2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1C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3.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«На листке сидит, шелковую нитку из себя тянет, тянет и на листок мотает. С перепугу муравьишка кувырк с листка и полетел вниз, но что-то сверху – дёрг! И закачался он на шёлковой ниточке: ниточки-то на сучок были намотаны». (Гусеница. «Как муравьишка домой спешил».)</w:t>
      </w:r>
    </w:p>
    <w:p w:rsidR="00971897" w:rsidRP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C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4.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«Она сидела на камне, глаза закрыла, грелась на солнышке. Щенок – прыг! – и ухватил за хвост. А она извернулась, хвост в зубах у него оставила, а сама под камень». (Ящерица. «Первая охота».) </w:t>
      </w:r>
    </w:p>
    <w:p w:rsidR="000371C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7" w:rsidRPr="00CC1E2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5.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«Надули пузыри за ушами, высунули головы из воды, рты приоткрыли и – один воздух вышел из них. Никакого пения». (Лягушки. «Кто чем поёт?») </w:t>
      </w:r>
    </w:p>
    <w:p w:rsidR="000371C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7" w:rsidRPr="00CC1E2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6.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«Один крошечный Жучок идёт себе по земле и никуда не прячется. Догнал его Щенок, хотел схватить, а Жучок остановился, да как пальнёт в него липкой едкой струйкой – прямо в нос попал!» (Жук-бомбардир. «Первая охота».) </w:t>
      </w:r>
    </w:p>
    <w:p w:rsidR="000371C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7" w:rsidRPr="00CC1E2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7.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«Скрипочки у неё на крылышках, а вместо смычков – длинные задние лапки коленками назад. На крыльях – зазубренки, а на ножках зацепочки. Трёт она себя ножками по бокам, зазубринками за зацепочки задевает -стрекочет». (Саранча. «Кто чем поёт?»). </w:t>
      </w:r>
    </w:p>
    <w:p w:rsidR="000371C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7" w:rsidRPr="00CC1E28" w:rsidRDefault="00971897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8.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«Поднял длинный клюв, застучал, затрещал одной его половинкой о другую, – то тише, то громче, то реже, то чаще: трещотка трещит деревянная, да и только!» (Аист «Кто чем поёт») </w:t>
      </w:r>
    </w:p>
    <w:p w:rsidR="00431626" w:rsidRDefault="00431626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897" w:rsidRDefault="00431626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C1E28" w:rsidRPr="00CC1E2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="0062411F" w:rsidRPr="00CC1E28">
        <w:rPr>
          <w:rFonts w:ascii="Times New Roman" w:hAnsi="Times New Roman" w:cs="Times New Roman"/>
          <w:b/>
          <w:sz w:val="28"/>
          <w:szCs w:val="28"/>
        </w:rPr>
        <w:t>4. «Знатоки произведений Бианки»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1.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Какая книга у Бианки стала самой знаменитой? («Лесная газета»)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2. </w:t>
      </w:r>
      <w:r w:rsidR="0062411F" w:rsidRPr="00CC1E28">
        <w:rPr>
          <w:rFonts w:ascii="Times New Roman" w:hAnsi="Times New Roman" w:cs="Times New Roman"/>
          <w:sz w:val="28"/>
          <w:szCs w:val="28"/>
        </w:rPr>
        <w:t>Почему нельзя трогать руками яйца в гнёздах? (Птица бросает гнездо)</w:t>
      </w:r>
    </w:p>
    <w:p w:rsidR="00CC1E28" w:rsidRDefault="005950DF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На что похож домик Иволги? (На лёгкую плетёную корзиночку «Лесные домишки») </w:t>
      </w:r>
    </w:p>
    <w:p w:rsidR="0097592D" w:rsidRDefault="0097592D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97592D" w:rsidRDefault="0097592D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2D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4.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Чем поёт Бекас? (Хвостом. «Кто чем поёт?»)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5.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Какая птица свою песню на воде исполняет? (Выпь. «Кто чем поёт?»)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6.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Какая птица не вьёт гнезда, а строит нору на берегу и пол в ней выстилает тонкими рыбьими косточками? Зимородок. «Рыбий дом»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7.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У какой птицы нос служит и сеткой и глоткой? (Козодой-сетконос)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8.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Зачем Бекасу-Долгоносу прямой и длинный нос? (козявок из тины доставать удобно) </w:t>
      </w:r>
    </w:p>
    <w:p w:rsidR="0097592D" w:rsidRDefault="0097592D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97592D" w:rsidRDefault="0097592D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2D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 xml:space="preserve">9. 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Какой клюв у Шилоноса? (длинный и загнутый к верху, в воде живность поддевать)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10.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Почему у Кроншнепа-Серпоноса клюв вниз смотрит? (чтоб червяков и букашек из травы доставать)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11.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Что стало с Мухоловом? (прилетел ястреб и съел его «Чей нос лучше?»)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12.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Вьёт ли гнездо Козодой? (Не вьёт, а высиживает яйца прямо на земле) </w:t>
      </w:r>
    </w:p>
    <w:p w:rsidR="00E971D9" w:rsidRDefault="00E971D9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D9" w:rsidRPr="00E971D9" w:rsidRDefault="00E971D9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D9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13.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Для чего клесту клюв крестом? (он им круглый год семечки из шишек вылущивает)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14.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Гнездо какой птицы похоже на варежку? (синичка – ремез)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15.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 называют птицу с мешком под клювом? (пеликан-мешконос)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16.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 называется птица, которая, защищаясь от врага, извивается и шипит как змея? (вертишейка) </w:t>
      </w:r>
    </w:p>
    <w:p w:rsidR="00E971D9" w:rsidRDefault="00E971D9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D9" w:rsidRPr="00E971D9" w:rsidRDefault="00E971D9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D9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17.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У кого отрастает утраченная часть тела? (у ящерицы, у рака)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18.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Какие птицы спят и прячутся, зарывшись в снег? (тетерева, рябчики, куропатки)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19.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Птенцы, какой птицы не знают своей матери? (Кукушка. Она подбрасывает яйца и отдаёт своих птенцов на выкорм другим птицам.)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20.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На что похож удод? (На пёстрый лоскут) </w:t>
      </w:r>
    </w:p>
    <w:p w:rsidR="00CC1E28" w:rsidRPr="00CC1E28" w:rsidRDefault="00CC1E2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21.</w:t>
      </w:r>
      <w:r w:rsidR="0062411F" w:rsidRPr="00CC1E28">
        <w:rPr>
          <w:rFonts w:ascii="Times New Roman" w:hAnsi="Times New Roman" w:cs="Times New Roman"/>
          <w:sz w:val="28"/>
          <w:szCs w:val="28"/>
        </w:rPr>
        <w:t xml:space="preserve">Какие способы защиты животных от врага вы знаете? (обман, прячутся, пугают, оперенье, шипят) </w:t>
      </w:r>
    </w:p>
    <w:p w:rsidR="000371C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E28" w:rsidRDefault="000371C8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 </w:t>
      </w:r>
      <w:r w:rsidR="0062411F" w:rsidRPr="00CC1E28">
        <w:rPr>
          <w:rFonts w:ascii="Times New Roman" w:hAnsi="Times New Roman" w:cs="Times New Roman"/>
          <w:b/>
          <w:sz w:val="28"/>
          <w:szCs w:val="28"/>
        </w:rPr>
        <w:t>5. «Загадки о птицах»</w:t>
      </w:r>
      <w:r w:rsidR="00CC1E28" w:rsidRPr="00CC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Он в своей лесной палате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Носит пестренький халатик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Он деревья лечит: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Постучит — и легче.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(Дятел.)</w:t>
      </w:r>
    </w:p>
    <w:p w:rsidR="001351B1" w:rsidRDefault="001351B1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Длиннохвостая она,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Со спины черным-черна.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Брюхо белое по плечи,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Тарахтенье вместо речи.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Хоть кого увидит — вмиг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Поднимает стрекот-крик.</w:t>
      </w:r>
    </w:p>
    <w:p w:rsidR="00D36709" w:rsidRPr="00D36709" w:rsidRDefault="000371C8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36709" w:rsidRPr="00D36709">
        <w:rPr>
          <w:rFonts w:ascii="Times New Roman" w:hAnsi="Times New Roman" w:cs="Times New Roman"/>
          <w:sz w:val="28"/>
          <w:szCs w:val="28"/>
        </w:rPr>
        <w:t>Сорока.)</w:t>
      </w:r>
    </w:p>
    <w:p w:rsidR="001351B1" w:rsidRDefault="001351B1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Был белый дом,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Чудесный дом,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И что-то застучало в нем.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lastRenderedPageBreak/>
        <w:t>Живое выбежало чудо —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Такое теплое, такое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Пушистое и золотое.</w:t>
      </w:r>
    </w:p>
    <w:p w:rsidR="00D36709" w:rsidRPr="00D36709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(Яйцо и цыпленок.)</w:t>
      </w:r>
    </w:p>
    <w:p w:rsidR="001351B1" w:rsidRDefault="001351B1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09" w:rsidRPr="00D36709" w:rsidRDefault="000371C8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A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709" w:rsidRPr="00D36709">
        <w:rPr>
          <w:rFonts w:ascii="Times New Roman" w:hAnsi="Times New Roman" w:cs="Times New Roman"/>
          <w:sz w:val="28"/>
          <w:szCs w:val="28"/>
        </w:rPr>
        <w:t>Пёстрая крякушка ловит лягушек.</w:t>
      </w:r>
    </w:p>
    <w:p w:rsidR="00D36709" w:rsidRPr="00CC1E28" w:rsidRDefault="00D36709" w:rsidP="00D3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09">
        <w:rPr>
          <w:rFonts w:ascii="Times New Roman" w:hAnsi="Times New Roman" w:cs="Times New Roman"/>
          <w:sz w:val="28"/>
          <w:szCs w:val="28"/>
        </w:rPr>
        <w:t>(Утка)</w:t>
      </w:r>
    </w:p>
    <w:p w:rsidR="00BB766E" w:rsidRDefault="00BB766E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66E" w:rsidRPr="00BB766E" w:rsidRDefault="00BB766E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66E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CC1E28" w:rsidRDefault="0062411F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28">
        <w:rPr>
          <w:rFonts w:ascii="Times New Roman" w:hAnsi="Times New Roman" w:cs="Times New Roman"/>
          <w:sz w:val="28"/>
          <w:szCs w:val="28"/>
        </w:rPr>
        <w:t>Вот и подошло к концу наше путешествие. Хочется, чтоб у вас появилось желание прочитать не только другие книги В.Бианки, но и произведения других писателей-натуралистов, их много: Чарушин Е., Чаплина В., Снегирев Г., Сладков Н., Скребицкий Г., Пришвин и многие другие. Эти замечательные произведения позволят вам познакомиться с родной природой, побольше узнать про птиц и зверей, про охоту и лес, научат вас бережно относится к родной природе, любить и охранять всё живое.</w:t>
      </w:r>
      <w:r w:rsidR="009E0CA4" w:rsidRPr="009E0CA4">
        <w:t xml:space="preserve"> </w:t>
      </w:r>
      <w:r w:rsidR="009E0CA4" w:rsidRPr="009E0CA4">
        <w:rPr>
          <w:rFonts w:ascii="Times New Roman" w:hAnsi="Times New Roman" w:cs="Times New Roman"/>
          <w:b/>
          <w:sz w:val="28"/>
          <w:szCs w:val="28"/>
        </w:rPr>
        <w:t>(Награждение победителей)</w:t>
      </w:r>
    </w:p>
    <w:p w:rsidR="000613C5" w:rsidRDefault="000613C5" w:rsidP="00CC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3C5" w:rsidRPr="00CC1E28" w:rsidRDefault="000613C5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53489" w:rsidRPr="00E7528E" w:rsidRDefault="00E7528E" w:rsidP="0006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28E">
        <w:rPr>
          <w:rFonts w:ascii="Times New Roman" w:hAnsi="Times New Roman" w:cs="Times New Roman"/>
          <w:sz w:val="28"/>
          <w:szCs w:val="28"/>
        </w:rPr>
        <w:t>В завершении показ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CC">
        <w:rPr>
          <w:rFonts w:ascii="Times New Roman" w:hAnsi="Times New Roman" w:cs="Times New Roman"/>
          <w:sz w:val="28"/>
          <w:szCs w:val="28"/>
        </w:rPr>
        <w:t xml:space="preserve">по мотивам рассказа В.В. Бианки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4BCC">
        <w:rPr>
          <w:rFonts w:ascii="Times New Roman" w:hAnsi="Times New Roman" w:cs="Times New Roman"/>
          <w:sz w:val="28"/>
          <w:szCs w:val="28"/>
        </w:rPr>
        <w:t>Как муравьишка домой спешил»</w:t>
      </w:r>
    </w:p>
    <w:p w:rsidR="00153489" w:rsidRPr="00E7528E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89" w:rsidRDefault="00153489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8" w:rsidRPr="00EC1AC4" w:rsidRDefault="00EC1AC4" w:rsidP="00EC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C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E6302D" w:rsidRDefault="00E6302D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D1" w:rsidRPr="00DC37D1" w:rsidRDefault="00AD0054" w:rsidP="00DC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37D1" w:rsidRPr="00DC37D1">
        <w:rPr>
          <w:rFonts w:ascii="Times New Roman" w:hAnsi="Times New Roman" w:cs="Times New Roman"/>
          <w:sz w:val="28"/>
          <w:szCs w:val="28"/>
        </w:rPr>
        <w:t>Бианки В.В. Лесная газета. Сказки и рассказы/ В. Бианки;</w:t>
      </w:r>
    </w:p>
    <w:p w:rsidR="00DC37D1" w:rsidRPr="00DC37D1" w:rsidRDefault="00DC37D1" w:rsidP="00DC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D1">
        <w:rPr>
          <w:rFonts w:ascii="Times New Roman" w:hAnsi="Times New Roman" w:cs="Times New Roman"/>
          <w:sz w:val="28"/>
          <w:szCs w:val="28"/>
        </w:rPr>
        <w:t>худож. И. Цыганков. – М.: Издательство АСТ, 2021. - 414, [2]</w:t>
      </w:r>
    </w:p>
    <w:p w:rsidR="00E6302D" w:rsidRDefault="00DC37D1" w:rsidP="00DC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D1">
        <w:rPr>
          <w:rFonts w:ascii="Times New Roman" w:hAnsi="Times New Roman" w:cs="Times New Roman"/>
          <w:sz w:val="28"/>
          <w:szCs w:val="28"/>
        </w:rPr>
        <w:t>с. – (Большая детская библиотека)</w:t>
      </w:r>
    </w:p>
    <w:p w:rsidR="00AD0054" w:rsidRDefault="00AD0054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02D" w:rsidRDefault="00DC37D1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="00641FA3" w:rsidRPr="00BC624F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https://nsportal.ru/detskiy-sad/raznoe/2021/01/17/kartoteka-zagadki-o-ptitsah</w:t>
        </w:r>
      </w:hyperlink>
      <w:r w:rsidR="00641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54" w:rsidRDefault="00AD0054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C5" w:rsidRDefault="00AD0054" w:rsidP="00CC1E2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1D92" w:rsidRPr="00831D92">
        <w:t xml:space="preserve"> </w:t>
      </w:r>
      <w:hyperlink r:id="rId7" w:history="1">
        <w:r w:rsidR="00831D92" w:rsidRPr="00BC624F">
          <w:rPr>
            <w:rStyle w:val="a3"/>
            <w:rFonts w:ascii="Times New Roman" w:hAnsi="Times New Roman" w:cs="Times New Roman"/>
            <w:sz w:val="28"/>
            <w:szCs w:val="28"/>
          </w:rPr>
          <w:t>https://obrazovaka.ru/biografiya-bianki.html</w:t>
        </w:r>
      </w:hyperlink>
    </w:p>
    <w:p w:rsidR="00AD0054" w:rsidRDefault="00831D92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55" w:rsidRDefault="00654055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AC4" w:rsidRPr="00CC1E28" w:rsidRDefault="00EC1AC4" w:rsidP="00CC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AC4" w:rsidRPr="00CC1E28" w:rsidSect="001351B1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497"/>
    <w:multiLevelType w:val="hybridMultilevel"/>
    <w:tmpl w:val="6E10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90"/>
    <w:rsid w:val="000371C8"/>
    <w:rsid w:val="000613C5"/>
    <w:rsid w:val="000D04D0"/>
    <w:rsid w:val="001351B1"/>
    <w:rsid w:val="00153489"/>
    <w:rsid w:val="001A04D0"/>
    <w:rsid w:val="002370BB"/>
    <w:rsid w:val="003F4C3E"/>
    <w:rsid w:val="00431626"/>
    <w:rsid w:val="00445D2A"/>
    <w:rsid w:val="005950DF"/>
    <w:rsid w:val="005E04EF"/>
    <w:rsid w:val="0062411F"/>
    <w:rsid w:val="00641FA3"/>
    <w:rsid w:val="00644BCC"/>
    <w:rsid w:val="00654055"/>
    <w:rsid w:val="00771319"/>
    <w:rsid w:val="00831D92"/>
    <w:rsid w:val="008E73A8"/>
    <w:rsid w:val="00971897"/>
    <w:rsid w:val="0097592D"/>
    <w:rsid w:val="009E0CA4"/>
    <w:rsid w:val="009F1E94"/>
    <w:rsid w:val="009F4124"/>
    <w:rsid w:val="00AD0054"/>
    <w:rsid w:val="00BB2B6B"/>
    <w:rsid w:val="00BB766E"/>
    <w:rsid w:val="00C42375"/>
    <w:rsid w:val="00CB3354"/>
    <w:rsid w:val="00CC1E28"/>
    <w:rsid w:val="00D07478"/>
    <w:rsid w:val="00D36709"/>
    <w:rsid w:val="00DA435A"/>
    <w:rsid w:val="00DB17AC"/>
    <w:rsid w:val="00DC37D1"/>
    <w:rsid w:val="00E26C90"/>
    <w:rsid w:val="00E547A2"/>
    <w:rsid w:val="00E6302D"/>
    <w:rsid w:val="00E7528E"/>
    <w:rsid w:val="00E971D9"/>
    <w:rsid w:val="00E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1473-F4A8-4996-AC26-A48B112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1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biografiya-bian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21/01/17/kartoteka-zagadki-o-ptits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31</cp:revision>
  <dcterms:created xsi:type="dcterms:W3CDTF">2024-02-05T13:42:00Z</dcterms:created>
  <dcterms:modified xsi:type="dcterms:W3CDTF">2024-02-08T08:00:00Z</dcterms:modified>
</cp:coreProperties>
</file>