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3A" w:rsidRDefault="006A1EE2" w:rsidP="000B633A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784860</wp:posOffset>
                </wp:positionH>
                <wp:positionV relativeFrom="paragraph">
                  <wp:posOffset>-5715</wp:posOffset>
                </wp:positionV>
                <wp:extent cx="571500" cy="457200"/>
                <wp:effectExtent l="19050" t="0" r="38100" b="19050"/>
                <wp:wrapNone/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hexagon">
                          <a:avLst/>
                        </a:prstGeom>
                        <a:solidFill>
                          <a:srgbClr val="337D4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EE2" w:rsidRPr="006A1EE2" w:rsidRDefault="006A1EE2" w:rsidP="006A1E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1EE2">
                              <w:rPr>
                                <w:b/>
                                <w:sz w:val="28"/>
                                <w:szCs w:val="28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left:0;text-align:left;margin-left:61.8pt;margin-top:-.4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" adj="4320" fillcolor="#337d4a" strokecolor="#1f4d78 [1604]" strokeweight="1pt">
                <v:textbox>
                  <w:txbxContent>
                    <w:p w:rsidR="006A1EE2" w:rsidRPr="006A1EE2" w:rsidRDefault="006A1EE2" w:rsidP="006A1E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1EE2">
                        <w:rPr>
                          <w:b/>
                          <w:sz w:val="28"/>
                          <w:szCs w:val="28"/>
                        </w:rPr>
                        <w:t>0+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33A">
        <w:rPr>
          <w:rFonts w:ascii="Times New Roman" w:eastAsia="Trebuchet MS" w:hAnsi="Times New Roman" w:cs="Times New Roman"/>
          <w:b/>
          <w:sz w:val="28"/>
          <w:szCs w:val="28"/>
        </w:rPr>
        <w:t>МБУК ВР «МЦБ» им. М. В. Наумова</w:t>
      </w:r>
    </w:p>
    <w:p w:rsidR="000B633A" w:rsidRDefault="000B633A" w:rsidP="000B633A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t>Рябичевский отдел</w:t>
      </w: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6A1EE2" w:rsidRDefault="006A1EE2" w:rsidP="000B633A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56"/>
          <w:szCs w:val="56"/>
        </w:rPr>
      </w:pPr>
    </w:p>
    <w:p w:rsidR="000B633A" w:rsidRPr="000B633A" w:rsidRDefault="000B633A" w:rsidP="000B633A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56"/>
          <w:szCs w:val="56"/>
        </w:rPr>
      </w:pPr>
      <w:r w:rsidRPr="000B633A">
        <w:rPr>
          <w:rFonts w:ascii="Times New Roman" w:eastAsia="Trebuchet MS" w:hAnsi="Times New Roman" w:cs="Times New Roman"/>
          <w:b/>
          <w:sz w:val="56"/>
          <w:szCs w:val="56"/>
        </w:rPr>
        <w:t>Сценарий</w:t>
      </w:r>
    </w:p>
    <w:p w:rsidR="000B633A" w:rsidRPr="006A1EE2" w:rsidRDefault="006A1EE2" w:rsidP="000B633A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color w:val="337D4A"/>
          <w:sz w:val="56"/>
          <w:szCs w:val="56"/>
        </w:rPr>
      </w:pPr>
      <w:r w:rsidRPr="006A1EE2">
        <w:rPr>
          <w:rFonts w:ascii="Times New Roman" w:eastAsia="Trebuchet MS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5325D8C" wp14:editId="683B9B73">
            <wp:simplePos x="0" y="0"/>
            <wp:positionH relativeFrom="margin">
              <wp:align>center</wp:align>
            </wp:positionH>
            <wp:positionV relativeFrom="paragraph">
              <wp:posOffset>563245</wp:posOffset>
            </wp:positionV>
            <wp:extent cx="5377815" cy="3826510"/>
            <wp:effectExtent l="0" t="0" r="0" b="2540"/>
            <wp:wrapTight wrapText="bothSides">
              <wp:wrapPolygon edited="0">
                <wp:start x="0" y="0"/>
                <wp:lineTo x="0" y="21507"/>
                <wp:lineTo x="21501" y="21507"/>
                <wp:lineTo x="21501" y="0"/>
                <wp:lineTo x="0" y="0"/>
              </wp:wrapPolygon>
            </wp:wrapTight>
            <wp:docPr id="3" name="Рисунок 3" descr="C:\Users\user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3A" w:rsidRPr="006A1EE2">
        <w:rPr>
          <w:rFonts w:ascii="Times New Roman" w:eastAsia="Trebuchet MS" w:hAnsi="Times New Roman" w:cs="Times New Roman"/>
          <w:b/>
          <w:color w:val="337D4A"/>
          <w:sz w:val="56"/>
          <w:szCs w:val="56"/>
        </w:rPr>
        <w:t>«Приключение на острове чтения»</w:t>
      </w:r>
    </w:p>
    <w:p w:rsidR="000B633A" w:rsidRPr="006A1EE2" w:rsidRDefault="006A1EE2" w:rsidP="006A1EE2">
      <w:pPr>
        <w:spacing w:after="0" w:line="240" w:lineRule="auto"/>
        <w:contextualSpacing/>
        <w:jc w:val="right"/>
        <w:rPr>
          <w:rFonts w:ascii="Times New Roman" w:eastAsia="Trebuchet MS" w:hAnsi="Times New Roman" w:cs="Times New Roman"/>
          <w:b/>
          <w:sz w:val="28"/>
          <w:szCs w:val="28"/>
        </w:rPr>
      </w:pPr>
      <w:r w:rsidRPr="006A1EE2">
        <w:rPr>
          <w:rFonts w:ascii="Times New Roman" w:eastAsia="Trebuchet MS" w:hAnsi="Times New Roman" w:cs="Times New Roman"/>
          <w:b/>
          <w:sz w:val="28"/>
          <w:szCs w:val="28"/>
        </w:rPr>
        <w:t>Составитель: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6A1EE2">
        <w:rPr>
          <w:rFonts w:ascii="Times New Roman" w:eastAsia="Trebuchet MS" w:hAnsi="Times New Roman" w:cs="Times New Roman"/>
          <w:sz w:val="28"/>
          <w:szCs w:val="28"/>
        </w:rPr>
        <w:t>Ткаченко М.В.</w:t>
      </w:r>
    </w:p>
    <w:p w:rsidR="000B633A" w:rsidRPr="006A1EE2" w:rsidRDefault="000B633A" w:rsidP="006A1EE2">
      <w:pPr>
        <w:spacing w:after="0" w:line="240" w:lineRule="auto"/>
        <w:contextualSpacing/>
        <w:jc w:val="right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6A1EE2" w:rsidP="006A1EE2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t>х. Рябичев</w:t>
      </w:r>
    </w:p>
    <w:p w:rsidR="006A1EE2" w:rsidRDefault="006A1EE2" w:rsidP="006A1EE2">
      <w:pPr>
        <w:spacing w:after="0" w:line="240" w:lineRule="auto"/>
        <w:contextualSpacing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t>2024г.</w:t>
      </w:r>
    </w:p>
    <w:p w:rsidR="000B633A" w:rsidRDefault="000B633A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B633A" w:rsidRDefault="000061E9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lastRenderedPageBreak/>
        <w:t xml:space="preserve">Форма проведения: </w:t>
      </w:r>
      <w:r>
        <w:rPr>
          <w:rFonts w:ascii="Times New Roman" w:eastAsia="Trebuchet MS" w:hAnsi="Times New Roman" w:cs="Times New Roman"/>
          <w:sz w:val="28"/>
          <w:szCs w:val="28"/>
        </w:rPr>
        <w:t>литературная игра (о</w:t>
      </w:r>
      <w:r w:rsidRPr="000061E9">
        <w:rPr>
          <w:rFonts w:ascii="Times New Roman" w:eastAsia="Trebuchet MS" w:hAnsi="Times New Roman" w:cs="Times New Roman"/>
          <w:sz w:val="28"/>
          <w:szCs w:val="28"/>
        </w:rPr>
        <w:t>ткрытие Недели детской книги)</w:t>
      </w:r>
    </w:p>
    <w:p w:rsidR="000061E9" w:rsidRDefault="000061E9" w:rsidP="00F5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61E9">
        <w:rPr>
          <w:rFonts w:ascii="Times New Roman" w:eastAsia="Trebuchet MS" w:hAnsi="Times New Roman" w:cs="Times New Roman"/>
          <w:b/>
          <w:sz w:val="28"/>
          <w:szCs w:val="28"/>
        </w:rPr>
        <w:t>Цель:</w:t>
      </w:r>
      <w:r w:rsidRPr="00006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2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интереса к книге и чтению</w:t>
      </w:r>
    </w:p>
    <w:p w:rsidR="000061E9" w:rsidRDefault="000061E9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1 ведущий:</w:t>
      </w:r>
      <w:r w:rsidRPr="00F52E10">
        <w:rPr>
          <w:rFonts w:ascii="Times New Roman" w:eastAsia="Trebuchet MS" w:hAnsi="Times New Roman" w:cs="Times New Roman"/>
          <w:sz w:val="28"/>
          <w:szCs w:val="28"/>
        </w:rPr>
        <w:t xml:space="preserve"> Добрый день, дорогие ребята! Мы рады видеть вас сегодня в нашем зале. Все вы, вероятно, </w:t>
      </w:r>
      <w:r w:rsidR="000B2710">
        <w:rPr>
          <w:rFonts w:ascii="Times New Roman" w:eastAsia="Trebuchet MS" w:hAnsi="Times New Roman" w:cs="Times New Roman"/>
          <w:sz w:val="28"/>
          <w:szCs w:val="28"/>
        </w:rPr>
        <w:t xml:space="preserve">знаете, что каждый год, в конце первого весеннего месяца, </w:t>
      </w:r>
      <w:r w:rsidRPr="00F52E10">
        <w:rPr>
          <w:rFonts w:ascii="Times New Roman" w:eastAsia="Trebuchet MS" w:hAnsi="Times New Roman" w:cs="Times New Roman"/>
          <w:sz w:val="28"/>
          <w:szCs w:val="28"/>
        </w:rPr>
        <w:t xml:space="preserve">по всей нашей стране проходит «Неделя </w:t>
      </w:r>
      <w:r w:rsidR="000B2710" w:rsidRPr="00F52E10">
        <w:rPr>
          <w:rFonts w:ascii="Times New Roman" w:eastAsia="Trebuchet MS" w:hAnsi="Times New Roman" w:cs="Times New Roman"/>
          <w:sz w:val="28"/>
          <w:szCs w:val="28"/>
        </w:rPr>
        <w:t>детской книги</w:t>
      </w:r>
      <w:r w:rsidRPr="00F52E10">
        <w:rPr>
          <w:rFonts w:ascii="Times New Roman" w:eastAsia="Trebuchet MS" w:hAnsi="Times New Roman" w:cs="Times New Roman"/>
          <w:sz w:val="28"/>
          <w:szCs w:val="28"/>
        </w:rPr>
        <w:t xml:space="preserve">». Сегодня мы откроем с вами первую страничку нашего праздника. 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  <w:r w:rsidRPr="00F52E10">
        <w:rPr>
          <w:rFonts w:ascii="Times New Roman" w:eastAsia="Trebuchet MS" w:hAnsi="Times New Roman" w:cs="Times New Roman"/>
          <w:sz w:val="28"/>
          <w:szCs w:val="28"/>
        </w:rPr>
        <w:t xml:space="preserve"> Весёлый выдумщик и хороший детский писатель Лев Кассиль назвал эту праздничную</w:t>
      </w:r>
      <w:r w:rsidR="006E05C3">
        <w:rPr>
          <w:rFonts w:ascii="Times New Roman" w:eastAsia="Trebuchet MS" w:hAnsi="Times New Roman" w:cs="Times New Roman"/>
          <w:sz w:val="28"/>
          <w:szCs w:val="28"/>
        </w:rPr>
        <w:t xml:space="preserve"> неделю «</w:t>
      </w:r>
      <w:proofErr w:type="spellStart"/>
      <w:r w:rsidR="006E05C3">
        <w:rPr>
          <w:rFonts w:ascii="Times New Roman" w:eastAsia="Trebuchet MS" w:hAnsi="Times New Roman" w:cs="Times New Roman"/>
          <w:sz w:val="28"/>
          <w:szCs w:val="28"/>
        </w:rPr>
        <w:t>Книжкиными</w:t>
      </w:r>
      <w:proofErr w:type="spellEnd"/>
      <w:r w:rsidR="006E05C3">
        <w:rPr>
          <w:rFonts w:ascii="Times New Roman" w:eastAsia="Trebuchet MS" w:hAnsi="Times New Roman" w:cs="Times New Roman"/>
          <w:sz w:val="28"/>
          <w:szCs w:val="28"/>
        </w:rPr>
        <w:t xml:space="preserve"> именинами» –</w:t>
      </w:r>
      <w:bookmarkStart w:id="0" w:name="_GoBack"/>
      <w:bookmarkEnd w:id="0"/>
      <w:r w:rsidRPr="00F52E10">
        <w:rPr>
          <w:rFonts w:ascii="Times New Roman" w:eastAsia="Trebuchet MS" w:hAnsi="Times New Roman" w:cs="Times New Roman"/>
          <w:sz w:val="28"/>
          <w:szCs w:val="28"/>
        </w:rPr>
        <w:t xml:space="preserve"> так её с тех пор и называют взрослые и дети.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 xml:space="preserve">1 ведущий: </w:t>
      </w:r>
      <w:r w:rsidRPr="00F52E10">
        <w:rPr>
          <w:rFonts w:ascii="Times New Roman" w:eastAsia="Trebuchet MS" w:hAnsi="Times New Roman" w:cs="Times New Roman"/>
          <w:sz w:val="28"/>
          <w:szCs w:val="28"/>
        </w:rPr>
        <w:t>Тает снег, клокочут воды,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Звонко птицы гомонят.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По-весеннему сегодня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Расцвели глаза ребят.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Очень любят праздник книжки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И девчонки, и мальчишки.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Книга – верный,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Книга – первый,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Книга – лучший друг ребят.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Нам никак нельзя без книжки,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Нам никак нельзя без книжки! –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sz w:val="28"/>
          <w:szCs w:val="28"/>
        </w:rPr>
        <w:t>Все ребята говорят.</w:t>
      </w:r>
    </w:p>
    <w:p w:rsidR="00F52E10" w:rsidRPr="00F52E10" w:rsidRDefault="00F52E10" w:rsidP="00F52E10">
      <w:pPr>
        <w:spacing w:after="0" w:line="240" w:lineRule="auto"/>
        <w:contextualSpacing/>
        <w:jc w:val="right"/>
        <w:rPr>
          <w:rFonts w:ascii="Times New Roman" w:eastAsia="Trebuchet MS" w:hAnsi="Times New Roman" w:cs="Times New Roman"/>
          <w:sz w:val="28"/>
          <w:szCs w:val="28"/>
        </w:rPr>
      </w:pP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  <w:r w:rsidRPr="00F52E10">
        <w:rPr>
          <w:rFonts w:ascii="Times New Roman" w:eastAsia="Trebuchet MS" w:hAnsi="Times New Roman" w:cs="Times New Roman"/>
          <w:sz w:val="28"/>
          <w:szCs w:val="28"/>
        </w:rPr>
        <w:t xml:space="preserve"> Ребята, а вы любите читать книги? Замечательно! Сегодня мы с вами будем говорить о книге.</w:t>
      </w:r>
      <w:r w:rsidRPr="00F5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всегда найдешь ответ на любой вопрос. Книги, как добрые друзья, вводят нас в удивительный мир сказок и приключений.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с вами тоже отправляемся в путешествие</w:t>
      </w:r>
      <w:r w:rsidRPr="00F5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необычный остров. Называется он – остров Чтения.</w:t>
      </w:r>
    </w:p>
    <w:p w:rsidR="00F52E10" w:rsidRPr="00F52E10" w:rsidRDefault="00F52E10" w:rsidP="00F52E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2E10" w:rsidRPr="00F52E10" w:rsidRDefault="006D587C" w:rsidP="006D58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 xml:space="preserve">1 ведущий: </w:t>
      </w:r>
      <w:r w:rsidR="00F52E10" w:rsidRPr="00F5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вы не найдете на глобусе и карте,</w:t>
      </w:r>
    </w:p>
    <w:p w:rsidR="00F52E10" w:rsidRPr="00F52E10" w:rsidRDefault="00F52E10" w:rsidP="006D58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нем вы не прочтете в учебниках своих.</w:t>
      </w:r>
    </w:p>
    <w:p w:rsidR="00F52E10" w:rsidRPr="00F52E10" w:rsidRDefault="00F52E10" w:rsidP="006D58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остров попадают лишь только те ребята,</w:t>
      </w:r>
    </w:p>
    <w:p w:rsidR="00F52E10" w:rsidRDefault="00F52E10" w:rsidP="006D58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прочитали сами немало детских книг.</w:t>
      </w:r>
    </w:p>
    <w:p w:rsidR="006D587C" w:rsidRDefault="006D587C" w:rsidP="006D58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87C" w:rsidRDefault="006D587C" w:rsidP="006D587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полетели на остров «Чтения» </w:t>
      </w:r>
      <w:r w:rsidRPr="006D58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имитируют полет сидя на стульях)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6D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на острове!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D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что чаще всего ищут на острове отважные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ореплаватели и коварные пираты? </w:t>
      </w:r>
      <w:r w:rsidRPr="006D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6D58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отвечают: «Сокровища!»)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Правильно! А что необходимо для его поисков? (карта</w:t>
      </w:r>
      <w:r w:rsidRPr="006D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Карта хранится в сундучке, сундучок на замке, чтобы его открыть</w:t>
      </w:r>
      <w:r w:rsidRPr="006D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правильно ответить на вопросы литературной викторины.</w:t>
      </w:r>
    </w:p>
    <w:p w:rsid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1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0B2710">
        <w:rPr>
          <w:rFonts w:ascii="Times New Roman" w:eastAsia="Trebuchet MS" w:hAnsi="Times New Roman" w:cs="Times New Roman"/>
          <w:sz w:val="28"/>
          <w:szCs w:val="28"/>
        </w:rPr>
        <w:t>Викторина «Сказочный герой»</w:t>
      </w:r>
      <w:r>
        <w:rPr>
          <w:rFonts w:ascii="Times New Roman" w:eastAsia="Trebuchet MS" w:hAnsi="Times New Roman" w:cs="Times New Roman"/>
          <w:b/>
          <w:sz w:val="28"/>
          <w:szCs w:val="28"/>
        </w:rPr>
        <w:t>.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Сладких яблок аромат заманил ту птицу в сад.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lastRenderedPageBreak/>
        <w:t>Перья светятся огнём и светло от них, как днём. (Жар-птица)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Убежали от грязнули чашки, ложки и кастрюли.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Ищет их она, зовет и в дороге слезы льёт. (Федора)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Кто работать не хотел, а играл и песни пел?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К братцу третьему потом прибежали в новый дом.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От волка хитрого спаслись, но долго хвостики тряслись. (Три поросёнка)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И зайчонок, и волчица – все идут к нему лечится. (Доктор Айболит)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0B2710">
        <w:rPr>
          <w:rFonts w:ascii="Times New Roman" w:eastAsia="Trebuchet MS" w:hAnsi="Times New Roman" w:cs="Times New Roman"/>
          <w:sz w:val="28"/>
          <w:szCs w:val="28"/>
        </w:rPr>
        <w:t>Ждали маму с молоком, а пустили волка в дом.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Кто же были эти маленькие дети? (Козлята)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Красна девица грустна, ей не нравится весна,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Ей на солнце тяжко! Слёзы льёт, бедняжка. (Снегурочка)</w:t>
      </w:r>
    </w:p>
    <w:p w:rsid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Появилась девочка в чашечке цветка.</w:t>
      </w:r>
    </w:p>
    <w:p w:rsidR="000B2710" w:rsidRP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И была та девочка не больше ноготка.</w:t>
      </w:r>
    </w:p>
    <w:p w:rsid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sz w:val="28"/>
          <w:szCs w:val="28"/>
        </w:rPr>
        <w:t>Кто читал такую книжку, знает девочку-малышку. (</w:t>
      </w:r>
      <w:proofErr w:type="spellStart"/>
      <w:r w:rsidRPr="000B2710">
        <w:rPr>
          <w:rFonts w:ascii="Times New Roman" w:eastAsia="Trebuchet MS" w:hAnsi="Times New Roman" w:cs="Times New Roman"/>
          <w:sz w:val="28"/>
          <w:szCs w:val="28"/>
        </w:rPr>
        <w:t>Дюймовочка</w:t>
      </w:r>
      <w:proofErr w:type="spellEnd"/>
      <w:r w:rsidRPr="000B2710">
        <w:rPr>
          <w:rFonts w:ascii="Times New Roman" w:eastAsia="Trebuchet MS" w:hAnsi="Times New Roman" w:cs="Times New Roman"/>
          <w:sz w:val="28"/>
          <w:szCs w:val="28"/>
        </w:rPr>
        <w:t>)</w:t>
      </w:r>
    </w:p>
    <w:p w:rsidR="000B2710" w:rsidRDefault="000B2710" w:rsidP="000B2710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B2710" w:rsidRDefault="000B2710" w:rsidP="000B27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710">
        <w:rPr>
          <w:rFonts w:ascii="Times New Roman" w:eastAsia="Trebuchet MS" w:hAnsi="Times New Roman" w:cs="Times New Roman"/>
          <w:b/>
          <w:sz w:val="28"/>
          <w:szCs w:val="28"/>
        </w:rPr>
        <w:t xml:space="preserve">1 ведущий: </w:t>
      </w:r>
      <w:r w:rsidRPr="000B271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На все вопросы вы ответили правильно, и сундук открылся. А вот и карта! Посмотрите, где нам с вам</w:t>
      </w:r>
      <w:r w:rsidR="00354516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предстоит побывать: переправится через реку</w:t>
      </w:r>
      <w:r w:rsidRPr="000B2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стихов, </w:t>
      </w:r>
      <w:r w:rsidR="00354516"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через сказочный</w:t>
      </w:r>
      <w:r w:rsidRPr="000B2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</w:t>
      </w:r>
      <w:r w:rsidR="003545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34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4516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подняться на загадочную гору</w:t>
      </w:r>
      <w:r w:rsidR="00634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найти там сокровища</w:t>
      </w:r>
      <w:r w:rsidRPr="000B2710">
        <w:rPr>
          <w:rFonts w:ascii="Times New Roman" w:hAnsi="Times New Roman" w:cs="Times New Roman"/>
          <w:sz w:val="28"/>
          <w:szCs w:val="28"/>
          <w:shd w:val="clear" w:color="auto" w:fill="FFFFFF"/>
        </w:rPr>
        <w:t>. Сначала мы отправляемся</w:t>
      </w:r>
      <w:r w:rsidR="00253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реке</w:t>
      </w:r>
      <w:r w:rsidRPr="000B2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Стихов. Я буду читать вам строчку из стихотворения, а вы продолжите</w:t>
      </w:r>
      <w:r w:rsidR="007929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2908" w:rsidRPr="00792908" w:rsidRDefault="00792908" w:rsidP="00253AD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792908">
        <w:rPr>
          <w:rFonts w:ascii="Times New Roman" w:eastAsia="Trebuchet MS" w:hAnsi="Times New Roman" w:cs="Times New Roman"/>
          <w:sz w:val="28"/>
          <w:szCs w:val="28"/>
        </w:rPr>
        <w:t xml:space="preserve">Крошка сын к отцу пришел, </w:t>
      </w:r>
      <w:proofErr w:type="gramStart"/>
      <w:r w:rsidRPr="00792908">
        <w:rPr>
          <w:rFonts w:ascii="Times New Roman" w:eastAsia="Trebuchet MS" w:hAnsi="Times New Roman" w:cs="Times New Roman"/>
          <w:sz w:val="28"/>
          <w:szCs w:val="28"/>
        </w:rPr>
        <w:t>И</w:t>
      </w:r>
      <w:proofErr w:type="gramEnd"/>
      <w:r w:rsidRPr="00792908">
        <w:rPr>
          <w:rFonts w:ascii="Times New Roman" w:eastAsia="Trebuchet MS" w:hAnsi="Times New Roman" w:cs="Times New Roman"/>
          <w:sz w:val="28"/>
          <w:szCs w:val="28"/>
        </w:rPr>
        <w:t xml:space="preserve"> спросила кроха:</w:t>
      </w:r>
    </w:p>
    <w:p w:rsidR="006D587C" w:rsidRDefault="00792908" w:rsidP="00253AD6">
      <w:pPr>
        <w:spacing w:after="0" w:line="240" w:lineRule="auto"/>
        <w:contextualSpacing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792908">
        <w:rPr>
          <w:rFonts w:ascii="Times New Roman" w:eastAsia="Trebuchet MS" w:hAnsi="Times New Roman" w:cs="Times New Roman"/>
          <w:sz w:val="28"/>
          <w:szCs w:val="28"/>
        </w:rPr>
        <w:t xml:space="preserve"> - Что такое «хорошо», и что такое </w:t>
      </w:r>
      <w:r>
        <w:rPr>
          <w:rFonts w:ascii="Times New Roman" w:eastAsia="Trebuchet MS" w:hAnsi="Times New Roman" w:cs="Times New Roman"/>
          <w:sz w:val="28"/>
          <w:szCs w:val="28"/>
        </w:rPr>
        <w:t>…? («плохо»)</w:t>
      </w:r>
    </w:p>
    <w:p w:rsidR="00253AD6" w:rsidRDefault="00253AD6" w:rsidP="00253AD6">
      <w:pPr>
        <w:pStyle w:val="a3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F52E10" w:rsidRDefault="00792908" w:rsidP="00253A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792908">
        <w:rPr>
          <w:rFonts w:ascii="Times New Roman" w:eastAsia="Trebuchet MS" w:hAnsi="Times New Roman" w:cs="Times New Roman"/>
          <w:sz w:val="28"/>
          <w:szCs w:val="28"/>
        </w:rPr>
        <w:t xml:space="preserve">Наша Таня громко плачет, уронила в речку </w:t>
      </w:r>
      <w:r>
        <w:rPr>
          <w:rFonts w:ascii="Times New Roman" w:eastAsia="Trebuchet MS" w:hAnsi="Times New Roman" w:cs="Times New Roman"/>
          <w:sz w:val="28"/>
          <w:szCs w:val="28"/>
        </w:rPr>
        <w:t>… (</w:t>
      </w:r>
      <w:r w:rsidRPr="00792908">
        <w:rPr>
          <w:rFonts w:ascii="Times New Roman" w:eastAsia="Trebuchet MS" w:hAnsi="Times New Roman" w:cs="Times New Roman"/>
          <w:sz w:val="28"/>
          <w:szCs w:val="28"/>
        </w:rPr>
        <w:t>мячик</w:t>
      </w:r>
      <w:r>
        <w:rPr>
          <w:rFonts w:ascii="Times New Roman" w:eastAsia="Trebuchet MS" w:hAnsi="Times New Roman" w:cs="Times New Roman"/>
          <w:sz w:val="28"/>
          <w:szCs w:val="28"/>
        </w:rPr>
        <w:t>)</w:t>
      </w:r>
      <w:r w:rsidRPr="00792908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792908" w:rsidRDefault="00792908" w:rsidP="00792908">
      <w:pPr>
        <w:pStyle w:val="a3"/>
        <w:spacing w:after="0" w:line="240" w:lineRule="auto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792908" w:rsidRDefault="00792908" w:rsidP="00792908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</w:p>
    <w:p w:rsidR="00020C56" w:rsidRPr="00020C56" w:rsidRDefault="00020C56" w:rsidP="00253AD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20C56">
        <w:rPr>
          <w:rFonts w:ascii="Times New Roman" w:eastAsia="Trebuchet MS" w:hAnsi="Times New Roman" w:cs="Times New Roman"/>
          <w:sz w:val="28"/>
          <w:szCs w:val="28"/>
        </w:rPr>
        <w:t>Муха по полю пошла</w:t>
      </w:r>
    </w:p>
    <w:p w:rsidR="00020C5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</w:t>
      </w:r>
      <w:r w:rsidR="00020C56" w:rsidRPr="00020C56">
        <w:rPr>
          <w:rFonts w:ascii="Times New Roman" w:eastAsia="Trebuchet MS" w:hAnsi="Times New Roman" w:cs="Times New Roman"/>
          <w:sz w:val="28"/>
          <w:szCs w:val="28"/>
        </w:rPr>
        <w:t>Муха</w:t>
      </w:r>
      <w:r w:rsidR="00020C56">
        <w:rPr>
          <w:rFonts w:ascii="Times New Roman" w:eastAsia="Trebuchet MS" w:hAnsi="Times New Roman" w:cs="Times New Roman"/>
          <w:sz w:val="28"/>
          <w:szCs w:val="28"/>
        </w:rPr>
        <w:t xml:space="preserve"> денежку нашла</w:t>
      </w:r>
    </w:p>
    <w:p w:rsidR="00020C5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</w:t>
      </w:r>
      <w:r w:rsidR="00020C56">
        <w:rPr>
          <w:rFonts w:ascii="Times New Roman" w:eastAsia="Trebuchet MS" w:hAnsi="Times New Roman" w:cs="Times New Roman"/>
          <w:sz w:val="28"/>
          <w:szCs w:val="28"/>
        </w:rPr>
        <w:t>Пошла муха на базар</w:t>
      </w:r>
    </w:p>
    <w:p w:rsidR="00020C5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</w:t>
      </w:r>
      <w:r w:rsidR="00020C56">
        <w:rPr>
          <w:rFonts w:ascii="Times New Roman" w:eastAsia="Trebuchet MS" w:hAnsi="Times New Roman" w:cs="Times New Roman"/>
          <w:sz w:val="28"/>
          <w:szCs w:val="28"/>
        </w:rPr>
        <w:t>И купила</w:t>
      </w:r>
      <w:proofErr w:type="gramStart"/>
      <w:r w:rsidR="00020C56">
        <w:rPr>
          <w:rFonts w:ascii="Times New Roman" w:eastAsia="Trebuchet MS" w:hAnsi="Times New Roman" w:cs="Times New Roman"/>
          <w:sz w:val="28"/>
          <w:szCs w:val="28"/>
        </w:rPr>
        <w:t xml:space="preserve"> ….</w:t>
      </w:r>
      <w:proofErr w:type="gramEnd"/>
      <w:r w:rsidR="00020C56">
        <w:rPr>
          <w:rFonts w:ascii="Times New Roman" w:eastAsia="Trebuchet MS" w:hAnsi="Times New Roman" w:cs="Times New Roman"/>
          <w:sz w:val="28"/>
          <w:szCs w:val="28"/>
        </w:rPr>
        <w:t>(самовар)</w:t>
      </w:r>
    </w:p>
    <w:p w:rsidR="00253AD6" w:rsidRDefault="00253AD6" w:rsidP="00253AD6">
      <w:pPr>
        <w:pStyle w:val="a3"/>
        <w:spacing w:after="0" w:line="240" w:lineRule="auto"/>
        <w:ind w:left="360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020C56" w:rsidRPr="00020C56" w:rsidRDefault="00020C56" w:rsidP="00253AD6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20C56">
        <w:rPr>
          <w:rFonts w:ascii="Times New Roman" w:eastAsia="Trebuchet MS" w:hAnsi="Times New Roman" w:cs="Times New Roman"/>
          <w:sz w:val="28"/>
          <w:szCs w:val="28"/>
        </w:rPr>
        <w:t>Уронили мишку на пол,</w:t>
      </w:r>
    </w:p>
    <w:p w:rsidR="00020C56" w:rsidRPr="00020C56" w:rsidRDefault="00020C5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</w:t>
      </w:r>
      <w:r w:rsidRPr="00020C56">
        <w:rPr>
          <w:rFonts w:ascii="Times New Roman" w:eastAsia="Trebuchet MS" w:hAnsi="Times New Roman" w:cs="Times New Roman"/>
          <w:sz w:val="28"/>
          <w:szCs w:val="28"/>
        </w:rPr>
        <w:t xml:space="preserve">Оторвали мишке </w:t>
      </w:r>
      <w:r w:rsidR="00253AD6">
        <w:rPr>
          <w:rFonts w:ascii="Times New Roman" w:eastAsia="Trebuchet MS" w:hAnsi="Times New Roman" w:cs="Times New Roman"/>
          <w:sz w:val="28"/>
          <w:szCs w:val="28"/>
        </w:rPr>
        <w:t>… (</w:t>
      </w:r>
      <w:r w:rsidRPr="00020C56">
        <w:rPr>
          <w:rFonts w:ascii="Times New Roman" w:eastAsia="Trebuchet MS" w:hAnsi="Times New Roman" w:cs="Times New Roman"/>
          <w:sz w:val="28"/>
          <w:szCs w:val="28"/>
        </w:rPr>
        <w:t>лапу</w:t>
      </w:r>
      <w:r w:rsidR="00253AD6">
        <w:rPr>
          <w:rFonts w:ascii="Times New Roman" w:eastAsia="Trebuchet MS" w:hAnsi="Times New Roman" w:cs="Times New Roman"/>
          <w:sz w:val="28"/>
          <w:szCs w:val="28"/>
        </w:rPr>
        <w:t>)</w:t>
      </w:r>
      <w:r w:rsidRPr="00020C56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020C56" w:rsidRPr="00020C56" w:rsidRDefault="00020C5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</w:t>
      </w:r>
      <w:r w:rsidRPr="00020C56">
        <w:rPr>
          <w:rFonts w:ascii="Times New Roman" w:eastAsia="Trebuchet MS" w:hAnsi="Times New Roman" w:cs="Times New Roman"/>
          <w:sz w:val="28"/>
          <w:szCs w:val="28"/>
        </w:rPr>
        <w:t>Все равно его не брошу –</w:t>
      </w:r>
    </w:p>
    <w:p w:rsidR="00020C5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 </w:t>
      </w:r>
      <w:r w:rsidR="00020C56" w:rsidRPr="00020C56">
        <w:rPr>
          <w:rFonts w:ascii="Times New Roman" w:eastAsia="Trebuchet MS" w:hAnsi="Times New Roman" w:cs="Times New Roman"/>
          <w:sz w:val="28"/>
          <w:szCs w:val="28"/>
        </w:rPr>
        <w:t xml:space="preserve">Потому что он </w:t>
      </w:r>
      <w:r>
        <w:rPr>
          <w:rFonts w:ascii="Times New Roman" w:eastAsia="Trebuchet MS" w:hAnsi="Times New Roman" w:cs="Times New Roman"/>
          <w:sz w:val="28"/>
          <w:szCs w:val="28"/>
        </w:rPr>
        <w:t>… (</w:t>
      </w:r>
      <w:r w:rsidR="00020C56" w:rsidRPr="00020C56">
        <w:rPr>
          <w:rFonts w:ascii="Times New Roman" w:eastAsia="Trebuchet MS" w:hAnsi="Times New Roman" w:cs="Times New Roman"/>
          <w:sz w:val="28"/>
          <w:szCs w:val="28"/>
        </w:rPr>
        <w:t>хороший</w:t>
      </w:r>
      <w:r>
        <w:rPr>
          <w:rFonts w:ascii="Times New Roman" w:eastAsia="Trebuchet MS" w:hAnsi="Times New Roman" w:cs="Times New Roman"/>
          <w:sz w:val="28"/>
          <w:szCs w:val="28"/>
        </w:rPr>
        <w:t>)</w:t>
      </w:r>
      <w:r w:rsidR="00020C56" w:rsidRPr="00020C56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253AD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</w:p>
    <w:p w:rsidR="00253AD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b/>
          <w:sz w:val="28"/>
          <w:szCs w:val="28"/>
        </w:rPr>
        <w:t xml:space="preserve">1 ведущий: </w:t>
      </w:r>
      <w:r w:rsidR="00634F12">
        <w:rPr>
          <w:rFonts w:ascii="Times New Roman" w:eastAsia="Trebuchet MS" w:hAnsi="Times New Roman" w:cs="Times New Roman"/>
          <w:sz w:val="28"/>
          <w:szCs w:val="28"/>
        </w:rPr>
        <w:t>Молодцы</w:t>
      </w:r>
      <w:r>
        <w:rPr>
          <w:rFonts w:ascii="Times New Roman" w:eastAsia="Trebuchet MS" w:hAnsi="Times New Roman" w:cs="Times New Roman"/>
          <w:sz w:val="28"/>
          <w:szCs w:val="28"/>
        </w:rPr>
        <w:t>! Справились с заданием! Предлагаю немного отдохнуть и подвигаться. Игра «</w:t>
      </w:r>
      <w:r w:rsidRPr="00253AD6">
        <w:rPr>
          <w:rFonts w:ascii="Times New Roman" w:eastAsia="Trebuchet MS" w:hAnsi="Times New Roman" w:cs="Times New Roman"/>
          <w:sz w:val="28"/>
          <w:szCs w:val="28"/>
        </w:rPr>
        <w:t>Поймай шарик</w:t>
      </w:r>
      <w:r>
        <w:rPr>
          <w:rFonts w:ascii="Times New Roman" w:eastAsia="Trebuchet MS" w:hAnsi="Times New Roman" w:cs="Times New Roman"/>
          <w:sz w:val="28"/>
          <w:szCs w:val="28"/>
        </w:rPr>
        <w:t>»</w:t>
      </w:r>
      <w:r w:rsidRPr="00253AD6">
        <w:rPr>
          <w:rFonts w:ascii="Times New Roman" w:eastAsia="Trebuchet MS" w:hAnsi="Times New Roman" w:cs="Times New Roman"/>
          <w:sz w:val="28"/>
          <w:szCs w:val="28"/>
        </w:rPr>
        <w:t>.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253AD6">
        <w:rPr>
          <w:rFonts w:ascii="Times New Roman" w:eastAsia="Trebuchet MS" w:hAnsi="Times New Roman" w:cs="Times New Roman"/>
          <w:i/>
          <w:sz w:val="28"/>
          <w:szCs w:val="28"/>
        </w:rPr>
        <w:t xml:space="preserve">(Надуйте несколько воздушных </w:t>
      </w:r>
      <w:r w:rsidRPr="00253AD6">
        <w:rPr>
          <w:rFonts w:ascii="Times New Roman" w:eastAsia="Trebuchet MS" w:hAnsi="Times New Roman" w:cs="Times New Roman"/>
          <w:i/>
          <w:sz w:val="28"/>
          <w:szCs w:val="28"/>
        </w:rPr>
        <w:lastRenderedPageBreak/>
        <w:t>шариков. Дайте задачу игрокам, чтобы шарики всегда летали и не опускались на пол. Пусть они на них дуют или подкидывают руками).</w:t>
      </w:r>
    </w:p>
    <w:p w:rsidR="00253AD6" w:rsidRPr="00253AD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</w:p>
    <w:p w:rsidR="00253AD6" w:rsidRDefault="00253AD6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354516">
        <w:rPr>
          <w:rFonts w:ascii="Times New Roman" w:eastAsia="Trebuchet MS" w:hAnsi="Times New Roman" w:cs="Times New Roman"/>
          <w:sz w:val="28"/>
          <w:szCs w:val="28"/>
        </w:rPr>
        <w:t>Отдохнули, поиграли и отправляемся дальше.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="00354516" w:rsidRPr="00354516">
        <w:rPr>
          <w:rFonts w:ascii="Times New Roman" w:eastAsia="Trebuchet MS" w:hAnsi="Times New Roman" w:cs="Times New Roman"/>
          <w:sz w:val="28"/>
          <w:szCs w:val="28"/>
        </w:rPr>
        <w:t>Нам нужно пройти через дремучий лес, и чтобы не заблудиться и не попасть к Бабе Яге надо отгадать из какой сказки предмет. Если вы отгадаете все сказки, то на карте проявится правильный путь.</w:t>
      </w:r>
      <w:r w:rsidR="00354516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="00354516" w:rsidRPr="00634F12">
        <w:rPr>
          <w:rFonts w:ascii="Times New Roman" w:eastAsia="Trebuchet MS" w:hAnsi="Times New Roman" w:cs="Times New Roman"/>
          <w:i/>
          <w:sz w:val="28"/>
          <w:szCs w:val="28"/>
        </w:rPr>
        <w:t>(предметы: яблоко,</w:t>
      </w:r>
      <w:r w:rsidR="00634F12" w:rsidRPr="00634F12">
        <w:rPr>
          <w:rFonts w:ascii="Times New Roman" w:eastAsia="Trebuchet MS" w:hAnsi="Times New Roman" w:cs="Times New Roman"/>
          <w:i/>
          <w:sz w:val="28"/>
          <w:szCs w:val="28"/>
        </w:rPr>
        <w:t xml:space="preserve"> туфелька, градусник, горошина</w:t>
      </w:r>
      <w:r w:rsidR="00634F12">
        <w:rPr>
          <w:rFonts w:ascii="Times New Roman" w:eastAsia="Trebuchet MS" w:hAnsi="Times New Roman" w:cs="Times New Roman"/>
          <w:i/>
          <w:sz w:val="28"/>
          <w:szCs w:val="28"/>
        </w:rPr>
        <w:t>, зеркало</w:t>
      </w:r>
      <w:r w:rsidR="00634F12" w:rsidRPr="00634F12">
        <w:rPr>
          <w:rFonts w:ascii="Times New Roman" w:eastAsia="Trebuchet MS" w:hAnsi="Times New Roman" w:cs="Times New Roman"/>
          <w:i/>
          <w:sz w:val="28"/>
          <w:szCs w:val="28"/>
        </w:rPr>
        <w:t>).</w:t>
      </w:r>
    </w:p>
    <w:p w:rsidR="00634F12" w:rsidRDefault="00634F12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634F12" w:rsidRDefault="00634F12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b/>
          <w:sz w:val="28"/>
          <w:szCs w:val="28"/>
        </w:rPr>
        <w:t>1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634F12">
        <w:rPr>
          <w:rFonts w:ascii="Times New Roman" w:eastAsia="Trebuchet MS" w:hAnsi="Times New Roman" w:cs="Times New Roman"/>
          <w:sz w:val="28"/>
          <w:szCs w:val="28"/>
        </w:rPr>
        <w:t>Отлично справились! Сразу видно, что у нас собрались ребята, которые любят читать книги!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А это значит, что вы с легкостью справитесь со следующим заданием. Что-бы подняться в гору вам надо отгадать загадки. Итак, в путь!</w:t>
      </w:r>
    </w:p>
    <w:p w:rsid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Дом наш верно сторожит,</w:t>
      </w: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На чужих она рычит,</w:t>
      </w: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Нам хвостом она виляет,</w:t>
      </w:r>
    </w:p>
    <w:p w:rsid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i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Нас она всегда узнает.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634F12">
        <w:rPr>
          <w:rFonts w:ascii="Times New Roman" w:eastAsia="Trebuchet MS" w:hAnsi="Times New Roman" w:cs="Times New Roman"/>
          <w:i/>
          <w:sz w:val="28"/>
          <w:szCs w:val="28"/>
        </w:rPr>
        <w:t>(собака)</w:t>
      </w:r>
    </w:p>
    <w:p w:rsidR="0087051C" w:rsidRDefault="0087051C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i/>
          <w:sz w:val="28"/>
          <w:szCs w:val="28"/>
        </w:rPr>
      </w:pPr>
    </w:p>
    <w:p w:rsidR="0087051C" w:rsidRPr="0087051C" w:rsidRDefault="0087051C" w:rsidP="0087051C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Длинное ухо,</w:t>
      </w:r>
    </w:p>
    <w:p w:rsidR="0087051C" w:rsidRPr="0087051C" w:rsidRDefault="0087051C" w:rsidP="0087051C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Комочек пуха,</w:t>
      </w:r>
    </w:p>
    <w:p w:rsidR="0087051C" w:rsidRPr="0087051C" w:rsidRDefault="0087051C" w:rsidP="0087051C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Прыгает ловко,</w:t>
      </w:r>
    </w:p>
    <w:p w:rsidR="0087051C" w:rsidRPr="0087051C" w:rsidRDefault="0087051C" w:rsidP="0087051C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i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Любит морковку</w:t>
      </w:r>
      <w:r w:rsidRPr="0087051C">
        <w:rPr>
          <w:rFonts w:ascii="Times New Roman" w:eastAsia="Trebuchet MS" w:hAnsi="Times New Roman" w:cs="Times New Roman"/>
          <w:i/>
          <w:sz w:val="28"/>
          <w:szCs w:val="28"/>
        </w:rPr>
        <w:t>.</w:t>
      </w:r>
      <w:r>
        <w:rPr>
          <w:rFonts w:ascii="Times New Roman" w:eastAsia="Trebuchet MS" w:hAnsi="Times New Roman" w:cs="Times New Roman"/>
          <w:i/>
          <w:sz w:val="28"/>
          <w:szCs w:val="28"/>
        </w:rPr>
        <w:t xml:space="preserve"> </w:t>
      </w:r>
      <w:r w:rsidRPr="0087051C">
        <w:rPr>
          <w:rFonts w:ascii="Times New Roman" w:eastAsia="Trebuchet MS" w:hAnsi="Times New Roman" w:cs="Times New Roman"/>
          <w:i/>
          <w:sz w:val="28"/>
          <w:szCs w:val="28"/>
        </w:rPr>
        <w:t>(заяц)</w:t>
      </w:r>
    </w:p>
    <w:p w:rsidR="00634F12" w:rsidRPr="0087051C" w:rsidRDefault="00634F12" w:rsidP="0087051C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Бегает под елкой,</w:t>
      </w: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На спине иголки,</w:t>
      </w: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Когда он напугается,</w:t>
      </w:r>
    </w:p>
    <w:p w:rsidR="00634F12" w:rsidRPr="00634F12" w:rsidRDefault="00634F12" w:rsidP="00634F12">
      <w:pPr>
        <w:pStyle w:val="a3"/>
        <w:spacing w:after="0" w:line="240" w:lineRule="auto"/>
        <w:ind w:left="0"/>
        <w:rPr>
          <w:rFonts w:ascii="Times New Roman" w:eastAsia="Trebuchet MS" w:hAnsi="Times New Roman" w:cs="Times New Roman"/>
          <w:i/>
          <w:sz w:val="28"/>
          <w:szCs w:val="28"/>
        </w:rPr>
      </w:pPr>
      <w:r w:rsidRPr="00634F12">
        <w:rPr>
          <w:rFonts w:ascii="Times New Roman" w:eastAsia="Trebuchet MS" w:hAnsi="Times New Roman" w:cs="Times New Roman"/>
          <w:sz w:val="28"/>
          <w:szCs w:val="28"/>
        </w:rPr>
        <w:t>В шарик превращается.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634F12">
        <w:rPr>
          <w:rFonts w:ascii="Times New Roman" w:eastAsia="Trebuchet MS" w:hAnsi="Times New Roman" w:cs="Times New Roman"/>
          <w:i/>
          <w:sz w:val="28"/>
          <w:szCs w:val="28"/>
        </w:rPr>
        <w:t>(ежик)</w:t>
      </w:r>
    </w:p>
    <w:p w:rsidR="00634F12" w:rsidRPr="00634F12" w:rsidRDefault="00634F12" w:rsidP="00253AD6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Очень маленькая крошка</w:t>
      </w: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И всегда боится кошки.</w:t>
      </w: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В норке маленькой живет,</w:t>
      </w:r>
    </w:p>
    <w:p w:rsidR="00020C56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Тонко песенки поет.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87051C">
        <w:rPr>
          <w:rFonts w:ascii="Times New Roman" w:eastAsia="Trebuchet MS" w:hAnsi="Times New Roman" w:cs="Times New Roman"/>
          <w:i/>
          <w:sz w:val="28"/>
          <w:szCs w:val="28"/>
        </w:rPr>
        <w:t>(мышка)</w:t>
      </w:r>
    </w:p>
    <w:p w:rsid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Есть подружка у меня,</w:t>
      </w: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Хоть она и молчалива,</w:t>
      </w: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Рассказать готова мне</w:t>
      </w: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Всё, о чём бы ни спросил я.</w:t>
      </w:r>
    </w:p>
    <w:p w:rsidR="0087051C" w:rsidRP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87051C">
        <w:rPr>
          <w:rFonts w:ascii="Times New Roman" w:eastAsia="Trebuchet MS" w:hAnsi="Times New Roman" w:cs="Times New Roman"/>
          <w:sz w:val="28"/>
          <w:szCs w:val="28"/>
        </w:rPr>
        <w:t>А принёс её мне мишка,</w:t>
      </w:r>
    </w:p>
    <w:p w:rsid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Догадались?! Это </w:t>
      </w:r>
      <w:r w:rsidRPr="0087051C">
        <w:rPr>
          <w:rFonts w:ascii="Times New Roman" w:eastAsia="Trebuchet MS" w:hAnsi="Times New Roman" w:cs="Times New Roman"/>
          <w:i/>
          <w:sz w:val="28"/>
          <w:szCs w:val="28"/>
        </w:rPr>
        <w:t>…(книжка)</w:t>
      </w:r>
    </w:p>
    <w:p w:rsid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</w:p>
    <w:p w:rsid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F52E10">
        <w:rPr>
          <w:rFonts w:ascii="Times New Roman" w:eastAsia="Trebuchet MS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proofErr w:type="spellStart"/>
      <w:r w:rsidRPr="0087051C">
        <w:rPr>
          <w:rFonts w:ascii="Times New Roman" w:eastAsia="Trebuchet MS" w:hAnsi="Times New Roman" w:cs="Times New Roman"/>
          <w:sz w:val="28"/>
          <w:szCs w:val="28"/>
        </w:rPr>
        <w:t>Умнички</w:t>
      </w:r>
      <w:proofErr w:type="spellEnd"/>
      <w:r w:rsidRPr="0087051C">
        <w:rPr>
          <w:rFonts w:ascii="Times New Roman" w:eastAsia="Trebuchet MS" w:hAnsi="Times New Roman" w:cs="Times New Roman"/>
          <w:sz w:val="28"/>
          <w:szCs w:val="28"/>
        </w:rPr>
        <w:t>! Со всеми заданиями справились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! А вот и сундук с сокровищами! Хотите узнать, что в нем? Это книга! Ну конечно, ведь </w:t>
      </w:r>
      <w:r w:rsidR="005B749C">
        <w:rPr>
          <w:rFonts w:ascii="Times New Roman" w:eastAsia="Trebuchet MS" w:hAnsi="Times New Roman" w:cs="Times New Roman"/>
          <w:sz w:val="28"/>
          <w:szCs w:val="28"/>
        </w:rPr>
        <w:t>книга –это</w:t>
      </w:r>
      <w:r>
        <w:rPr>
          <w:rFonts w:ascii="Times New Roman" w:eastAsia="Trebuchet MS" w:hAnsi="Times New Roman" w:cs="Times New Roman"/>
          <w:sz w:val="28"/>
          <w:szCs w:val="28"/>
        </w:rPr>
        <w:t xml:space="preserve"> главное</w:t>
      </w:r>
      <w:r w:rsidR="005B749C">
        <w:rPr>
          <w:rFonts w:ascii="Times New Roman" w:eastAsia="Trebuchet MS" w:hAnsi="Times New Roman" w:cs="Times New Roman"/>
          <w:sz w:val="28"/>
          <w:szCs w:val="28"/>
        </w:rPr>
        <w:t xml:space="preserve"> сокровище! </w:t>
      </w:r>
    </w:p>
    <w:p w:rsidR="0087051C" w:rsidRDefault="0087051C" w:rsidP="0087051C">
      <w:pPr>
        <w:pStyle w:val="a3"/>
        <w:spacing w:after="0" w:line="240" w:lineRule="auto"/>
        <w:ind w:left="0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</w:p>
    <w:p w:rsidR="00792908" w:rsidRDefault="000B633A">
      <w:pPr>
        <w:rPr>
          <w:rFonts w:ascii="Times New Roman" w:hAnsi="Times New Roman" w:cs="Times New Roman"/>
          <w:sz w:val="28"/>
          <w:szCs w:val="28"/>
        </w:rPr>
      </w:pPr>
      <w:r w:rsidRPr="000B2710">
        <w:rPr>
          <w:rFonts w:ascii="Times New Roman" w:eastAsia="Trebuchet MS" w:hAnsi="Times New Roman" w:cs="Times New Roman"/>
          <w:b/>
          <w:sz w:val="28"/>
          <w:szCs w:val="28"/>
        </w:rPr>
        <w:lastRenderedPageBreak/>
        <w:t>1 ведущий: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</w:t>
      </w:r>
      <w:r w:rsidRPr="000B633A">
        <w:rPr>
          <w:rFonts w:ascii="Times New Roman" w:hAnsi="Times New Roman" w:cs="Times New Roman"/>
          <w:sz w:val="28"/>
          <w:szCs w:val="28"/>
        </w:rPr>
        <w:t xml:space="preserve">Читайте, </w:t>
      </w:r>
      <w:proofErr w:type="gramStart"/>
      <w:r w:rsidRPr="000B633A">
        <w:rPr>
          <w:rFonts w:ascii="Times New Roman" w:hAnsi="Times New Roman" w:cs="Times New Roman"/>
          <w:sz w:val="28"/>
          <w:szCs w:val="28"/>
        </w:rPr>
        <w:t>мальчишки!</w:t>
      </w:r>
      <w:r w:rsidRPr="000B633A">
        <w:rPr>
          <w:rFonts w:ascii="Times New Roman" w:hAnsi="Times New Roman" w:cs="Times New Roman"/>
          <w:sz w:val="28"/>
          <w:szCs w:val="28"/>
        </w:rPr>
        <w:br/>
        <w:t>Девчонки</w:t>
      </w:r>
      <w:proofErr w:type="gramEnd"/>
      <w:r w:rsidRPr="000B633A">
        <w:rPr>
          <w:rFonts w:ascii="Times New Roman" w:hAnsi="Times New Roman" w:cs="Times New Roman"/>
          <w:sz w:val="28"/>
          <w:szCs w:val="28"/>
        </w:rPr>
        <w:t>, читайте!</w:t>
      </w:r>
      <w:r w:rsidRPr="000B633A">
        <w:rPr>
          <w:rFonts w:ascii="Times New Roman" w:hAnsi="Times New Roman" w:cs="Times New Roman"/>
          <w:sz w:val="28"/>
          <w:szCs w:val="28"/>
        </w:rPr>
        <w:br/>
        <w:t>Любимые книжки</w:t>
      </w:r>
      <w:r w:rsidRPr="000B633A">
        <w:rPr>
          <w:rFonts w:ascii="Times New Roman" w:hAnsi="Times New Roman" w:cs="Times New Roman"/>
          <w:sz w:val="28"/>
          <w:szCs w:val="28"/>
        </w:rPr>
        <w:br/>
        <w:t>Ищите на сайте!</w:t>
      </w:r>
      <w:r w:rsidRPr="000B633A">
        <w:rPr>
          <w:rFonts w:ascii="Times New Roman" w:hAnsi="Times New Roman" w:cs="Times New Roman"/>
          <w:sz w:val="28"/>
          <w:szCs w:val="28"/>
        </w:rPr>
        <w:br/>
        <w:t>В метро, в электричке</w:t>
      </w:r>
      <w:r w:rsidRPr="000B633A">
        <w:rPr>
          <w:rFonts w:ascii="Times New Roman" w:hAnsi="Times New Roman" w:cs="Times New Roman"/>
          <w:sz w:val="28"/>
          <w:szCs w:val="28"/>
        </w:rPr>
        <w:br/>
        <w:t>И автомобиле,</w:t>
      </w:r>
      <w:r w:rsidRPr="000B633A">
        <w:rPr>
          <w:rFonts w:ascii="Times New Roman" w:hAnsi="Times New Roman" w:cs="Times New Roman"/>
          <w:sz w:val="28"/>
          <w:szCs w:val="28"/>
        </w:rPr>
        <w:br/>
        <w:t>В гостях или дома,</w:t>
      </w:r>
      <w:r w:rsidRPr="000B633A">
        <w:rPr>
          <w:rFonts w:ascii="Times New Roman" w:hAnsi="Times New Roman" w:cs="Times New Roman"/>
          <w:sz w:val="28"/>
          <w:szCs w:val="28"/>
        </w:rPr>
        <w:br/>
        <w:t>На даче, на вилле –</w:t>
      </w:r>
      <w:r w:rsidRPr="000B633A">
        <w:rPr>
          <w:rFonts w:ascii="Times New Roman" w:hAnsi="Times New Roman" w:cs="Times New Roman"/>
          <w:sz w:val="28"/>
          <w:szCs w:val="28"/>
        </w:rPr>
        <w:br/>
        <w:t>Читайте, девчонки!</w:t>
      </w:r>
      <w:r w:rsidRPr="000B633A">
        <w:rPr>
          <w:rFonts w:ascii="Times New Roman" w:hAnsi="Times New Roman" w:cs="Times New Roman"/>
          <w:sz w:val="28"/>
          <w:szCs w:val="28"/>
        </w:rPr>
        <w:br/>
        <w:t>Читайте, мальчишки!</w:t>
      </w:r>
      <w:r w:rsidRPr="000B633A">
        <w:rPr>
          <w:rFonts w:ascii="Times New Roman" w:hAnsi="Times New Roman" w:cs="Times New Roman"/>
          <w:sz w:val="28"/>
          <w:szCs w:val="28"/>
        </w:rPr>
        <w:br/>
        <w:t>Плохому не учат</w:t>
      </w:r>
      <w:r w:rsidRPr="000B633A">
        <w:rPr>
          <w:rFonts w:ascii="Times New Roman" w:hAnsi="Times New Roman" w:cs="Times New Roman"/>
          <w:sz w:val="28"/>
          <w:szCs w:val="28"/>
        </w:rPr>
        <w:br/>
        <w:t>Любимые книжки!</w:t>
      </w:r>
    </w:p>
    <w:p w:rsidR="001E5137" w:rsidRDefault="001E5137" w:rsidP="001E51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1E9" w:rsidRDefault="000061E9" w:rsidP="001E51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137">
        <w:rPr>
          <w:rFonts w:ascii="Times New Roman" w:hAnsi="Times New Roman" w:cs="Times New Roman"/>
          <w:b/>
          <w:sz w:val="32"/>
          <w:szCs w:val="32"/>
        </w:rPr>
        <w:t>Список исполь</w:t>
      </w:r>
      <w:r w:rsidR="001E5137" w:rsidRPr="001E5137">
        <w:rPr>
          <w:rFonts w:ascii="Times New Roman" w:hAnsi="Times New Roman" w:cs="Times New Roman"/>
          <w:b/>
          <w:sz w:val="32"/>
          <w:szCs w:val="32"/>
        </w:rPr>
        <w:t xml:space="preserve">зованных </w:t>
      </w:r>
      <w:r w:rsidR="001E5137">
        <w:rPr>
          <w:rFonts w:ascii="Times New Roman" w:hAnsi="Times New Roman" w:cs="Times New Roman"/>
          <w:b/>
          <w:sz w:val="32"/>
          <w:szCs w:val="32"/>
        </w:rPr>
        <w:t xml:space="preserve">информационных </w:t>
      </w:r>
      <w:r w:rsidR="001E5137" w:rsidRPr="001E5137">
        <w:rPr>
          <w:rFonts w:ascii="Times New Roman" w:hAnsi="Times New Roman" w:cs="Times New Roman"/>
          <w:b/>
          <w:sz w:val="32"/>
          <w:szCs w:val="32"/>
        </w:rPr>
        <w:t>источников</w:t>
      </w:r>
    </w:p>
    <w:p w:rsidR="001E5137" w:rsidRDefault="001E5137" w:rsidP="001E5137">
      <w:pPr>
        <w:rPr>
          <w:rFonts w:ascii="Times New Roman" w:hAnsi="Times New Roman" w:cs="Times New Roman"/>
          <w:sz w:val="28"/>
          <w:szCs w:val="28"/>
        </w:rPr>
      </w:pPr>
    </w:p>
    <w:p w:rsidR="001E5137" w:rsidRPr="001E5137" w:rsidRDefault="001E5137" w:rsidP="001E5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E5137">
        <w:rPr>
          <w:rFonts w:ascii="Times New Roman" w:hAnsi="Times New Roman" w:cs="Times New Roman"/>
          <w:sz w:val="28"/>
          <w:szCs w:val="28"/>
        </w:rPr>
        <w:t>. Дик, Н.Ф. Веселые классные ч</w:t>
      </w:r>
      <w:r>
        <w:rPr>
          <w:rFonts w:ascii="Times New Roman" w:hAnsi="Times New Roman" w:cs="Times New Roman"/>
          <w:sz w:val="28"/>
          <w:szCs w:val="28"/>
        </w:rPr>
        <w:t>асы во 2-3 классах // Н.Ф. Дик.</w:t>
      </w:r>
      <w:r w:rsidR="006E0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5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C3">
        <w:rPr>
          <w:rFonts w:ascii="Times New Roman" w:hAnsi="Times New Roman" w:cs="Times New Roman"/>
          <w:sz w:val="28"/>
          <w:szCs w:val="28"/>
        </w:rPr>
        <w:t xml:space="preserve"> Ростов</w:t>
      </w:r>
      <w:proofErr w:type="gramEnd"/>
      <w:r w:rsidR="006E05C3">
        <w:rPr>
          <w:rFonts w:ascii="Times New Roman" w:hAnsi="Times New Roman" w:cs="Times New Roman"/>
          <w:sz w:val="28"/>
          <w:szCs w:val="28"/>
        </w:rPr>
        <w:t xml:space="preserve"> н/Д.: Феникс, 2007. – 331 с.</w:t>
      </w:r>
      <w:r w:rsidRPr="001E5137">
        <w:rPr>
          <w:rFonts w:ascii="Times New Roman" w:hAnsi="Times New Roman" w:cs="Times New Roman"/>
          <w:sz w:val="28"/>
          <w:szCs w:val="28"/>
        </w:rPr>
        <w:t xml:space="preserve"> (Сердце отдаю детям).</w:t>
      </w:r>
    </w:p>
    <w:p w:rsidR="001E5137" w:rsidRPr="001E5137" w:rsidRDefault="001E5137" w:rsidP="001E5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5137">
        <w:rPr>
          <w:rFonts w:ascii="Times New Roman" w:hAnsi="Times New Roman" w:cs="Times New Roman"/>
          <w:sz w:val="28"/>
          <w:szCs w:val="28"/>
        </w:rPr>
        <w:t>. Галактионова, А.Ф. Верные друзья / А.Ф. Галактио</w:t>
      </w:r>
      <w:r w:rsidR="006E05C3">
        <w:rPr>
          <w:rFonts w:ascii="Times New Roman" w:hAnsi="Times New Roman" w:cs="Times New Roman"/>
          <w:sz w:val="28"/>
          <w:szCs w:val="28"/>
        </w:rPr>
        <w:t xml:space="preserve">нова // Читаем, учимся, играем. – 2004. – №1.- С. 57 – </w:t>
      </w:r>
      <w:r w:rsidRPr="001E5137">
        <w:rPr>
          <w:rFonts w:ascii="Times New Roman" w:hAnsi="Times New Roman" w:cs="Times New Roman"/>
          <w:sz w:val="28"/>
          <w:szCs w:val="28"/>
        </w:rPr>
        <w:t>60.</w:t>
      </w:r>
    </w:p>
    <w:p w:rsidR="001E5137" w:rsidRPr="001E5137" w:rsidRDefault="001E5137" w:rsidP="001E5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5137">
        <w:rPr>
          <w:rFonts w:ascii="Times New Roman" w:hAnsi="Times New Roman" w:cs="Times New Roman"/>
          <w:sz w:val="28"/>
          <w:szCs w:val="28"/>
        </w:rPr>
        <w:t xml:space="preserve">. Горшкова, Л.В. Кто они такие? / Л.В. </w:t>
      </w:r>
      <w:proofErr w:type="gramStart"/>
      <w:r w:rsidRPr="001E5137">
        <w:rPr>
          <w:rFonts w:ascii="Times New Roman" w:hAnsi="Times New Roman" w:cs="Times New Roman"/>
          <w:sz w:val="28"/>
          <w:szCs w:val="28"/>
        </w:rPr>
        <w:t>Горшк</w:t>
      </w:r>
      <w:r w:rsidR="006E05C3">
        <w:rPr>
          <w:rFonts w:ascii="Times New Roman" w:hAnsi="Times New Roman" w:cs="Times New Roman"/>
          <w:sz w:val="28"/>
          <w:szCs w:val="28"/>
        </w:rPr>
        <w:t>ова  /</w:t>
      </w:r>
      <w:proofErr w:type="gramEnd"/>
      <w:r w:rsidR="006E05C3">
        <w:rPr>
          <w:rFonts w:ascii="Times New Roman" w:hAnsi="Times New Roman" w:cs="Times New Roman"/>
          <w:sz w:val="28"/>
          <w:szCs w:val="28"/>
        </w:rPr>
        <w:t>/ Читаем, учимся, играем. – 2004. – №7. –</w:t>
      </w:r>
      <w:r w:rsidRPr="001E5137">
        <w:rPr>
          <w:rFonts w:ascii="Times New Roman" w:hAnsi="Times New Roman" w:cs="Times New Roman"/>
          <w:sz w:val="28"/>
          <w:szCs w:val="28"/>
        </w:rPr>
        <w:t xml:space="preserve"> С</w:t>
      </w:r>
      <w:r w:rsidR="006E05C3">
        <w:rPr>
          <w:rFonts w:ascii="Times New Roman" w:hAnsi="Times New Roman" w:cs="Times New Roman"/>
          <w:sz w:val="28"/>
          <w:szCs w:val="28"/>
        </w:rPr>
        <w:t xml:space="preserve">. 56 – </w:t>
      </w:r>
      <w:r w:rsidRPr="001E5137">
        <w:rPr>
          <w:rFonts w:ascii="Times New Roman" w:hAnsi="Times New Roman" w:cs="Times New Roman"/>
          <w:sz w:val="28"/>
          <w:szCs w:val="28"/>
        </w:rPr>
        <w:t>57.</w:t>
      </w:r>
    </w:p>
    <w:p w:rsidR="001E5137" w:rsidRPr="001E5137" w:rsidRDefault="001E5137" w:rsidP="001E5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51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137">
        <w:rPr>
          <w:rFonts w:ascii="Times New Roman" w:hAnsi="Times New Roman" w:cs="Times New Roman"/>
          <w:sz w:val="28"/>
          <w:szCs w:val="28"/>
        </w:rPr>
        <w:t>Тунгулукова</w:t>
      </w:r>
      <w:proofErr w:type="spellEnd"/>
      <w:r w:rsidRPr="001E5137">
        <w:rPr>
          <w:rFonts w:ascii="Times New Roman" w:hAnsi="Times New Roman" w:cs="Times New Roman"/>
          <w:sz w:val="28"/>
          <w:szCs w:val="28"/>
        </w:rPr>
        <w:t xml:space="preserve">, С.А. В гостях у литературных героев // С.А. </w:t>
      </w:r>
      <w:proofErr w:type="spellStart"/>
      <w:r w:rsidRPr="001E5137">
        <w:rPr>
          <w:rFonts w:ascii="Times New Roman" w:hAnsi="Times New Roman" w:cs="Times New Roman"/>
          <w:sz w:val="28"/>
          <w:szCs w:val="28"/>
        </w:rPr>
        <w:t>Тунгулу</w:t>
      </w:r>
      <w:r w:rsidR="006E05C3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6E05C3">
        <w:rPr>
          <w:rFonts w:ascii="Times New Roman" w:hAnsi="Times New Roman" w:cs="Times New Roman"/>
          <w:sz w:val="28"/>
          <w:szCs w:val="28"/>
        </w:rPr>
        <w:t xml:space="preserve"> // Читаем, учимся, играем. – 2008. – №1. – С. 4 – </w:t>
      </w:r>
      <w:r w:rsidRPr="001E5137">
        <w:rPr>
          <w:rFonts w:ascii="Times New Roman" w:hAnsi="Times New Roman" w:cs="Times New Roman"/>
          <w:sz w:val="28"/>
          <w:szCs w:val="28"/>
        </w:rPr>
        <w:t>5.</w:t>
      </w:r>
    </w:p>
    <w:p w:rsidR="001E5137" w:rsidRPr="001E5137" w:rsidRDefault="001E5137" w:rsidP="001E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EBC" w:rsidRDefault="00E25EBC" w:rsidP="001E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98D" w:rsidRPr="00E25EBC" w:rsidRDefault="0011298D" w:rsidP="00E25EBC">
      <w:pPr>
        <w:rPr>
          <w:rFonts w:ascii="Times New Roman" w:hAnsi="Times New Roman" w:cs="Times New Roman"/>
          <w:sz w:val="28"/>
          <w:szCs w:val="28"/>
        </w:rPr>
      </w:pPr>
    </w:p>
    <w:sectPr w:rsidR="0011298D" w:rsidRPr="00E25EBC" w:rsidSect="006A1EE2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0168"/>
    <w:multiLevelType w:val="hybridMultilevel"/>
    <w:tmpl w:val="8B32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631C"/>
    <w:multiLevelType w:val="hybridMultilevel"/>
    <w:tmpl w:val="DE9A6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9F37E6"/>
    <w:multiLevelType w:val="hybridMultilevel"/>
    <w:tmpl w:val="3DC64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C83C79"/>
    <w:multiLevelType w:val="hybridMultilevel"/>
    <w:tmpl w:val="46081C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A"/>
    <w:rsid w:val="000061E9"/>
    <w:rsid w:val="00020C56"/>
    <w:rsid w:val="000B2710"/>
    <w:rsid w:val="000B633A"/>
    <w:rsid w:val="0011298D"/>
    <w:rsid w:val="001E5137"/>
    <w:rsid w:val="001E7714"/>
    <w:rsid w:val="00253AD6"/>
    <w:rsid w:val="002E0E8A"/>
    <w:rsid w:val="00354516"/>
    <w:rsid w:val="005B749C"/>
    <w:rsid w:val="00634F12"/>
    <w:rsid w:val="006A1EE2"/>
    <w:rsid w:val="006D587C"/>
    <w:rsid w:val="006E05C3"/>
    <w:rsid w:val="00792908"/>
    <w:rsid w:val="0087051C"/>
    <w:rsid w:val="009305D5"/>
    <w:rsid w:val="00A92A57"/>
    <w:rsid w:val="00E25EBC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EA756-1441-4695-92DB-D3141B3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2024-03-25T08:09:00Z</dcterms:created>
  <dcterms:modified xsi:type="dcterms:W3CDTF">2024-03-26T08:22:00Z</dcterms:modified>
</cp:coreProperties>
</file>