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EB" w:rsidRPr="009C2C4C" w:rsidRDefault="007D415F" w:rsidP="007D41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C2C4C">
        <w:rPr>
          <w:rFonts w:ascii="Times New Roman" w:hAnsi="Times New Roman" w:cs="Times New Roman"/>
          <w:noProof/>
          <w:sz w:val="36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1318D" wp14:editId="2D66ABE4">
                <wp:simplePos x="0" y="0"/>
                <wp:positionH relativeFrom="column">
                  <wp:posOffset>5120142</wp:posOffset>
                </wp:positionH>
                <wp:positionV relativeFrom="paragraph">
                  <wp:posOffset>114797</wp:posOffset>
                </wp:positionV>
                <wp:extent cx="718185" cy="487017"/>
                <wp:effectExtent l="0" t="0" r="24765" b="2794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185" cy="487017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458B" w:rsidRPr="009C2C4C" w:rsidRDefault="009B458B" w:rsidP="009B45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9C2C4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D1318D" id="Овал 5" o:spid="_x0000_s1026" style="position:absolute;left:0;text-align:left;margin-left:403.15pt;margin-top:9.05pt;width:56.55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O1qAIAAHEFAAAOAAAAZHJzL2Uyb0RvYy54bWysVEtu2zAQ3RfoHQjuG0mGHDtC5MCw4aKA&#10;mwRIiqzHFGUJpUiWpC2lh+kZim57CR+pQ0pOnKboouiGmB/n8+ZzedU1guy5sbWSOU3OYkq4ZKqo&#10;5Tann+5X76aUWAeyAKEkz+kjt/Rq9vbNZaszPlKVEgU3BJ1Im7U6p5VzOosiyyregD1TmktUlso0&#10;4JA126gw0KL3RkSjOD6PWmUKbRTj1qJ02SvpLPgvS87cTVla7ojIKebmwmvCu/FvNLuEbGtAVzUb&#10;0oB/yKKBWmLQJ1dLcEB2pn7lqqmZUVaV7oypJlJlWTMeasBqkvi3au4q0DzUguBY/QST/X9u2fX+&#10;1pC6yOmYEgkNtujw7fDj8P3wk4w9Oq22GRrd6Vvj67N6rdhni4rohcYzdrDpStN4W6yOdAHqxyeo&#10;eecIQ+EkmSZTDMlQlU4ncTLxwSLIjp+1se49Vw3xRE65ELW2HgzIYL+2rrc+WoXUlKiLVS1EYMx2&#10;sxCG7AEbv4jHcboMf8Wu+aiKXozzEw8TgGKck148PYoxG9u7CZnZU/9Ckjano3GKHggDnNxSgEOy&#10;0YillVtKQGxxJZgzIfCL34PbPl6ySi8mr7M7P6YB2Wl2GLBP+m/ZeViWYKs+QAg9wCukR4eHzRhQ&#10;fG6dp1y36Ya2b1TxiMNhVL81VrNVjY7XYN0tGFwTLB1X393gUwqFeKiBoqRS5uuf5N4epxe1lLS4&#10;dojVlx0YTon4IHGuL5I09XsamHQ8GSFjTjWbU43cNQuFDU7wyGgWSG/vxJEsjWoe8ELMfVRUgWQY&#10;u+/KwCxcfw7wxjA+nwcz3E0Nbi3vNPPOPWQe0vvuAYweJtLhKF+r44q+msre1v+Uar5zqqzDyHqI&#10;e1yHDcK9DtM13CB/OE75YPV8KWe/AAAA//8DAFBLAwQUAAYACAAAACEAj4OkKuAAAAAJAQAADwAA&#10;AGRycy9kb3ducmV2LnhtbEyPwU6DQBCG7ya+w2ZMvNmF2jSALA1pxBMmtRrT45YdgcjOIrtt8e0d&#10;T3qbyf/ln2/yzWwHccbJ944UxIsIBFLjTE+tgrfX6i4B4YMmowdHqOAbPWyK66tcZ8Zd6AXP+9AK&#10;LiGfaQVdCGMmpW86tNov3IjE2YebrA68Tq00k75wuR3kMorW0uqe+EKnR9x22HzuT1bB4/K9moen&#10;Q1ruyq9ntz3Uu6qulbq9mcsHEAHn8AfDrz6rQ8FOR3ci48WgIInW94xykMQgGEjjdAXiyMMqAVnk&#10;8v8HxQ8AAAD//wMAUEsBAi0AFAAGAAgAAAAhALaDOJL+AAAA4QEAABMAAAAAAAAAAAAAAAAAAAAA&#10;AFtDb250ZW50X1R5cGVzXS54bWxQSwECLQAUAAYACAAAACEAOP0h/9YAAACUAQAACwAAAAAAAAAA&#10;AAAAAAAvAQAAX3JlbHMvLnJlbHNQSwECLQAUAAYACAAAACEACbXTtagCAABxBQAADgAAAAAAAAAA&#10;AAAAAAAuAgAAZHJzL2Uyb0RvYy54bWxQSwECLQAUAAYACAAAACEAj4OkKuAAAAAJAQAADwAAAAAA&#10;AAAAAAAAAAACBQAAZHJzL2Rvd25yZXYueG1sUEsFBgAAAAAEAAQA8wAAAA8GAAAAAA==&#10;" fillcolor="#f2dcdb" strokecolor="#558ed5" strokeweight="2pt">
                <v:path arrowok="t"/>
                <v:textbox>
                  <w:txbxContent>
                    <w:p w:rsidR="009B458B" w:rsidRPr="009C2C4C" w:rsidRDefault="009B458B" w:rsidP="009B45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 w:rsidRPr="009C2C4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32"/>
                        </w:rPr>
                        <w:t>6+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9C2C4C">
        <w:rPr>
          <w:rFonts w:ascii="Times New Roman" w:eastAsia="Times New Roman" w:hAnsi="Times New Roman" w:cs="Times New Roman"/>
          <w:bCs/>
          <w:color w:val="000000"/>
          <w:sz w:val="24"/>
          <w:szCs w:val="52"/>
          <w:lang w:eastAsia="ru-RU"/>
        </w:rPr>
        <w:t>Ясыревский</w:t>
      </w:r>
      <w:proofErr w:type="spellEnd"/>
      <w:r w:rsidRPr="009C2C4C">
        <w:rPr>
          <w:rFonts w:ascii="Times New Roman" w:eastAsia="Times New Roman" w:hAnsi="Times New Roman" w:cs="Times New Roman"/>
          <w:bCs/>
          <w:color w:val="000000"/>
          <w:sz w:val="24"/>
          <w:szCs w:val="52"/>
          <w:lang w:eastAsia="ru-RU"/>
        </w:rPr>
        <w:t xml:space="preserve"> отдел</w:t>
      </w:r>
    </w:p>
    <w:p w:rsidR="009B458B" w:rsidRPr="009C2C4C" w:rsidRDefault="00EF7310" w:rsidP="009C2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52"/>
          <w:lang w:eastAsia="ru-RU"/>
        </w:rPr>
      </w:pPr>
      <w:r w:rsidRPr="009C2C4C">
        <w:rPr>
          <w:rFonts w:ascii="Times New Roman" w:eastAsia="Times New Roman" w:hAnsi="Times New Roman" w:cs="Times New Roman"/>
          <w:bCs/>
          <w:color w:val="000000"/>
          <w:sz w:val="24"/>
          <w:szCs w:val="52"/>
          <w:lang w:eastAsia="ru-RU"/>
        </w:rPr>
        <w:t>МБУК ВР «МЦБ» им. М. В. Наумова</w:t>
      </w:r>
    </w:p>
    <w:p w:rsidR="009B458B" w:rsidRDefault="009B458B" w:rsidP="00BA78E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10" w:rsidRDefault="00EF7310" w:rsidP="00BA78E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10" w:rsidRDefault="00EF7310" w:rsidP="00EF73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3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2373" cy="5067300"/>
            <wp:effectExtent l="0" t="0" r="0" b="0"/>
            <wp:docPr id="3" name="Рисунок 3" descr="C:\Users\User\Desktop\338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82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505" cy="507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10" w:rsidRDefault="00EF7310" w:rsidP="00EF73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310" w:rsidRPr="009C2C4C" w:rsidRDefault="00EF7310" w:rsidP="00EF731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C2C4C">
        <w:rPr>
          <w:rFonts w:ascii="Times New Roman" w:eastAsia="Times New Roman" w:hAnsi="Times New Roman" w:cs="Times New Roman"/>
          <w:sz w:val="24"/>
          <w:szCs w:val="28"/>
          <w:lang w:eastAsia="ru-RU"/>
        </w:rPr>
        <w:t>Викторина</w:t>
      </w:r>
    </w:p>
    <w:p w:rsidR="00EF7310" w:rsidRPr="009C2C4C" w:rsidRDefault="00EF7310" w:rsidP="00BA78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7310" w:rsidRPr="009C2C4C" w:rsidRDefault="00EF7310" w:rsidP="00BA78E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C4C" w:rsidRDefault="00EF7310" w:rsidP="009C2C4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9C2C4C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C2C4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                                             </w:t>
      </w:r>
      <w:r w:rsidR="007D415F" w:rsidRPr="009C2C4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</w:t>
      </w:r>
    </w:p>
    <w:p w:rsidR="009C2C4C" w:rsidRDefault="009C2C4C" w:rsidP="009C2C4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C2C4C" w:rsidRDefault="007D415F" w:rsidP="009C2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9C2C4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="009C2C4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</w:t>
      </w:r>
    </w:p>
    <w:p w:rsidR="009C2C4C" w:rsidRDefault="009C2C4C" w:rsidP="009C2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9C2C4C" w:rsidRPr="009C2C4C" w:rsidRDefault="009C2C4C" w:rsidP="009C2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   </w:t>
      </w:r>
      <w:r w:rsidRPr="009C2C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Составитель:</w:t>
      </w:r>
    </w:p>
    <w:p w:rsidR="009C2C4C" w:rsidRPr="009C2C4C" w:rsidRDefault="009C2C4C" w:rsidP="009C2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2C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</w:t>
      </w:r>
      <w:r w:rsidRPr="009C2C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библиотекарь 2 категории</w:t>
      </w:r>
    </w:p>
    <w:p w:rsidR="009C2C4C" w:rsidRPr="009C2C4C" w:rsidRDefault="009C2C4C" w:rsidP="009C2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2C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</w:t>
      </w:r>
      <w:proofErr w:type="spellStart"/>
      <w:r w:rsidRPr="009C2C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Ясыревского</w:t>
      </w:r>
      <w:proofErr w:type="spellEnd"/>
      <w:r w:rsidRPr="009C2C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отдела</w:t>
      </w:r>
    </w:p>
    <w:p w:rsidR="009C2C4C" w:rsidRPr="009C2C4C" w:rsidRDefault="009C2C4C" w:rsidP="009C2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2C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</w:t>
      </w:r>
      <w:r w:rsidRPr="009C2C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МБУК ВР «МЦБ» им. М.В. Наумова</w:t>
      </w:r>
    </w:p>
    <w:p w:rsidR="009C2C4C" w:rsidRPr="009C2C4C" w:rsidRDefault="009C2C4C" w:rsidP="009C2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2C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</w:t>
      </w:r>
      <w:proofErr w:type="spellStart"/>
      <w:r w:rsidRPr="009C2C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Одарчук</w:t>
      </w:r>
      <w:proofErr w:type="spellEnd"/>
      <w:r w:rsidRPr="009C2C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Л.А.</w:t>
      </w:r>
    </w:p>
    <w:p w:rsidR="009C2C4C" w:rsidRPr="009C2C4C" w:rsidRDefault="009C2C4C" w:rsidP="009C2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C2C4C" w:rsidRPr="009C2C4C" w:rsidRDefault="009C2C4C" w:rsidP="009C2C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C4C" w:rsidRPr="009C2C4C" w:rsidRDefault="009C2C4C" w:rsidP="009C2C4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2C4C" w:rsidRPr="009C2C4C" w:rsidRDefault="009C2C4C" w:rsidP="009C2C4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2C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х. </w:t>
      </w:r>
      <w:proofErr w:type="spellStart"/>
      <w:r w:rsidRPr="009C2C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Ясырев</w:t>
      </w:r>
      <w:proofErr w:type="spellEnd"/>
    </w:p>
    <w:p w:rsidR="009C2C4C" w:rsidRDefault="009C2C4C" w:rsidP="009C2C4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C2C4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2022г.</w:t>
      </w:r>
    </w:p>
    <w:p w:rsidR="00BA78EB" w:rsidRPr="009C2C4C" w:rsidRDefault="00BA78EB" w:rsidP="009C2C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бы мне хотелось 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 в волшебном доме, 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хранятся сказки,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стихи в альбоме,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старушки-стены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Сплетничают ночью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 всём, что в сказках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видели воочию,</w:t>
      </w:r>
    </w:p>
    <w:p w:rsidR="00BA78EB" w:rsidRPr="00BA78EB" w:rsidRDefault="00BA78EB" w:rsidP="00BA78E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огонь в камине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Создает уют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книжной полке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Чудеса живут,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в старинном кресле,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Чуть скрипя пером,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Сочиняет сказки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мой – Шарль Перро</w:t>
      </w:r>
    </w:p>
    <w:p w:rsidR="009C2C4C" w:rsidRDefault="009C2C4C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78EB"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Сегодняшняя наша встреча посвящена замечательному французскому сказочнику Шарлю Перро.</w:t>
      </w:r>
    </w:p>
    <w:p w:rsidR="00BA78EB" w:rsidRP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II. Биография Шарля Перро.</w:t>
      </w:r>
    </w:p>
    <w:p w:rsidR="00BA78EB" w:rsidRPr="00BA78EB" w:rsidRDefault="009C2C4C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78EB"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вот, давным-давно, в одной стране (она называется Францией) жили-были пятеро братьев. Они были так похожи друг на друга, что даже писали одинаковым почерком. Старшего брата звали Жан Перро, и он стал адвокатом. Пьер Перро стал главным сборщиком налогов. Клод выучился на врача. Никола Перро стал учёным богословом и математиком. А младший– Шарль Перро – посвятил себя делам государственным. Член французской Академии, физик, анатом, языковед… </w:t>
      </w:r>
      <w:r w:rsidR="00BA78EB"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78EB"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государственные заслуги Шарля Перро скоро забылись, потому что запомнилось совершенно другое – сказки господина генерального секретаря. И запомнились они так крепко, что спустя много лет люди любят, ценят и снова и снова с удовольствием читают эти сказки.</w:t>
      </w:r>
    </w:p>
    <w:p w:rsidR="009C2C4C" w:rsidRDefault="009C2C4C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78EB"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Шарль Перро придумал необыкновенные истории и невероятные приключения, в которых участвовали и добрые феи, и злые ведьмы, и прекрасные принцессы, и простые добродушные девушки. И вот уже многие– многие годы эти героини знакомы людям всего мира. Люди ценят и любят сказки этого доброго и вдохновенного художника. Да и как не любить, как не ценить их, если в них, простых и ясных по сюжету, чувствуется душа великого мастера слова. Его сказки учат ценить подлинную красоту жизни, любить труд, добро, мужество, справедливость.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8EB"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вы тоже с детства знаете и любите сказки Шарля Перро. И сегодня мы ещё раз побываем в волшебном мире его сказок, узнаем, кто из вас является знатоком его сказок. А поможет это сделать сказочная викторина, участниками которой станут команды начальных классов.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III. Творчество Шарля Перро.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какие сказки написал Шарль Перро:</w:t>
      </w:r>
    </w:p>
    <w:p w:rsidR="00BA78EB" w:rsidRPr="00BA78EB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1. </w:t>
      </w:r>
      <w:hyperlink r:id="rId6" w:history="1">
        <w:r w:rsidRPr="00BA78E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Волшебница (Подарки феи)</w:t>
        </w:r>
      </w:hyperlink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8EB" w:rsidRPr="00BA78EB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hyperlink r:id="rId7" w:history="1">
        <w:r w:rsidRPr="00BA78E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Золушка</w:t>
        </w:r>
      </w:hyperlink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8EB" w:rsidRPr="00BA78EB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hyperlink r:id="rId8" w:history="1">
        <w:r w:rsidRPr="00BA78E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Кот в сапогах</w:t>
        </w:r>
      </w:hyperlink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8EB" w:rsidRPr="00BA78EB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hyperlink r:id="rId9" w:history="1">
        <w:r w:rsidRPr="00BA78E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Красная шапочка</w:t>
        </w:r>
      </w:hyperlink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8EB" w:rsidRPr="00BA78EB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hyperlink r:id="rId10" w:history="1">
        <w:r w:rsidRPr="00BA78E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Мальчик-с-пальчик</w:t>
        </w:r>
      </w:hyperlink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8EB" w:rsidRPr="00BA78EB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hyperlink r:id="rId11" w:history="1">
        <w:r w:rsidRPr="00BA78E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Ослиная шкура</w:t>
        </w:r>
      </w:hyperlink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8EB" w:rsidRPr="00BA78EB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hyperlink r:id="rId12" w:history="1">
        <w:r w:rsidRPr="00BA78E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Пряничный домик</w:t>
        </w:r>
      </w:hyperlink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8EB" w:rsidRPr="00BA78EB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hyperlink r:id="rId13" w:history="1">
        <w:r w:rsidRPr="00BA78E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Синяя борода</w:t>
        </w:r>
      </w:hyperlink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8EB" w:rsidRPr="00BA78EB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hyperlink r:id="rId14" w:history="1">
        <w:r w:rsidRPr="00BA78E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Спящая красавица</w:t>
        </w:r>
      </w:hyperlink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hyperlink r:id="rId15" w:history="1">
        <w:proofErr w:type="spellStart"/>
        <w:r w:rsidRPr="00BA78E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Хохлик</w:t>
        </w:r>
        <w:proofErr w:type="spellEnd"/>
        <w:r w:rsidRPr="00BA78E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 xml:space="preserve"> (</w:t>
        </w:r>
        <w:proofErr w:type="spellStart"/>
        <w:r w:rsidRPr="00BA78E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Рике</w:t>
        </w:r>
        <w:proofErr w:type="spellEnd"/>
        <w:r w:rsidRPr="00BA78EB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 xml:space="preserve"> с хохолком)</w:t>
        </w:r>
      </w:hyperlink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8EB" w:rsidRP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IV. Путешествие по сказкам.</w:t>
      </w:r>
    </w:p>
    <w:p w:rsidR="00BA78EB" w:rsidRPr="00BA78EB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участвуют 2 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игрок команды (кроме капитана) отвечает на вопрос по сказке. Если ответил правильно – 2 балла. Если помогла команда 1 балл.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Сказка “Красная Шапочка”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собирала по пути к бабушке Красная Шапочка?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(цветы)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лежало у нее в корзинке?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(пирожок и горшочек с маслом)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стоял дом бабушки Красной Шапочки?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 лесом, за мельницей)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покушался на жизнь бабушки?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(волк)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спас бабушку и Красную Шапочку?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(дровосеки)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вопросов задавала Красная Шапочка переодетому волку? (4)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Сказка “Золушка”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материала сделана туфелька Золушки?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хрусталя)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кого превратилась крыса в сказке “Золушка”?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кучера)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Золушку прозвали Золушкой?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(сидела в углу на ящике с золой)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чём золушка отправилась во дворец на бал?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карете)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мышей понадобилось для кареты?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(5)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что превратилось старое платье Золушки? </w:t>
      </w:r>
      <w:r w:rsidR="009C2C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бальное платье)</w:t>
      </w:r>
    </w:p>
    <w:p w:rsidR="00BA78EB" w:rsidRP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Сказка “Кот в сапогах”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1.Какое наследство оставил мельник своим сыновьям? (мельницу, осла, кота)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Как называл своего хозяина кот в сапогах? (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Маркиз де Карабас)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Какой первый подарок принес кот в дар королю от имени своего хозяина?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(кролика)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Сколько раз людоед совершал свои превращения?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(2)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Кому на самом деле принадлежали луга, поля, мельница, сад?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(людоеду)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Каким образом кот съел великана-людоеда?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(попросил его превратиться в мышку)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C4C">
        <w:rPr>
          <w:rFonts w:ascii="Times New Roman" w:eastAsia="Times New Roman" w:hAnsi="Times New Roman" w:cs="Times New Roman"/>
          <w:b/>
          <w:color w:val="199043"/>
          <w:sz w:val="28"/>
          <w:szCs w:val="28"/>
          <w:lang w:eastAsia="ru-RU"/>
        </w:rPr>
        <w:t>Сказка “Спящая красавица”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предсказала старая фея принцессе?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(смерть от веретена)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сделала фея, чтобы через 100 лет принцесса не чувствовала себя одинокой?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(фея усыпила всех во дворце, но кроме короля и королевы)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было принцессе, когда она уснула?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(16)</w:t>
      </w:r>
    </w:p>
    <w:p w:rsidR="00BA78EB" w:rsidRP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проснулся сразу после принцессы?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(собачка </w:t>
      </w:r>
      <w:proofErr w:type="spellStart"/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Пуфф</w:t>
      </w:r>
      <w:proofErr w:type="spellEnd"/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замок казался неприступным?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(вокруг вырос густой лес)</w:t>
      </w:r>
    </w:p>
    <w:p w:rsidR="009C2C4C" w:rsidRDefault="00BA78EB" w:rsidP="009C2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Какой указ издал король для своих </w:t>
      </w:r>
      <w:proofErr w:type="gramStart"/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подданных?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запретить под страхом смертной казни прясть и хранить в доме веретена и прялки)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C4C">
        <w:rPr>
          <w:rFonts w:ascii="Times New Roman" w:eastAsia="Times New Roman" w:hAnsi="Times New Roman" w:cs="Times New Roman"/>
          <w:b/>
          <w:color w:val="199043"/>
          <w:sz w:val="28"/>
          <w:szCs w:val="28"/>
          <w:lang w:eastAsia="ru-RU"/>
        </w:rPr>
        <w:t>Сказка “Мальчик-с-пальчик”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родители Мальчика-с пальчика решили избавиться от детей?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(случился страшный голод, их нечем было кормить)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детей было у дровосека?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(7)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дети сумели вернуться домой в первый </w:t>
      </w:r>
      <w:proofErr w:type="spellStart"/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paз</w:t>
      </w:r>
      <w:proofErr w:type="spellEnd"/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они нашли дорогу по камешкам, которые бросал на дорогу мальчик-с-пальчик)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чего Мальчик с пальчик хотел вывести своих братьев во второй раз? (</w:t>
      </w:r>
      <w:r w:rsidRPr="006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помощи крошек хлеба)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чей дом набрели Мальчик с пальчик и его братья?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(дом Людоеда)</w:t>
      </w:r>
    </w:p>
    <w:p w:rsidR="00BA78EB" w:rsidRPr="00BA78EB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Мальчик-с-пальчик забрал у Людоеда?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(сапоги скороходы, мешок с золотом)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капитанов: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“Подарки феи”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(Если капитан отвечает на вопрос, то приносит команде 1 балл, если не знает ответ, то отвечает капитан другой команды и зарабатывает ей 1 балл)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отличалась младшая сестра от старшей?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(она была добрая и красивая)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должна была ходить младшая сестра 2 раза в день?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(к источнику за водой)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встретила добрая девушка?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(фею)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сыпалось из уст младшей дочери, когда та начинала говорить? </w:t>
      </w:r>
      <w:r w:rsidRPr="006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(цветок или драгоценный камень)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сыпалось из уст старшей дочери? </w:t>
      </w:r>
      <w:r w:rsidRPr="00BA78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(змея или жаба)</w:t>
      </w:r>
    </w:p>
    <w:p w:rsidR="00BA78EB" w:rsidRP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встретил в чаще прекрасную девушку? </w:t>
      </w:r>
      <w:r w:rsidRPr="006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(молодой принц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78EB" w:rsidRPr="00BA78EB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ПО СТАНЦИЯМ</w:t>
      </w:r>
    </w:p>
    <w:p w:rsidR="00BA78EB" w:rsidRPr="00BA78EB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(Команды после прочтения задания поднимают карточку с нужной сказкой. Если правильно, получают 1 балл. Последняя команда получает 0,5 баллов.)</w:t>
      </w:r>
    </w:p>
    <w:p w:rsidR="00BA78EB" w:rsidRPr="00BA78EB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Станция </w:t>
      </w:r>
      <w:proofErr w:type="spellStart"/>
      <w:r w:rsidRPr="00BA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Угадайка</w:t>
      </w:r>
      <w:proofErr w:type="spellEnd"/>
      <w:r w:rsidRPr="00BA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A78EB" w:rsidRDefault="00BA78EB" w:rsidP="006F3E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1.Знайте, этого плутишку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Никому не обхитрить: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Людоеда, словно мышку, 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Умудрился проглотить.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(Кот в сапогах)</w:t>
      </w:r>
    </w:p>
    <w:p w:rsidR="00BA78EB" w:rsidRPr="00BA78EB" w:rsidRDefault="00BA78EB" w:rsidP="00BA78E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8EB" w:rsidRDefault="00BA78EB" w:rsidP="00BA78E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2.Эта сказка не нова,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ней принцесса всё спала,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Феи злобной то вина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укол веретена.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(Спящая красавица)</w:t>
      </w:r>
    </w:p>
    <w:p w:rsidR="00BA78EB" w:rsidRPr="00BA78EB" w:rsidRDefault="00BA78EB" w:rsidP="00BA78E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E96" w:rsidRDefault="00BA78EB" w:rsidP="006F3E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3.Жизнь красотой его не наделила,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Зато умом сверх меры наградила.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 и помог ему счастливым стать.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может его имя отгадать?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spellStart"/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Рике</w:t>
      </w:r>
      <w:proofErr w:type="spellEnd"/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хохолком)</w:t>
      </w:r>
    </w:p>
    <w:p w:rsidR="00BA78EB" w:rsidRPr="00BA78EB" w:rsidRDefault="00BA78EB" w:rsidP="006F3E9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4.Всех жен его постигла злая участь –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Лишил он жизни их…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Какой злодей! Кто ж он?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имя скорей!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(Синяя борода)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Бюро находок. 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сказок потеряны предметы?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Спящая красавица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Мальчик-с-пальчик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феи</w:t>
      </w:r>
    </w:p>
    <w:p w:rsidR="00BA78EB" w:rsidRPr="00BA78EB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в сапогах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Наборщик</w:t>
      </w:r>
    </w:p>
    <w:p w:rsidR="006F3E96" w:rsidRP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Жемчуг, розы, колодец, вежливость, грубость, жабы, лягушки </w:t>
      </w:r>
      <w:r w:rsidRPr="006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(Подарки феи)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Глупая красавица, умный принц, фея, портрет </w:t>
      </w:r>
      <w:r w:rsidRPr="006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6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Рике</w:t>
      </w:r>
      <w:proofErr w:type="spellEnd"/>
      <w:r w:rsidRPr="006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хохолком)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Колечко, сундук, шкура, король, пирог, осёл </w:t>
      </w:r>
      <w:r w:rsidRPr="006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(Ослиная шкура)</w:t>
      </w:r>
    </w:p>
    <w:p w:rsidR="00BA78EB" w:rsidRP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Братья, лес, людоед, белые камешки, золотые веночки </w:t>
      </w:r>
      <w:r w:rsidRPr="006F3E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(Мальчик-с пальчик)</w:t>
      </w:r>
    </w:p>
    <w:p w:rsidR="006F3E96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Музыкальная</w:t>
      </w:r>
    </w:p>
    <w:p w:rsidR="00BA78EB" w:rsidRPr="00BA78EB" w:rsidRDefault="00BA78EB" w:rsidP="006F3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 Красной Шапочки из кинофильма “Красная Шапочка”.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Сергей Прокофьев Вальс из балета “Золушка”.</w:t>
      </w:r>
      <w:r w:rsidRPr="00BA7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П.И. Чайковский музыка к балету “Спящая красавица”.</w:t>
      </w:r>
    </w:p>
    <w:p w:rsidR="00BA78EB" w:rsidRPr="00BA78EB" w:rsidRDefault="00BA78EB" w:rsidP="00BA78EB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V. Подведение итогов, </w:t>
      </w:r>
      <w:r w:rsidRPr="00BA78EB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награждение.</w:t>
      </w:r>
    </w:p>
    <w:p w:rsidR="00FF625A" w:rsidRDefault="00FF625A">
      <w:pPr>
        <w:rPr>
          <w:rFonts w:ascii="Times New Roman" w:hAnsi="Times New Roman" w:cs="Times New Roman"/>
          <w:sz w:val="28"/>
          <w:szCs w:val="28"/>
        </w:rPr>
      </w:pPr>
    </w:p>
    <w:p w:rsidR="00BA78EB" w:rsidRDefault="00BA78EB">
      <w:pPr>
        <w:rPr>
          <w:rFonts w:ascii="Times New Roman" w:hAnsi="Times New Roman" w:cs="Times New Roman"/>
          <w:sz w:val="28"/>
          <w:szCs w:val="28"/>
        </w:rPr>
      </w:pPr>
    </w:p>
    <w:p w:rsidR="00BA78EB" w:rsidRDefault="00BA78EB">
      <w:pPr>
        <w:rPr>
          <w:rFonts w:ascii="Times New Roman" w:hAnsi="Times New Roman" w:cs="Times New Roman"/>
          <w:sz w:val="28"/>
          <w:szCs w:val="28"/>
        </w:rPr>
      </w:pPr>
    </w:p>
    <w:p w:rsidR="00BA78EB" w:rsidRDefault="00BA78EB">
      <w:pPr>
        <w:rPr>
          <w:rFonts w:ascii="Times New Roman" w:hAnsi="Times New Roman" w:cs="Times New Roman"/>
          <w:sz w:val="28"/>
          <w:szCs w:val="28"/>
        </w:rPr>
      </w:pPr>
    </w:p>
    <w:p w:rsidR="00BA78EB" w:rsidRDefault="00BA78EB">
      <w:pPr>
        <w:rPr>
          <w:rFonts w:ascii="Times New Roman" w:hAnsi="Times New Roman" w:cs="Times New Roman"/>
          <w:sz w:val="28"/>
          <w:szCs w:val="28"/>
        </w:rPr>
      </w:pPr>
    </w:p>
    <w:p w:rsidR="00BA78EB" w:rsidRDefault="00BA78EB">
      <w:pPr>
        <w:rPr>
          <w:rFonts w:ascii="Times New Roman" w:hAnsi="Times New Roman" w:cs="Times New Roman"/>
          <w:sz w:val="28"/>
          <w:szCs w:val="28"/>
        </w:rPr>
      </w:pPr>
    </w:p>
    <w:p w:rsidR="00BA78EB" w:rsidRDefault="00BA78EB">
      <w:pPr>
        <w:rPr>
          <w:rFonts w:ascii="Times New Roman" w:hAnsi="Times New Roman" w:cs="Times New Roman"/>
          <w:sz w:val="28"/>
          <w:szCs w:val="28"/>
        </w:rPr>
      </w:pPr>
    </w:p>
    <w:p w:rsidR="00BA78EB" w:rsidRDefault="00BA78EB">
      <w:pPr>
        <w:rPr>
          <w:rFonts w:ascii="Times New Roman" w:hAnsi="Times New Roman" w:cs="Times New Roman"/>
          <w:sz w:val="28"/>
          <w:szCs w:val="28"/>
        </w:rPr>
      </w:pPr>
    </w:p>
    <w:p w:rsidR="00BA78EB" w:rsidRDefault="00BA78EB">
      <w:pPr>
        <w:rPr>
          <w:rFonts w:ascii="Times New Roman" w:hAnsi="Times New Roman" w:cs="Times New Roman"/>
          <w:sz w:val="28"/>
          <w:szCs w:val="28"/>
        </w:rPr>
      </w:pPr>
    </w:p>
    <w:p w:rsidR="00E43140" w:rsidRPr="00E43140" w:rsidRDefault="00E43140" w:rsidP="006F3E96">
      <w:pPr>
        <w:rPr>
          <w:rFonts w:cs="Times New Roman"/>
          <w:sz w:val="96"/>
          <w:szCs w:val="96"/>
        </w:rPr>
      </w:pPr>
      <w:bookmarkStart w:id="0" w:name="_GoBack"/>
      <w:bookmarkEnd w:id="0"/>
    </w:p>
    <w:sectPr w:rsidR="00E43140" w:rsidRPr="00E43140" w:rsidSect="009B458B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7FD"/>
    <w:multiLevelType w:val="multilevel"/>
    <w:tmpl w:val="9142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F5104"/>
    <w:multiLevelType w:val="multilevel"/>
    <w:tmpl w:val="8E4E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23E9D"/>
    <w:multiLevelType w:val="multilevel"/>
    <w:tmpl w:val="85BA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272D4"/>
    <w:multiLevelType w:val="multilevel"/>
    <w:tmpl w:val="17B2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964F1B"/>
    <w:multiLevelType w:val="multilevel"/>
    <w:tmpl w:val="25F4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EF22F5"/>
    <w:multiLevelType w:val="multilevel"/>
    <w:tmpl w:val="7916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D4B22"/>
    <w:multiLevelType w:val="multilevel"/>
    <w:tmpl w:val="4C28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1F690C"/>
    <w:multiLevelType w:val="multilevel"/>
    <w:tmpl w:val="9F38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D7318B"/>
    <w:multiLevelType w:val="multilevel"/>
    <w:tmpl w:val="C238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EB"/>
    <w:rsid w:val="006F3E96"/>
    <w:rsid w:val="007D415F"/>
    <w:rsid w:val="009B458B"/>
    <w:rsid w:val="009C2C4C"/>
    <w:rsid w:val="00BA78EB"/>
    <w:rsid w:val="00E43140"/>
    <w:rsid w:val="00EF7310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AE7C"/>
  <w15:docId w15:val="{5777998D-ED06-4F9B-8507-1C4FC20B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A78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A78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1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8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1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bbitaniya.ru/perro/perro4.php" TargetMode="External"/><Relationship Id="rId13" Type="http://schemas.openxmlformats.org/officeDocument/2006/relationships/hyperlink" Target="http://www.hobbitaniya.ru/perro/perro9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bbitaniya.ru/perro/perro3.php" TargetMode="External"/><Relationship Id="rId12" Type="http://schemas.openxmlformats.org/officeDocument/2006/relationships/hyperlink" Target="http://www.hobbitaniya.ru/perro/perro8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obbitaniya.ru/perro/perro1.php" TargetMode="External"/><Relationship Id="rId11" Type="http://schemas.openxmlformats.org/officeDocument/2006/relationships/hyperlink" Target="http://www.hobbitaniya.ru/perro/perro7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hobbitaniya.ru/perro/perro11.php" TargetMode="External"/><Relationship Id="rId10" Type="http://schemas.openxmlformats.org/officeDocument/2006/relationships/hyperlink" Target="http://www.hobbitaniya.ru/perro/perro6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bbitaniya.ru/perro/perro5.php" TargetMode="External"/><Relationship Id="rId14" Type="http://schemas.openxmlformats.org/officeDocument/2006/relationships/hyperlink" Target="http://www.hobbitaniya.ru/perro/perro1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2019-12-29T10:39:00Z</cp:lastPrinted>
  <dcterms:created xsi:type="dcterms:W3CDTF">2018-01-22T12:13:00Z</dcterms:created>
  <dcterms:modified xsi:type="dcterms:W3CDTF">2022-02-05T18:11:00Z</dcterms:modified>
</cp:coreProperties>
</file>