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AE6" w:rsidRDefault="00130BDF" w:rsidP="00C30A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B065F" wp14:editId="367026C1">
                <wp:simplePos x="0" y="0"/>
                <wp:positionH relativeFrom="column">
                  <wp:posOffset>-270510</wp:posOffset>
                </wp:positionH>
                <wp:positionV relativeFrom="paragraph">
                  <wp:posOffset>51435</wp:posOffset>
                </wp:positionV>
                <wp:extent cx="895350" cy="828675"/>
                <wp:effectExtent l="38100" t="38100" r="19050" b="66675"/>
                <wp:wrapNone/>
                <wp:docPr id="6" name="5-конечная звезд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82143">
                          <a:off x="0" y="0"/>
                          <a:ext cx="895350" cy="828675"/>
                        </a:xfrm>
                        <a:prstGeom prst="star5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BDF" w:rsidRPr="00130BDF" w:rsidRDefault="00130BDF" w:rsidP="00130BDF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130BDF">
                              <w:rPr>
                                <w:b/>
                                <w:color w:val="C00000"/>
                              </w:rPr>
                              <w:t>6+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065F" id="5-конечная звезда 6" o:spid="_x0000_s1026" style="position:absolute;left:0;text-align:left;margin-left:-21.3pt;margin-top:4.05pt;width:70.5pt;height:65.25pt;rotation:-347185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5350,8286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" adj="-11796480,,5400" path="m1,316525r341994,2l447675,,553355,316527r341994,-2l618669,512147,724353,828673,447675,633047,170997,828673,276681,512147,1,316525xe" fillcolor="#fbe4d5 [661]" strokecolor="#c00000" strokeweight="1pt">
                <v:stroke joinstyle="miter"/>
                <v:formulas/>
                <v:path arrowok="t" o:connecttype="custom" o:connectlocs="1,316525;341995,316527;447675,0;553355,316527;895349,316525;618669,512147;724353,828673;447675,633047;170997,828673;276681,512147;1,316525" o:connectangles="0,0,0,0,0,0,0,0,0,0,0" textboxrect="0,0,895350,828675"/>
                <v:textbox>
                  <w:txbxContent>
                    <w:p w:rsidR="00130BDF" w:rsidRPr="00130BDF" w:rsidRDefault="00130BDF" w:rsidP="00130BDF">
                      <w:pPr>
                        <w:jc w:val="center"/>
                        <w:rPr>
                          <w:b/>
                          <w:color w:val="C00000"/>
                        </w:rPr>
                      </w:pPr>
                      <w:r w:rsidRPr="00130BDF">
                        <w:rPr>
                          <w:b/>
                          <w:color w:val="C00000"/>
                        </w:rPr>
                        <w:t>6+</w:t>
                      </w:r>
                    </w:p>
                  </w:txbxContent>
                </v:textbox>
              </v:shape>
            </w:pict>
          </mc:Fallback>
        </mc:AlternateContent>
      </w:r>
    </w:p>
    <w:p w:rsidR="00C30AE6" w:rsidRPr="00C30AE6" w:rsidRDefault="00C30AE6" w:rsidP="00C30A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МБУК ВР «МЦБ» им. М.В. Наумова</w:t>
      </w:r>
    </w:p>
    <w:p w:rsidR="00C30AE6" w:rsidRPr="00C30AE6" w:rsidRDefault="00C30AE6" w:rsidP="00C30AE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0A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Рябичевский отдел </w:t>
      </w:r>
    </w:p>
    <w:p w:rsidR="00C30AE6" w:rsidRDefault="00C30AE6" w:rsidP="00C30AE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0AE6" w:rsidRPr="00C30AE6" w:rsidRDefault="00C30AE6" w:rsidP="00C30AE6">
      <w:pPr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C30AE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Сценарий </w:t>
      </w:r>
    </w:p>
    <w:p w:rsidR="00C30AE6" w:rsidRPr="00AD425C" w:rsidRDefault="00C30AE6" w:rsidP="00C30AE6">
      <w:pPr>
        <w:jc w:val="center"/>
        <w:rPr>
          <w:rFonts w:ascii="Georgia" w:hAnsi="Georgia"/>
          <w:b/>
          <w:color w:val="049A2B"/>
          <w:sz w:val="72"/>
          <w:szCs w:val="72"/>
        </w:rPr>
      </w:pPr>
      <w:r w:rsidRPr="00AD425C">
        <w:rPr>
          <w:rFonts w:ascii="Georgia" w:eastAsia="Times New Roman" w:hAnsi="Georgia" w:cs="Times New Roman"/>
          <w:b/>
          <w:color w:val="049A2B"/>
          <w:sz w:val="72"/>
          <w:szCs w:val="72"/>
          <w:lang w:eastAsia="ru-RU"/>
        </w:rPr>
        <w:t>На боевом посту</w:t>
      </w:r>
    </w:p>
    <w:p w:rsidR="00C30AE6" w:rsidRPr="00C30AE6" w:rsidRDefault="002919F4" w:rsidP="00C30AE6">
      <w:pPr>
        <w:rPr>
          <w:rFonts w:ascii="Georgia" w:hAnsi="Georgia"/>
          <w:sz w:val="72"/>
          <w:szCs w:val="72"/>
        </w:rPr>
      </w:pPr>
      <w:r w:rsidRPr="002919F4">
        <w:rPr>
          <w:rFonts w:ascii="Georgia" w:hAnsi="Georgia"/>
          <w:noProof/>
          <w:sz w:val="72"/>
          <w:szCs w:val="72"/>
          <w:lang w:eastAsia="ru-RU"/>
        </w:rPr>
        <w:drawing>
          <wp:anchor distT="0" distB="0" distL="114300" distR="114300" simplePos="0" relativeHeight="251658240" behindDoc="1" locked="0" layoutInCell="1" allowOverlap="1" wp14:anchorId="0D284942" wp14:editId="5D8F2657">
            <wp:simplePos x="0" y="0"/>
            <wp:positionH relativeFrom="margin">
              <wp:align>center</wp:align>
            </wp:positionH>
            <wp:positionV relativeFrom="paragraph">
              <wp:posOffset>440055</wp:posOffset>
            </wp:positionV>
            <wp:extent cx="3362325" cy="3697389"/>
            <wp:effectExtent l="0" t="0" r="0" b="0"/>
            <wp:wrapTopAndBottom/>
            <wp:docPr id="5" name="Рисунок 5" descr="C:\Users\user\Downloads\Исходное-изображение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Исходное-изображение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369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AE6" w:rsidRPr="00AD425C" w:rsidRDefault="00AD425C" w:rsidP="00AD425C">
      <w:pPr>
        <w:jc w:val="right"/>
        <w:rPr>
          <w:rFonts w:ascii="Georgia" w:hAnsi="Georgia"/>
          <w:sz w:val="28"/>
          <w:szCs w:val="28"/>
        </w:rPr>
      </w:pPr>
      <w:r w:rsidRPr="00AD425C">
        <w:rPr>
          <w:rFonts w:ascii="Georgia" w:hAnsi="Georgia"/>
          <w:sz w:val="28"/>
          <w:szCs w:val="28"/>
        </w:rPr>
        <w:t>Составитель: Ткаченко М.В.</w:t>
      </w:r>
    </w:p>
    <w:p w:rsidR="00AD425C" w:rsidRPr="00AD425C" w:rsidRDefault="00AD425C" w:rsidP="00AD425C">
      <w:pPr>
        <w:tabs>
          <w:tab w:val="left" w:pos="2640"/>
        </w:tabs>
        <w:jc w:val="center"/>
        <w:rPr>
          <w:rFonts w:ascii="Georgia" w:hAnsi="Georgia"/>
          <w:sz w:val="28"/>
          <w:szCs w:val="28"/>
        </w:rPr>
      </w:pPr>
    </w:p>
    <w:p w:rsidR="00AD425C" w:rsidRPr="00AD425C" w:rsidRDefault="00AD425C" w:rsidP="00AD425C">
      <w:pPr>
        <w:tabs>
          <w:tab w:val="left" w:pos="2640"/>
        </w:tabs>
        <w:jc w:val="center"/>
        <w:rPr>
          <w:rFonts w:ascii="Georgia" w:hAnsi="Georgia"/>
          <w:sz w:val="28"/>
          <w:szCs w:val="28"/>
        </w:rPr>
      </w:pPr>
    </w:p>
    <w:p w:rsidR="00981FFD" w:rsidRPr="00AD425C" w:rsidRDefault="00AD425C" w:rsidP="00AD425C">
      <w:pPr>
        <w:tabs>
          <w:tab w:val="left" w:pos="2640"/>
        </w:tabs>
        <w:jc w:val="center"/>
        <w:rPr>
          <w:rFonts w:ascii="Georgia" w:hAnsi="Georgia"/>
          <w:sz w:val="28"/>
          <w:szCs w:val="28"/>
        </w:rPr>
      </w:pPr>
      <w:r w:rsidRPr="00AD425C">
        <w:rPr>
          <w:rFonts w:ascii="Georgia" w:hAnsi="Georgia"/>
          <w:sz w:val="28"/>
          <w:szCs w:val="28"/>
        </w:rPr>
        <w:t>х. Рябичев</w:t>
      </w:r>
    </w:p>
    <w:p w:rsidR="00AD425C" w:rsidRDefault="00AD425C" w:rsidP="00AD425C">
      <w:pPr>
        <w:tabs>
          <w:tab w:val="left" w:pos="2640"/>
        </w:tabs>
        <w:jc w:val="center"/>
        <w:rPr>
          <w:rFonts w:ascii="Georgia" w:hAnsi="Georgia"/>
          <w:sz w:val="28"/>
          <w:szCs w:val="28"/>
        </w:rPr>
      </w:pPr>
      <w:r w:rsidRPr="00AD425C">
        <w:rPr>
          <w:rFonts w:ascii="Georgia" w:hAnsi="Georgia"/>
          <w:sz w:val="28"/>
          <w:szCs w:val="28"/>
        </w:rPr>
        <w:t>2023г.</w:t>
      </w:r>
    </w:p>
    <w:p w:rsidR="00AD425C" w:rsidRDefault="00AD425C" w:rsidP="00AD425C">
      <w:pPr>
        <w:tabs>
          <w:tab w:val="left" w:pos="2640"/>
        </w:tabs>
        <w:jc w:val="center"/>
        <w:rPr>
          <w:rFonts w:ascii="Georgia" w:hAnsi="Georgia"/>
          <w:sz w:val="28"/>
          <w:szCs w:val="28"/>
        </w:rPr>
      </w:pPr>
    </w:p>
    <w:p w:rsidR="00AD425C" w:rsidRPr="00FC59DB" w:rsidRDefault="00FC59DB" w:rsidP="00FC59DB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lastRenderedPageBreak/>
        <w:t>1 слайд</w:t>
      </w:r>
    </w:p>
    <w:p w:rsidR="00000DDA" w:rsidRDefault="00AD425C" w:rsidP="00000DDA">
      <w:pPr>
        <w:tabs>
          <w:tab w:val="left" w:pos="264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425C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="0000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DDA" w:rsidRPr="00000DDA">
        <w:rPr>
          <w:rFonts w:ascii="Times New Roman" w:hAnsi="Times New Roman" w:cs="Times New Roman"/>
          <w:sz w:val="28"/>
          <w:szCs w:val="28"/>
        </w:rPr>
        <w:t>литературно-игровая программа</w:t>
      </w:r>
    </w:p>
    <w:p w:rsidR="00AD425C" w:rsidRDefault="00AD425C" w:rsidP="00000DDA">
      <w:pPr>
        <w:tabs>
          <w:tab w:val="left" w:pos="264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0DD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и задачи:</w:t>
      </w:r>
      <w:r w:rsidR="00000DDA" w:rsidRPr="00000D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DDA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познавательную и творческую активность школьников, </w:t>
      </w:r>
      <w:r w:rsidR="00000DDA" w:rsidRPr="00000DDA"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Родине и чувство гордости за российскую</w:t>
      </w:r>
      <w:r w:rsidR="00000DDA">
        <w:rPr>
          <w:rFonts w:ascii="Times New Roman" w:hAnsi="Times New Roman" w:cs="Times New Roman"/>
          <w:color w:val="000000"/>
          <w:sz w:val="28"/>
          <w:szCs w:val="28"/>
        </w:rPr>
        <w:t xml:space="preserve"> армию.</w:t>
      </w:r>
    </w:p>
    <w:p w:rsidR="00FC59DB" w:rsidRPr="00FC59DB" w:rsidRDefault="00FC59DB" w:rsidP="00FC59DB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t>2</w:t>
      </w: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 xml:space="preserve"> слайд</w:t>
      </w:r>
    </w:p>
    <w:p w:rsidR="00000DDA" w:rsidRPr="00000DDA" w:rsidRDefault="008C33EB" w:rsidP="008C33EB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b/>
          <w:sz w:val="28"/>
          <w:szCs w:val="28"/>
        </w:rPr>
        <w:t>1 ведущий:</w:t>
      </w:r>
      <w:r w:rsidRPr="00000DDA">
        <w:rPr>
          <w:sz w:val="28"/>
          <w:szCs w:val="28"/>
        </w:rPr>
        <w:t xml:space="preserve"> </w:t>
      </w:r>
    </w:p>
    <w:p w:rsidR="008C33EB" w:rsidRPr="00000DDA" w:rsidRDefault="008C33EB" w:rsidP="008C33EB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Дуют ветры в феврале, воют в трубах звонко</w:t>
      </w:r>
    </w:p>
    <w:p w:rsidR="008C33EB" w:rsidRPr="00000DDA" w:rsidRDefault="008C33EB" w:rsidP="008C33EB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Змейкой мчится по земле легкая поземка.</w:t>
      </w:r>
    </w:p>
    <w:p w:rsidR="008C33EB" w:rsidRPr="00000DDA" w:rsidRDefault="008C33EB" w:rsidP="008C33EB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Поднимаясь, мчатся вдаль, самолетов звенья</w:t>
      </w:r>
    </w:p>
    <w:p w:rsidR="008C33EB" w:rsidRPr="00000DDA" w:rsidRDefault="008C33EB" w:rsidP="00000DDA">
      <w:pPr>
        <w:pStyle w:val="a3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000DDA">
        <w:rPr>
          <w:sz w:val="28"/>
          <w:szCs w:val="28"/>
        </w:rPr>
        <w:t>Это празднует февраль Армии рождения</w:t>
      </w:r>
    </w:p>
    <w:p w:rsidR="00000DDA" w:rsidRPr="00000DDA" w:rsidRDefault="008C33EB" w:rsidP="00000DDA">
      <w:pPr>
        <w:pStyle w:val="a3"/>
        <w:shd w:val="clear" w:color="auto" w:fill="F9FAFA"/>
        <w:spacing w:before="0" w:beforeAutospacing="0" w:after="0" w:afterAutospacing="0" w:line="360" w:lineRule="auto"/>
        <w:rPr>
          <w:sz w:val="28"/>
          <w:szCs w:val="28"/>
        </w:rPr>
      </w:pPr>
      <w:r w:rsidRPr="00000DDA">
        <w:rPr>
          <w:b/>
          <w:sz w:val="28"/>
          <w:szCs w:val="28"/>
        </w:rPr>
        <w:t>2 ведущий:</w:t>
      </w:r>
      <w:r w:rsidRPr="00000DDA">
        <w:rPr>
          <w:sz w:val="28"/>
          <w:szCs w:val="28"/>
        </w:rPr>
        <w:t xml:space="preserve"> </w:t>
      </w:r>
    </w:p>
    <w:p w:rsidR="008C33EB" w:rsidRPr="00000DDA" w:rsidRDefault="008C33EB" w:rsidP="00000DDA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Великий праздник нам февраль принес</w:t>
      </w:r>
    </w:p>
    <w:p w:rsidR="008C33EB" w:rsidRPr="00000DDA" w:rsidRDefault="008C33EB" w:rsidP="00000DDA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Защитникам Отечества -</w:t>
      </w:r>
      <w:r w:rsidR="00000DDA">
        <w:rPr>
          <w:sz w:val="28"/>
          <w:szCs w:val="28"/>
        </w:rPr>
        <w:t xml:space="preserve"> </w:t>
      </w:r>
      <w:r w:rsidRPr="00000DDA">
        <w:rPr>
          <w:sz w:val="28"/>
          <w:szCs w:val="28"/>
        </w:rPr>
        <w:t>виват!</w:t>
      </w:r>
    </w:p>
    <w:p w:rsidR="008C33EB" w:rsidRPr="00000DDA" w:rsidRDefault="008C33EB" w:rsidP="00000DDA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Убережет от бури и от грез</w:t>
      </w:r>
    </w:p>
    <w:p w:rsidR="008C33EB" w:rsidRDefault="008C33EB" w:rsidP="00000DDA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</w:rPr>
      </w:pPr>
      <w:r w:rsidRPr="00000DDA">
        <w:rPr>
          <w:sz w:val="28"/>
          <w:szCs w:val="28"/>
        </w:rPr>
        <w:t>Россию, воин -доблестный солдат.</w:t>
      </w:r>
    </w:p>
    <w:p w:rsidR="00000DDA" w:rsidRDefault="00000DDA" w:rsidP="00AD23CD">
      <w:pPr>
        <w:pStyle w:val="a3"/>
        <w:shd w:val="clear" w:color="auto" w:fill="F9FAFA"/>
        <w:spacing w:before="0" w:beforeAutospacing="0" w:after="0" w:afterAutospacing="0"/>
        <w:rPr>
          <w:b/>
          <w:sz w:val="28"/>
          <w:szCs w:val="28"/>
        </w:rPr>
      </w:pPr>
    </w:p>
    <w:p w:rsidR="00000DDA" w:rsidRDefault="00000DDA" w:rsidP="00130BDF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000DDA">
        <w:rPr>
          <w:b/>
          <w:sz w:val="28"/>
          <w:szCs w:val="28"/>
        </w:rPr>
        <w:t>1 ведущий:</w:t>
      </w:r>
      <w:r w:rsidRPr="00000DDA">
        <w:rPr>
          <w:sz w:val="28"/>
          <w:szCs w:val="28"/>
        </w:rPr>
        <w:t xml:space="preserve"> </w:t>
      </w:r>
      <w:r w:rsidR="002C0E36">
        <w:rPr>
          <w:sz w:val="28"/>
          <w:szCs w:val="28"/>
        </w:rPr>
        <w:t>Ребята, вы догадалис</w:t>
      </w:r>
      <w:r w:rsidR="004F4A09">
        <w:rPr>
          <w:sz w:val="28"/>
          <w:szCs w:val="28"/>
        </w:rPr>
        <w:t xml:space="preserve">ь </w:t>
      </w:r>
      <w:r w:rsidR="004F4A09">
        <w:rPr>
          <w:color w:val="000000"/>
          <w:sz w:val="28"/>
          <w:szCs w:val="28"/>
          <w:shd w:val="clear" w:color="auto" w:fill="FFFFFF"/>
        </w:rPr>
        <w:t>о</w:t>
      </w:r>
      <w:r w:rsidR="002C0E36">
        <w:rPr>
          <w:color w:val="000000"/>
          <w:sz w:val="28"/>
          <w:szCs w:val="28"/>
          <w:shd w:val="clear" w:color="auto" w:fill="FFFFFF"/>
        </w:rPr>
        <w:t xml:space="preserve"> каком празднике говорится в стихотворении?</w:t>
      </w:r>
      <w:r w:rsidR="004F4A09">
        <w:rPr>
          <w:color w:val="000000"/>
          <w:sz w:val="28"/>
          <w:szCs w:val="28"/>
          <w:shd w:val="clear" w:color="auto" w:fill="FFFFFF"/>
        </w:rPr>
        <w:t xml:space="preserve"> Кому посвящён этот праздник</w:t>
      </w:r>
      <w:r w:rsidR="00AD23CD">
        <w:rPr>
          <w:color w:val="000000"/>
          <w:sz w:val="28"/>
          <w:szCs w:val="28"/>
          <w:shd w:val="clear" w:color="auto" w:fill="FFFFFF"/>
        </w:rPr>
        <w:t xml:space="preserve">? </w:t>
      </w:r>
      <w:r w:rsidR="00F537C7">
        <w:rPr>
          <w:color w:val="000000"/>
          <w:sz w:val="28"/>
          <w:szCs w:val="28"/>
          <w:shd w:val="clear" w:color="auto" w:fill="FFFFFF"/>
        </w:rPr>
        <w:t xml:space="preserve">А кто-нибудь </w:t>
      </w:r>
      <w:r w:rsidR="007A793D">
        <w:rPr>
          <w:color w:val="000000"/>
          <w:sz w:val="28"/>
          <w:szCs w:val="28"/>
          <w:shd w:val="clear" w:color="auto" w:fill="FFFFFF"/>
        </w:rPr>
        <w:t>знает,</w:t>
      </w:r>
      <w:r w:rsidR="00F537C7">
        <w:rPr>
          <w:color w:val="000000"/>
          <w:sz w:val="28"/>
          <w:szCs w:val="28"/>
          <w:shd w:val="clear" w:color="auto" w:fill="FFFFFF"/>
        </w:rPr>
        <w:t xml:space="preserve"> как назывался этот праздник раньше? Тогда слушайте…</w:t>
      </w:r>
    </w:p>
    <w:p w:rsidR="00B1438A" w:rsidRPr="00FC59DB" w:rsidRDefault="00B1438A" w:rsidP="00B1438A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t>3</w:t>
      </w: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 xml:space="preserve"> слайд</w:t>
      </w:r>
    </w:p>
    <w:p w:rsidR="00F537C7" w:rsidRPr="00130BDF" w:rsidRDefault="00F537C7" w:rsidP="00130BDF">
      <w:pPr>
        <w:pStyle w:val="a3"/>
        <w:shd w:val="clear" w:color="auto" w:fill="F9FAFA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30BDF">
        <w:rPr>
          <w:b/>
          <w:sz w:val="28"/>
          <w:szCs w:val="28"/>
        </w:rPr>
        <w:t>2 ведущий:</w:t>
      </w:r>
      <w:r w:rsidRPr="00130BDF">
        <w:rPr>
          <w:sz w:val="28"/>
          <w:szCs w:val="28"/>
        </w:rPr>
        <w:t xml:space="preserve"> </w:t>
      </w:r>
      <w:r w:rsidRPr="00130BDF">
        <w:rPr>
          <w:color w:val="111111"/>
          <w:sz w:val="28"/>
          <w:szCs w:val="28"/>
          <w:shd w:val="clear" w:color="auto" w:fill="FFFFFF"/>
        </w:rPr>
        <w:t>Год создания Красной Армии – 1919. Молодое государство только появилось на свет, но уже противостояло германским войскам. К 1922 году праздник официально назвали Днем Красной Армии и Флота. А через год уже с размахом отпраздновали первые 5 лет со дня основания. Значение даты усилилось в годы Великой Отечественной войны. Народная любовь к празднику укрепилась в те тяжелые времена.</w:t>
      </w:r>
    </w:p>
    <w:p w:rsidR="00F537C7" w:rsidRDefault="00130BDF" w:rsidP="00130BDF">
      <w:pPr>
        <w:pStyle w:val="a3"/>
        <w:shd w:val="clear" w:color="auto" w:fill="F9FAFA"/>
        <w:spacing w:after="0" w:line="276" w:lineRule="auto"/>
        <w:jc w:val="both"/>
        <w:rPr>
          <w:color w:val="111111"/>
          <w:sz w:val="28"/>
          <w:szCs w:val="28"/>
          <w:shd w:val="clear" w:color="auto" w:fill="FFFFFF"/>
        </w:rPr>
      </w:pPr>
      <w:r w:rsidRPr="00130BDF">
        <w:rPr>
          <w:b/>
          <w:sz w:val="28"/>
          <w:szCs w:val="28"/>
        </w:rPr>
        <w:t>1 ведущий:</w:t>
      </w:r>
      <w:r w:rsidRPr="00130BDF">
        <w:rPr>
          <w:sz w:val="28"/>
          <w:szCs w:val="28"/>
        </w:rPr>
        <w:t xml:space="preserve"> </w:t>
      </w:r>
      <w:r w:rsidR="00F537C7" w:rsidRPr="00130BDF">
        <w:rPr>
          <w:sz w:val="28"/>
          <w:szCs w:val="28"/>
        </w:rPr>
        <w:t>С 1949 года официальное название праздника изменилось – День Советской</w:t>
      </w:r>
      <w:r w:rsidRPr="00130BDF">
        <w:rPr>
          <w:sz w:val="28"/>
          <w:szCs w:val="28"/>
        </w:rPr>
        <w:t xml:space="preserve"> Армии и Военно-Морского флота. </w:t>
      </w:r>
      <w:r w:rsidR="00F537C7" w:rsidRPr="00130BDF">
        <w:rPr>
          <w:sz w:val="28"/>
          <w:szCs w:val="28"/>
        </w:rPr>
        <w:t>Помня пережитое, зимний день стал по-настоящему особенным. Теперь отмечали не государственную дату, а торжество с размахом – парадами и салютами.</w:t>
      </w:r>
      <w:r w:rsidRPr="00130BDF">
        <w:rPr>
          <w:sz w:val="28"/>
          <w:szCs w:val="28"/>
        </w:rPr>
        <w:t xml:space="preserve"> </w:t>
      </w:r>
      <w:r w:rsidRPr="00130BDF">
        <w:rPr>
          <w:color w:val="111111"/>
          <w:sz w:val="28"/>
          <w:szCs w:val="28"/>
          <w:shd w:val="clear" w:color="auto" w:fill="FFFFFF"/>
        </w:rPr>
        <w:t>Первое время именно военные оказались в центре внимания, но война оставалась позади и теперь все, кто служил в армии, были достойны отмечать праздник как свой. 23 февраля принято о</w:t>
      </w:r>
      <w:r>
        <w:rPr>
          <w:color w:val="111111"/>
          <w:sz w:val="28"/>
          <w:szCs w:val="28"/>
          <w:shd w:val="clear" w:color="auto" w:fill="FFFFFF"/>
        </w:rPr>
        <w:t>даривать вниманием всех мужчин</w:t>
      </w:r>
      <w:r w:rsidRPr="00130BDF">
        <w:rPr>
          <w:color w:val="111111"/>
          <w:sz w:val="28"/>
          <w:szCs w:val="28"/>
          <w:shd w:val="clear" w:color="auto" w:fill="FFFFFF"/>
        </w:rPr>
        <w:t>, даже самых маленьких, ведь они будущие защитники Отечества.</w:t>
      </w:r>
    </w:p>
    <w:p w:rsidR="00473F38" w:rsidRDefault="00473F38" w:rsidP="00473F38">
      <w:pPr>
        <w:spacing w:after="288" w:line="3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0AD6" w:rsidRPr="00A90AD6" w:rsidRDefault="00473F38" w:rsidP="00A90AD6">
      <w:pPr>
        <w:spacing w:after="0" w:line="396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473F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Чтец</w:t>
      </w:r>
      <w:r w:rsidR="00A90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A90AD6" w:rsidRPr="00A90A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Русский солдат</w:t>
      </w:r>
    </w:p>
    <w:p w:rsidR="00473F38" w:rsidRPr="00473F38" w:rsidRDefault="00473F38" w:rsidP="00A90AD6">
      <w:pPr>
        <w:spacing w:after="0" w:line="3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Великое время рождает </w:t>
      </w:r>
      <w:proofErr w:type="gramStart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героя,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</w:t>
      </w:r>
      <w:proofErr w:type="gramEnd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честью о нём говорят.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тот, кто стоит на защите покоя,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попросту — русский солдат.</w:t>
      </w:r>
    </w:p>
    <w:p w:rsidR="00473F38" w:rsidRPr="00473F38" w:rsidRDefault="00473F38" w:rsidP="00A90AD6">
      <w:pPr>
        <w:spacing w:before="240" w:after="288" w:line="3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Героем себя он совсем не </w:t>
      </w:r>
      <w:proofErr w:type="gramStart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считает,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ищет наград и чинов.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землю родную свою защищает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происков разных врагов.</w:t>
      </w:r>
    </w:p>
    <w:p w:rsidR="00473F38" w:rsidRPr="00473F38" w:rsidRDefault="00473F38" w:rsidP="00473F38">
      <w:pPr>
        <w:spacing w:after="288" w:line="3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не известны ни трусость ни </w:t>
      </w:r>
      <w:proofErr w:type="gramStart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подлость,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</w:t>
      </w:r>
      <w:proofErr w:type="gramEnd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пощады к врагу.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лишь понятна солдатская доблесть,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зной, и в мороз на снегу.</w:t>
      </w:r>
    </w:p>
    <w:p w:rsidR="00473F38" w:rsidRDefault="00473F38" w:rsidP="00473F38">
      <w:pPr>
        <w:spacing w:after="288" w:line="39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сколько б не лезли к нему, век за </w:t>
      </w:r>
      <w:proofErr w:type="gramStart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веком,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</w:t>
      </w:r>
      <w:proofErr w:type="gramEnd"/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сущность свою не забыл.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душе оставался всегда Человеком</w:t>
      </w:r>
      <w:r w:rsidRPr="00473F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заповедь божью хранил.</w:t>
      </w:r>
    </w:p>
    <w:p w:rsidR="00A90AD6" w:rsidRDefault="00B1438A" w:rsidP="00B1438A">
      <w:pPr>
        <w:tabs>
          <w:tab w:val="right" w:pos="9355"/>
        </w:tabs>
        <w:spacing w:after="288" w:line="396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  <w:r w:rsidR="00A90AD6" w:rsidRPr="00A90A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Анатолий Ганин</w:t>
      </w:r>
    </w:p>
    <w:p w:rsidR="00B1438A" w:rsidRPr="00FC59DB" w:rsidRDefault="00B1438A" w:rsidP="00B1438A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t>4</w:t>
      </w: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 xml:space="preserve"> слайд</w:t>
      </w:r>
    </w:p>
    <w:p w:rsidR="00AD23CD" w:rsidRDefault="00AD23CD" w:rsidP="00AD23C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  <w:shd w:val="clear" w:color="auto" w:fill="F9FAFA"/>
        </w:rPr>
      </w:pPr>
      <w:r w:rsidRPr="00AD23CD">
        <w:rPr>
          <w:b/>
          <w:sz w:val="28"/>
          <w:szCs w:val="28"/>
        </w:rPr>
        <w:t>2 ведущий:</w:t>
      </w:r>
      <w:r w:rsidRPr="00AD23CD">
        <w:rPr>
          <w:sz w:val="28"/>
          <w:szCs w:val="28"/>
        </w:rPr>
        <w:t xml:space="preserve"> </w:t>
      </w:r>
      <w:r w:rsidR="008C33EB" w:rsidRPr="00AD23CD">
        <w:rPr>
          <w:sz w:val="28"/>
          <w:szCs w:val="28"/>
          <w:shd w:val="clear" w:color="auto" w:fill="F9FAFA"/>
        </w:rPr>
        <w:t>Всем известно, что русские солда</w:t>
      </w:r>
      <w:r>
        <w:rPr>
          <w:sz w:val="28"/>
          <w:szCs w:val="28"/>
          <w:shd w:val="clear" w:color="auto" w:fill="F9FAFA"/>
        </w:rPr>
        <w:t xml:space="preserve">ты всегда славились силой, мужеством и смекалкой. </w:t>
      </w:r>
      <w:r w:rsidRPr="00AD23CD">
        <w:rPr>
          <w:sz w:val="28"/>
          <w:szCs w:val="28"/>
          <w:shd w:val="clear" w:color="auto" w:fill="F9FAFA"/>
        </w:rPr>
        <w:t>Еще Суворов говорил: «Русский солдат смекалкой богат». Давайте и мы проверим смекалку наших будущих защитников Отечества.</w:t>
      </w:r>
      <w:r>
        <w:rPr>
          <w:sz w:val="28"/>
          <w:szCs w:val="28"/>
          <w:shd w:val="clear" w:color="auto" w:fill="F9FAFA"/>
        </w:rPr>
        <w:t xml:space="preserve"> </w:t>
      </w:r>
    </w:p>
    <w:p w:rsidR="00AD23CD" w:rsidRPr="00130BDF" w:rsidRDefault="00AD23CD" w:rsidP="00AD23CD">
      <w:pPr>
        <w:pStyle w:val="a3"/>
        <w:shd w:val="clear" w:color="auto" w:fill="F9FAFA"/>
        <w:spacing w:before="0" w:beforeAutospacing="0" w:after="0" w:afterAutospacing="0" w:line="276" w:lineRule="auto"/>
        <w:rPr>
          <w:sz w:val="28"/>
          <w:szCs w:val="28"/>
          <w:u w:val="single"/>
          <w:shd w:val="clear" w:color="auto" w:fill="F9FAFA"/>
        </w:rPr>
      </w:pPr>
      <w:r w:rsidRPr="00130BDF">
        <w:rPr>
          <w:bCs/>
          <w:color w:val="000000"/>
          <w:sz w:val="28"/>
          <w:szCs w:val="28"/>
          <w:u w:val="single"/>
        </w:rPr>
        <w:t>Загадки: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D23CD" w:rsidRPr="00AD23CD">
        <w:rPr>
          <w:bCs/>
          <w:color w:val="000000"/>
          <w:sz w:val="28"/>
          <w:szCs w:val="28"/>
        </w:rPr>
        <w:t>Ползет черепаха, стальная рубаха,</w:t>
      </w:r>
    </w:p>
    <w:p w:rsidR="00AD23CD" w:rsidRPr="00AD23CD" w:rsidRDefault="00AD23CD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 w:rsidRPr="00AD23CD">
        <w:rPr>
          <w:bCs/>
          <w:color w:val="000000"/>
          <w:sz w:val="28"/>
          <w:szCs w:val="28"/>
        </w:rPr>
        <w:t>Враг в овраг – она там, где враг (Танк)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AD23CD" w:rsidRPr="00AD23CD">
        <w:rPr>
          <w:bCs/>
          <w:color w:val="000000"/>
          <w:sz w:val="28"/>
          <w:szCs w:val="28"/>
        </w:rPr>
        <w:t>Воробей улетел, а гнездо осталось (Пуля и гильза)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D23CD" w:rsidRPr="00AD23CD">
        <w:rPr>
          <w:bCs/>
          <w:color w:val="000000"/>
          <w:sz w:val="28"/>
          <w:szCs w:val="28"/>
        </w:rPr>
        <w:t>Какое крыло без перьев? (</w:t>
      </w:r>
      <w:r w:rsidR="00AD23CD">
        <w:rPr>
          <w:bCs/>
          <w:color w:val="000000"/>
          <w:sz w:val="28"/>
          <w:szCs w:val="28"/>
        </w:rPr>
        <w:t>Крыло с</w:t>
      </w:r>
      <w:r w:rsidR="00AD23CD" w:rsidRPr="00AD23CD">
        <w:rPr>
          <w:bCs/>
          <w:color w:val="000000"/>
          <w:sz w:val="28"/>
          <w:szCs w:val="28"/>
        </w:rPr>
        <w:t>амолет</w:t>
      </w:r>
      <w:r w:rsidR="00AD23CD">
        <w:rPr>
          <w:bCs/>
          <w:color w:val="000000"/>
          <w:sz w:val="28"/>
          <w:szCs w:val="28"/>
        </w:rPr>
        <w:t>а</w:t>
      </w:r>
      <w:r w:rsidR="00AD23CD" w:rsidRPr="00AD23CD">
        <w:rPr>
          <w:bCs/>
          <w:color w:val="000000"/>
          <w:sz w:val="28"/>
          <w:szCs w:val="28"/>
        </w:rPr>
        <w:t>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AD23CD" w:rsidRPr="00AD23CD">
        <w:rPr>
          <w:bCs/>
          <w:color w:val="000000"/>
          <w:sz w:val="28"/>
          <w:szCs w:val="28"/>
        </w:rPr>
        <w:t>Что общего между деревом и винтовкой? (Ствол)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D23CD" w:rsidRPr="00AD23CD">
        <w:rPr>
          <w:bCs/>
          <w:color w:val="000000"/>
          <w:sz w:val="28"/>
          <w:szCs w:val="28"/>
        </w:rPr>
        <w:t>Под себя п</w:t>
      </w:r>
      <w:r w:rsidR="00AD23CD">
        <w:rPr>
          <w:bCs/>
          <w:color w:val="000000"/>
          <w:sz w:val="28"/>
          <w:szCs w:val="28"/>
        </w:rPr>
        <w:t>о</w:t>
      </w:r>
      <w:r w:rsidR="00AD23CD" w:rsidRPr="00AD23CD">
        <w:rPr>
          <w:bCs/>
          <w:color w:val="000000"/>
          <w:sz w:val="28"/>
          <w:szCs w:val="28"/>
        </w:rPr>
        <w:t>ложу, под голову, и укрыться останется (Шинель)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2.</w:t>
      </w:r>
      <w:r w:rsidR="00AD23CD" w:rsidRPr="00AD23CD">
        <w:rPr>
          <w:bCs/>
          <w:color w:val="000000"/>
          <w:sz w:val="28"/>
          <w:szCs w:val="28"/>
        </w:rPr>
        <w:t>Днем – обручем, а ночью – змеей (Ремень)</w:t>
      </w:r>
    </w:p>
    <w:p w:rsidR="00AD23CD" w:rsidRPr="00AD23CD" w:rsidRDefault="00670233" w:rsidP="00AD23CD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AD23CD" w:rsidRPr="00AD23CD">
        <w:rPr>
          <w:bCs/>
          <w:color w:val="000000"/>
          <w:sz w:val="28"/>
          <w:szCs w:val="28"/>
        </w:rPr>
        <w:t>Не бог, не царь, а ослушаться нельзя (Командир)</w:t>
      </w:r>
    </w:p>
    <w:p w:rsidR="00670233" w:rsidRDefault="00670233" w:rsidP="00E15780">
      <w:pPr>
        <w:pStyle w:val="a3"/>
        <w:shd w:val="clear" w:color="auto" w:fill="FFFFFF"/>
        <w:spacing w:before="0" w:beforeAutospacing="0" w:after="240" w:afterAutospacing="0" w:line="36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 w:rsidR="00AD23CD" w:rsidRPr="00AD23CD">
        <w:rPr>
          <w:bCs/>
          <w:color w:val="000000"/>
          <w:sz w:val="28"/>
          <w:szCs w:val="28"/>
        </w:rPr>
        <w:t>Черный кочет рявкнуть хочет (Ружье)</w:t>
      </w:r>
    </w:p>
    <w:p w:rsidR="00E15780" w:rsidRDefault="00670233" w:rsidP="00E15780">
      <w:pPr>
        <w:pStyle w:val="a3"/>
        <w:shd w:val="clear" w:color="auto" w:fill="FFFFFF"/>
        <w:rPr>
          <w:rFonts w:ascii="Verdana" w:hAnsi="Verdana"/>
          <w:b/>
          <w:bCs/>
          <w:color w:val="000000"/>
          <w:sz w:val="20"/>
          <w:szCs w:val="20"/>
        </w:rPr>
      </w:pPr>
      <w:r w:rsidRPr="00130BDF">
        <w:rPr>
          <w:b/>
          <w:sz w:val="28"/>
          <w:szCs w:val="28"/>
        </w:rPr>
        <w:t>1 ведущий:</w:t>
      </w:r>
      <w:r w:rsidRPr="00130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Молодцы, </w:t>
      </w:r>
      <w:r w:rsidR="00E15780">
        <w:rPr>
          <w:sz w:val="28"/>
          <w:szCs w:val="28"/>
        </w:rPr>
        <w:t xml:space="preserve">загадки отгадали, а сейчас предлагаю вам ответить на вопросы викторины. Готовы!? </w:t>
      </w:r>
    </w:p>
    <w:p w:rsidR="00E15780" w:rsidRPr="00E15780" w:rsidRDefault="00E15780" w:rsidP="00E15780">
      <w:pPr>
        <w:pStyle w:val="a3"/>
        <w:shd w:val="clear" w:color="auto" w:fill="FFFFFF"/>
        <w:spacing w:after="0" w:afterAutospacing="0" w:line="36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E15780">
        <w:rPr>
          <w:color w:val="000000"/>
          <w:sz w:val="28"/>
          <w:szCs w:val="28"/>
        </w:rPr>
        <w:t>1. Город оружейников (Тула)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2. Флаг по-другому (Знамя)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1. Защитные доспехи из металлических колец (Кольчуга)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2. Опытный воин участник войны в прошлом (Ветеран)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1. Отряд воинов на Руси (Дружина)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2. Секретное слово (Пароль)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1. Вооружение Ивана-Царевича (Лук)</w:t>
      </w:r>
    </w:p>
    <w:p w:rsid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2. Главный герой русских былин (Богатырь)</w:t>
      </w:r>
    </w:p>
    <w:p w:rsid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Солдатское пальто (Шинель)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15780">
        <w:rPr>
          <w:color w:val="000000"/>
          <w:sz w:val="28"/>
          <w:szCs w:val="28"/>
        </w:rPr>
        <w:t>Тяжелая боевая машина</w:t>
      </w:r>
      <w:r>
        <w:rPr>
          <w:color w:val="000000"/>
          <w:sz w:val="28"/>
          <w:szCs w:val="28"/>
        </w:rPr>
        <w:t xml:space="preserve"> (Танк)</w:t>
      </w:r>
    </w:p>
    <w:p w:rsidR="00E15780" w:rsidRP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1. Рубашка солдата (Гимнастерка)</w:t>
      </w:r>
    </w:p>
    <w:p w:rsidR="00E15780" w:rsidRDefault="00E15780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15780">
        <w:rPr>
          <w:color w:val="000000"/>
          <w:sz w:val="28"/>
          <w:szCs w:val="28"/>
        </w:rPr>
        <w:t>2. Тайна по-другому (Секрет)</w:t>
      </w:r>
    </w:p>
    <w:p w:rsidR="00485187" w:rsidRDefault="00485187" w:rsidP="00E1578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485187">
        <w:rPr>
          <w:color w:val="000000"/>
          <w:sz w:val="28"/>
          <w:szCs w:val="28"/>
        </w:rPr>
        <w:t>То</w:t>
      </w:r>
      <w:r>
        <w:rPr>
          <w:color w:val="000000"/>
          <w:sz w:val="28"/>
          <w:szCs w:val="28"/>
        </w:rPr>
        <w:t>ржественный смотр войск (Парад)</w:t>
      </w:r>
    </w:p>
    <w:p w:rsidR="00707800" w:rsidRDefault="00485187" w:rsidP="007078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485187">
        <w:rPr>
          <w:color w:val="000000"/>
          <w:sz w:val="28"/>
          <w:szCs w:val="28"/>
        </w:rPr>
        <w:t>Укрытие, из ко</w:t>
      </w:r>
      <w:r>
        <w:rPr>
          <w:color w:val="000000"/>
          <w:sz w:val="28"/>
          <w:szCs w:val="28"/>
        </w:rPr>
        <w:t>торого солдаты стреляют (Окоп)</w:t>
      </w:r>
    </w:p>
    <w:p w:rsidR="00E15780" w:rsidRDefault="00485187" w:rsidP="00707800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E15780" w:rsidRPr="00E15780">
        <w:rPr>
          <w:color w:val="000000"/>
          <w:sz w:val="28"/>
          <w:szCs w:val="28"/>
        </w:rPr>
        <w:t>. Кем мечтает стать любой солдат? (Генералом)</w:t>
      </w:r>
    </w:p>
    <w:p w:rsidR="00B1438A" w:rsidRPr="00FC59DB" w:rsidRDefault="004F70DD" w:rsidP="00B1438A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t>5</w:t>
      </w:r>
      <w:r w:rsidR="00B1438A"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 xml:space="preserve"> слайд</w:t>
      </w:r>
    </w:p>
    <w:p w:rsidR="00707800" w:rsidRDefault="00485187" w:rsidP="00707800">
      <w:pPr>
        <w:pStyle w:val="a3"/>
        <w:shd w:val="clear" w:color="auto" w:fill="FFFFFF"/>
        <w:spacing w:before="240" w:beforeAutospacing="0" w:after="24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130BDF">
        <w:rPr>
          <w:b/>
          <w:sz w:val="28"/>
          <w:szCs w:val="28"/>
        </w:rPr>
        <w:t xml:space="preserve"> ведущий:</w:t>
      </w:r>
      <w:r w:rsidRPr="00130BDF">
        <w:rPr>
          <w:sz w:val="28"/>
          <w:szCs w:val="28"/>
        </w:rPr>
        <w:t xml:space="preserve"> </w:t>
      </w:r>
      <w:r>
        <w:rPr>
          <w:sz w:val="28"/>
          <w:szCs w:val="28"/>
        </w:rPr>
        <w:t>Вижу со смекалкой у наших будущих защитников всё хорошо. Помимо смекалки русский солдат обладает отвагой, доблестью и военным мастерством. Как вы думаете, что такое</w:t>
      </w:r>
      <w:r w:rsidR="00500EA2">
        <w:rPr>
          <w:sz w:val="28"/>
          <w:szCs w:val="28"/>
        </w:rPr>
        <w:t xml:space="preserve"> «Военное мастерство»? Это умение эффективно использовать оружие и технику</w:t>
      </w:r>
      <w:r w:rsidR="00500EA2" w:rsidRPr="00500EA2">
        <w:rPr>
          <w:sz w:val="28"/>
          <w:szCs w:val="28"/>
        </w:rPr>
        <w:t xml:space="preserve"> в целях достижения победы над противни</w:t>
      </w:r>
      <w:r w:rsidR="00500EA2">
        <w:rPr>
          <w:sz w:val="28"/>
          <w:szCs w:val="28"/>
        </w:rPr>
        <w:t>ком в любых условиях.</w:t>
      </w:r>
      <w:r w:rsidR="00500EA2" w:rsidRPr="00500EA2">
        <w:rPr>
          <w:sz w:val="28"/>
          <w:szCs w:val="28"/>
        </w:rPr>
        <w:t xml:space="preserve"> Формируется в процессе боевой подготовки.</w:t>
      </w:r>
      <w:r w:rsidR="00500EA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00EA2" w:rsidRPr="00707800" w:rsidRDefault="00500EA2" w:rsidP="0070780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130BDF">
        <w:rPr>
          <w:b/>
          <w:sz w:val="28"/>
          <w:szCs w:val="28"/>
        </w:rPr>
        <w:t>1 ведущий:</w:t>
      </w:r>
      <w:r w:rsidRPr="00130B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предлагаю вам начать подготовку прямо сейчас. </w:t>
      </w:r>
      <w:r w:rsidR="00670233" w:rsidRPr="00670233">
        <w:rPr>
          <w:color w:val="000000"/>
          <w:sz w:val="28"/>
          <w:szCs w:val="28"/>
        </w:rPr>
        <w:t>Про стрелков-новичков говорят: «стрелял в сыча, а попал в усача». Я надеюсь, что это высказыван</w:t>
      </w:r>
      <w:r>
        <w:rPr>
          <w:color w:val="000000"/>
          <w:sz w:val="28"/>
          <w:szCs w:val="28"/>
        </w:rPr>
        <w:t>ие не про наших участников.</w:t>
      </w:r>
      <w:r w:rsidR="00670233" w:rsidRPr="00670233">
        <w:rPr>
          <w:color w:val="000000"/>
          <w:sz w:val="28"/>
          <w:szCs w:val="28"/>
        </w:rPr>
        <w:t xml:space="preserve"> </w:t>
      </w:r>
    </w:p>
    <w:p w:rsidR="002A5FF9" w:rsidRDefault="00500EA2" w:rsidP="007A79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2A5FF9">
        <w:rPr>
          <w:b/>
          <w:color w:val="000000"/>
          <w:sz w:val="28"/>
          <w:szCs w:val="28"/>
        </w:rPr>
        <w:lastRenderedPageBreak/>
        <w:t>Конкурс «</w:t>
      </w:r>
      <w:r w:rsidRPr="002A5FF9">
        <w:rPr>
          <w:b/>
          <w:bCs/>
          <w:color w:val="000000"/>
          <w:sz w:val="28"/>
          <w:szCs w:val="28"/>
        </w:rPr>
        <w:t>Меткие стрелки»</w:t>
      </w:r>
      <w:r>
        <w:rPr>
          <w:bCs/>
          <w:color w:val="000000"/>
          <w:sz w:val="28"/>
          <w:szCs w:val="28"/>
        </w:rPr>
        <w:t xml:space="preserve"> (ребята по очереди кидают мяч в корзину, каждому дается 3 попытки, </w:t>
      </w:r>
      <w:r w:rsidR="002A5FF9">
        <w:rPr>
          <w:bCs/>
          <w:color w:val="000000"/>
          <w:sz w:val="28"/>
          <w:szCs w:val="28"/>
        </w:rPr>
        <w:t xml:space="preserve">побеждает участник </w:t>
      </w:r>
      <w:r>
        <w:rPr>
          <w:bCs/>
          <w:color w:val="000000"/>
          <w:sz w:val="28"/>
          <w:szCs w:val="28"/>
        </w:rPr>
        <w:t>попавший в цель бол</w:t>
      </w:r>
      <w:r w:rsidR="00707800">
        <w:rPr>
          <w:bCs/>
          <w:color w:val="000000"/>
          <w:sz w:val="28"/>
          <w:szCs w:val="28"/>
        </w:rPr>
        <w:t>ьшее других</w:t>
      </w:r>
      <w:r w:rsidR="002A5FF9">
        <w:rPr>
          <w:bCs/>
          <w:color w:val="000000"/>
          <w:sz w:val="28"/>
          <w:szCs w:val="28"/>
        </w:rPr>
        <w:t>).</w:t>
      </w:r>
    </w:p>
    <w:p w:rsidR="004F70DD" w:rsidRPr="00FC59DB" w:rsidRDefault="004F70DD" w:rsidP="004F70DD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t>6</w:t>
      </w: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 xml:space="preserve"> слайд</w:t>
      </w:r>
    </w:p>
    <w:p w:rsidR="00500EA2" w:rsidRDefault="002A5FF9" w:rsidP="0070780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A1D65">
        <w:rPr>
          <w:b/>
          <w:sz w:val="28"/>
          <w:szCs w:val="28"/>
        </w:rPr>
        <w:t>2 ведущий:</w:t>
      </w:r>
      <w:r w:rsidRPr="00BA1D65">
        <w:rPr>
          <w:sz w:val="28"/>
          <w:szCs w:val="28"/>
        </w:rPr>
        <w:t xml:space="preserve"> Ребята, как вы думаете, что еще помогает солдату в армии, в бою? (песня). Во все в</w:t>
      </w:r>
      <w:r w:rsidR="00BA1D65" w:rsidRPr="00BA1D65">
        <w:rPr>
          <w:sz w:val="28"/>
          <w:szCs w:val="28"/>
        </w:rPr>
        <w:t>ремена песня была</w:t>
      </w:r>
      <w:r w:rsidRPr="00BA1D65">
        <w:rPr>
          <w:sz w:val="28"/>
          <w:szCs w:val="28"/>
        </w:rPr>
        <w:t xml:space="preserve"> одним из действенных орудий для укрепления боевого духа армии</w:t>
      </w:r>
      <w:r w:rsidR="00BA1D65" w:rsidRPr="00BA1D65">
        <w:rPr>
          <w:sz w:val="28"/>
          <w:szCs w:val="28"/>
        </w:rPr>
        <w:t>.</w:t>
      </w:r>
      <w:r w:rsidR="00BA1D65" w:rsidRPr="00BA1D65">
        <w:rPr>
          <w:i/>
          <w:sz w:val="28"/>
          <w:szCs w:val="28"/>
        </w:rPr>
        <w:t xml:space="preserve"> </w:t>
      </w:r>
      <w:r w:rsidR="00BA1D65" w:rsidRPr="00BA1D65">
        <w:rPr>
          <w:rStyle w:val="a5"/>
          <w:bCs/>
          <w:i w:val="0"/>
          <w:sz w:val="28"/>
          <w:szCs w:val="28"/>
          <w:shd w:val="clear" w:color="auto" w:fill="FFFFFF"/>
        </w:rPr>
        <w:t xml:space="preserve">Строевая песня сплачивает бойцов, позволяет почувствовать локоть товарища, формирует чувство ответственности за общее ратное дело. </w:t>
      </w:r>
      <w:r w:rsidR="00BA1D65" w:rsidRPr="00BA1D65">
        <w:rPr>
          <w:sz w:val="28"/>
          <w:szCs w:val="28"/>
          <w:shd w:val="clear" w:color="auto" w:fill="FFFFFF"/>
        </w:rPr>
        <w:t>В минуты отдыха песня позволяет расслабиться, сделать передышку. А в решительные минуты помогает мобилизовать свои силы, избавиться от слабости и паники.</w:t>
      </w:r>
    </w:p>
    <w:p w:rsidR="00707800" w:rsidRDefault="00BA1D65" w:rsidP="00707800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i/>
          <w:sz w:val="28"/>
          <w:szCs w:val="28"/>
        </w:rPr>
      </w:pPr>
      <w:r w:rsidRPr="00130BDF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 w:rsidRPr="00BA1D65">
        <w:rPr>
          <w:sz w:val="28"/>
          <w:szCs w:val="28"/>
        </w:rPr>
        <w:t>Давайте вместе вспомним военные песни, песни об армии и со</w:t>
      </w:r>
      <w:r>
        <w:rPr>
          <w:sz w:val="28"/>
          <w:szCs w:val="28"/>
        </w:rPr>
        <w:t>л</w:t>
      </w:r>
      <w:r w:rsidRPr="00BA1D65">
        <w:rPr>
          <w:sz w:val="28"/>
          <w:szCs w:val="28"/>
        </w:rPr>
        <w:t>датах</w:t>
      </w:r>
      <w:r>
        <w:rPr>
          <w:sz w:val="28"/>
          <w:szCs w:val="28"/>
        </w:rPr>
        <w:t xml:space="preserve">. </w:t>
      </w:r>
      <w:r w:rsidRPr="007B11B1">
        <w:rPr>
          <w:b/>
          <w:sz w:val="28"/>
          <w:szCs w:val="28"/>
        </w:rPr>
        <w:t>Конкурс «Угадай мелодию»</w:t>
      </w:r>
      <w:r>
        <w:rPr>
          <w:sz w:val="28"/>
          <w:szCs w:val="28"/>
        </w:rPr>
        <w:t xml:space="preserve"> (ведущий включает музыку, а дети отгадывают песни, за каждую правильно названную песню участник получает небольшой приз). </w:t>
      </w:r>
      <w:r w:rsidRPr="007B11B1">
        <w:rPr>
          <w:sz w:val="28"/>
          <w:szCs w:val="28"/>
          <w:u w:val="single"/>
        </w:rPr>
        <w:t>Песни:</w:t>
      </w:r>
      <w:r>
        <w:rPr>
          <w:sz w:val="28"/>
          <w:szCs w:val="28"/>
        </w:rPr>
        <w:t xml:space="preserve"> «</w:t>
      </w:r>
      <w:r w:rsidRPr="00473F38">
        <w:rPr>
          <w:i/>
          <w:sz w:val="28"/>
          <w:szCs w:val="28"/>
        </w:rPr>
        <w:t xml:space="preserve">Идет солдат по городу», </w:t>
      </w:r>
      <w:r w:rsidR="007B11B1" w:rsidRPr="00473F38">
        <w:rPr>
          <w:i/>
          <w:sz w:val="28"/>
          <w:szCs w:val="28"/>
        </w:rPr>
        <w:t xml:space="preserve">«Катюша», </w:t>
      </w:r>
      <w:r w:rsidRPr="00473F38">
        <w:rPr>
          <w:i/>
          <w:sz w:val="28"/>
          <w:szCs w:val="28"/>
        </w:rPr>
        <w:t>«Русский парень в огне не горит»</w:t>
      </w:r>
      <w:r w:rsidR="007B11B1" w:rsidRPr="00473F38">
        <w:rPr>
          <w:i/>
          <w:sz w:val="28"/>
          <w:szCs w:val="28"/>
        </w:rPr>
        <w:t xml:space="preserve">, «Не плачь, девчонка», </w:t>
      </w:r>
      <w:r w:rsidR="00C5787D">
        <w:rPr>
          <w:i/>
          <w:sz w:val="28"/>
          <w:szCs w:val="28"/>
        </w:rPr>
        <w:t xml:space="preserve">«Смуглянка», </w:t>
      </w:r>
      <w:r w:rsidR="007B11B1" w:rsidRPr="00473F38">
        <w:rPr>
          <w:i/>
          <w:sz w:val="28"/>
          <w:szCs w:val="28"/>
        </w:rPr>
        <w:t>«Сто дней до приказа», «Едут, едут по Берлину наши казаки</w:t>
      </w:r>
      <w:r w:rsidR="00CE09DA" w:rsidRPr="00473F38">
        <w:rPr>
          <w:i/>
          <w:sz w:val="28"/>
          <w:szCs w:val="28"/>
        </w:rPr>
        <w:t xml:space="preserve">», </w:t>
      </w:r>
      <w:r w:rsidR="00CE09DA">
        <w:rPr>
          <w:i/>
          <w:sz w:val="28"/>
          <w:szCs w:val="28"/>
        </w:rPr>
        <w:t xml:space="preserve">«Прадедушка», </w:t>
      </w:r>
      <w:r w:rsidR="007B11B1" w:rsidRPr="00473F38">
        <w:rPr>
          <w:i/>
          <w:sz w:val="28"/>
          <w:szCs w:val="28"/>
        </w:rPr>
        <w:t>«День Победы».</w:t>
      </w:r>
    </w:p>
    <w:p w:rsidR="0037428F" w:rsidRPr="00707800" w:rsidRDefault="0037428F" w:rsidP="00707800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 w:rsidRPr="0037428F">
        <w:rPr>
          <w:b/>
          <w:sz w:val="28"/>
          <w:szCs w:val="28"/>
        </w:rPr>
        <w:t>2 ведущий:</w:t>
      </w:r>
      <w:r w:rsidRPr="0037428F">
        <w:rPr>
          <w:sz w:val="28"/>
          <w:szCs w:val="28"/>
        </w:rPr>
        <w:t xml:space="preserve"> </w:t>
      </w:r>
      <w:r w:rsidRPr="0037428F">
        <w:rPr>
          <w:color w:val="000000"/>
          <w:sz w:val="28"/>
          <w:szCs w:val="28"/>
          <w:shd w:val="clear" w:color="auto" w:fill="FFFFFF"/>
        </w:rPr>
        <w:t>Про русского солдата всегда говорили: «Не силой возьмет, так мудростью». И сейчас мы проверим, как наши мальчишки знают пословицы и поговорки о храбрости и смелости.</w:t>
      </w:r>
      <w:r w:rsidRPr="0037428F">
        <w:rPr>
          <w:color w:val="000000"/>
          <w:sz w:val="28"/>
          <w:szCs w:val="28"/>
        </w:rPr>
        <w:t xml:space="preserve"> </w:t>
      </w:r>
      <w:r w:rsidRPr="0037428F">
        <w:rPr>
          <w:b/>
          <w:color w:val="000000"/>
          <w:sz w:val="28"/>
          <w:szCs w:val="28"/>
          <w:shd w:val="clear" w:color="auto" w:fill="FFFFFF"/>
        </w:rPr>
        <w:t>Конкурс «Собери пословицу»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37428F">
        <w:rPr>
          <w:color w:val="000000"/>
          <w:sz w:val="28"/>
          <w:szCs w:val="28"/>
          <w:shd w:val="clear" w:color="auto" w:fill="FFFFFF"/>
        </w:rPr>
        <w:t>(пословицы и поговорки перепутались, нужно их правильно соединить).</w:t>
      </w:r>
    </w:p>
    <w:p w:rsidR="00474792" w:rsidRDefault="0037428F" w:rsidP="00474792">
      <w:pPr>
        <w:pStyle w:val="a3"/>
        <w:shd w:val="clear" w:color="auto" w:fill="FFFFFF"/>
        <w:spacing w:before="0" w:beforeAutospacing="0" w:after="0" w:afterAutospacing="0" w:line="360" w:lineRule="auto"/>
      </w:pPr>
      <w:r w:rsidRPr="0037428F">
        <w:rPr>
          <w:color w:val="000000"/>
          <w:sz w:val="28"/>
          <w:szCs w:val="28"/>
          <w:u w:val="single"/>
          <w:shd w:val="clear" w:color="auto" w:fill="FFFFFF"/>
        </w:rPr>
        <w:t>Пословицы:</w:t>
      </w:r>
      <w:r w:rsidRPr="0037428F">
        <w:rPr>
          <w:color w:val="000000"/>
          <w:sz w:val="28"/>
          <w:szCs w:val="28"/>
          <w:shd w:val="clear" w:color="auto" w:fill="FFFFFF"/>
        </w:rPr>
        <w:t xml:space="preserve"> Кто родине верен, то в бою примерен</w:t>
      </w:r>
      <w:r w:rsidRPr="0037428F">
        <w:rPr>
          <w:color w:val="000000"/>
          <w:sz w:val="28"/>
          <w:szCs w:val="28"/>
        </w:rPr>
        <w:br/>
      </w:r>
      <w:r w:rsidRPr="0037428F">
        <w:rPr>
          <w:color w:val="000000"/>
          <w:sz w:val="28"/>
          <w:szCs w:val="28"/>
          <w:shd w:val="clear" w:color="auto" w:fill="FFFFFF"/>
        </w:rPr>
        <w:t>Храбрец себя винит, трус – товарища</w:t>
      </w:r>
      <w:r w:rsidRPr="0037428F">
        <w:rPr>
          <w:color w:val="000000"/>
          <w:sz w:val="28"/>
          <w:szCs w:val="28"/>
        </w:rPr>
        <w:br/>
      </w:r>
      <w:r w:rsidRPr="0037428F">
        <w:rPr>
          <w:color w:val="000000"/>
          <w:sz w:val="28"/>
          <w:szCs w:val="28"/>
          <w:shd w:val="clear" w:color="auto" w:fill="FFFFFF"/>
        </w:rPr>
        <w:t>Кто с мечом к нам придет, тот от меча и погибнет</w:t>
      </w:r>
      <w:r w:rsidRPr="0037428F">
        <w:rPr>
          <w:color w:val="000000"/>
          <w:sz w:val="28"/>
          <w:szCs w:val="28"/>
        </w:rPr>
        <w:br/>
      </w:r>
      <w:r w:rsidRPr="0037428F">
        <w:rPr>
          <w:color w:val="000000"/>
          <w:sz w:val="28"/>
          <w:szCs w:val="28"/>
          <w:shd w:val="clear" w:color="auto" w:fill="FFFFFF"/>
        </w:rPr>
        <w:t>Смелость – города берет</w:t>
      </w:r>
      <w:r w:rsidR="00474792" w:rsidRPr="00474792">
        <w:t xml:space="preserve"> </w:t>
      </w:r>
    </w:p>
    <w:p w:rsidR="0037428F" w:rsidRDefault="00474792" w:rsidP="004747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74792">
        <w:rPr>
          <w:color w:val="000000"/>
          <w:sz w:val="28"/>
          <w:szCs w:val="28"/>
          <w:shd w:val="clear" w:color="auto" w:fill="FFFFFF"/>
        </w:rPr>
        <w:t>За правое дело стой смело</w:t>
      </w:r>
    </w:p>
    <w:p w:rsidR="00474792" w:rsidRDefault="00474792" w:rsidP="004747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Тяжело в учении – легко в бою</w:t>
      </w:r>
    </w:p>
    <w:p w:rsidR="00474792" w:rsidRDefault="00474792" w:rsidP="00474792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474792">
        <w:rPr>
          <w:color w:val="000000"/>
          <w:sz w:val="28"/>
          <w:szCs w:val="28"/>
          <w:shd w:val="clear" w:color="auto" w:fill="FFFFFF"/>
        </w:rPr>
        <w:t>Умелый боец везде молодец</w:t>
      </w:r>
    </w:p>
    <w:p w:rsidR="00C905C5" w:rsidRPr="00FC59DB" w:rsidRDefault="00C905C5" w:rsidP="00C905C5">
      <w:pPr>
        <w:tabs>
          <w:tab w:val="left" w:pos="2640"/>
        </w:tabs>
        <w:jc w:val="center"/>
        <w:rPr>
          <w:rFonts w:ascii="Georgia" w:hAnsi="Georgia"/>
          <w:b/>
          <w:color w:val="538135" w:themeColor="accent6" w:themeShade="BF"/>
          <w:sz w:val="28"/>
          <w:szCs w:val="28"/>
        </w:rPr>
      </w:pPr>
      <w:r>
        <w:rPr>
          <w:rFonts w:ascii="Georgia" w:hAnsi="Georgia"/>
          <w:b/>
          <w:color w:val="538135" w:themeColor="accent6" w:themeShade="BF"/>
          <w:sz w:val="28"/>
          <w:szCs w:val="28"/>
        </w:rPr>
        <w:lastRenderedPageBreak/>
        <w:t xml:space="preserve">7 </w:t>
      </w:r>
      <w:r w:rsidRPr="00FC59DB">
        <w:rPr>
          <w:rFonts w:ascii="Georgia" w:hAnsi="Georgia"/>
          <w:b/>
          <w:color w:val="538135" w:themeColor="accent6" w:themeShade="BF"/>
          <w:sz w:val="28"/>
          <w:szCs w:val="28"/>
        </w:rPr>
        <w:t>слайд</w:t>
      </w:r>
    </w:p>
    <w:p w:rsidR="00474792" w:rsidRPr="007A793D" w:rsidRDefault="00474792" w:rsidP="007A793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30BDF">
        <w:rPr>
          <w:b/>
          <w:sz w:val="28"/>
          <w:szCs w:val="28"/>
        </w:rPr>
        <w:t>1 ведущий:</w:t>
      </w:r>
      <w:r>
        <w:rPr>
          <w:b/>
          <w:sz w:val="28"/>
          <w:szCs w:val="28"/>
        </w:rPr>
        <w:t xml:space="preserve"> </w:t>
      </w:r>
      <w:r w:rsidR="007A793D" w:rsidRPr="007A793D">
        <w:rPr>
          <w:sz w:val="28"/>
          <w:szCs w:val="28"/>
        </w:rPr>
        <w:t xml:space="preserve">Молодцы! Замечательно справились со всеми заданиями. И мы можем быть спокойны, зная, что </w:t>
      </w:r>
      <w:r w:rsidR="007A793D">
        <w:rPr>
          <w:sz w:val="28"/>
          <w:szCs w:val="28"/>
        </w:rPr>
        <w:t xml:space="preserve">у нашей армии подрастает такая смена! </w:t>
      </w:r>
      <w:r w:rsidR="007A793D" w:rsidRPr="007A793D">
        <w:rPr>
          <w:sz w:val="28"/>
          <w:szCs w:val="28"/>
        </w:rPr>
        <w:t xml:space="preserve">Поздравляем вас с наступающим Днем Защитника Отечества! Желаем здоровья, счастья </w:t>
      </w:r>
      <w:r w:rsidR="007A793D">
        <w:rPr>
          <w:sz w:val="28"/>
          <w:szCs w:val="28"/>
        </w:rPr>
        <w:t xml:space="preserve">и </w:t>
      </w:r>
      <w:r w:rsidR="007A793D" w:rsidRPr="007A793D">
        <w:rPr>
          <w:sz w:val="28"/>
          <w:szCs w:val="28"/>
        </w:rPr>
        <w:t xml:space="preserve">мирного неба над головой! </w:t>
      </w:r>
    </w:p>
    <w:p w:rsidR="00C905C5" w:rsidRDefault="00C905C5" w:rsidP="007A793D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</w:p>
    <w:p w:rsidR="00C905C5" w:rsidRDefault="00C905C5" w:rsidP="007A793D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</w:p>
    <w:p w:rsidR="00707800" w:rsidRDefault="007A793D" w:rsidP="007A793D">
      <w:pPr>
        <w:pStyle w:val="a3"/>
        <w:shd w:val="clear" w:color="auto" w:fill="FFFFFF"/>
        <w:spacing w:before="0" w:beforeAutospacing="0" w:after="240" w:afterAutospacing="0" w:line="360" w:lineRule="auto"/>
        <w:jc w:val="center"/>
        <w:rPr>
          <w:b/>
          <w:sz w:val="28"/>
          <w:szCs w:val="28"/>
        </w:rPr>
      </w:pPr>
      <w:r w:rsidRPr="007A793D">
        <w:rPr>
          <w:b/>
          <w:sz w:val="28"/>
          <w:szCs w:val="28"/>
        </w:rPr>
        <w:t>Список использованных источн</w:t>
      </w:r>
      <w:r w:rsidR="00A90AD6">
        <w:rPr>
          <w:b/>
          <w:sz w:val="28"/>
          <w:szCs w:val="28"/>
        </w:rPr>
        <w:t>иков</w:t>
      </w:r>
    </w:p>
    <w:p w:rsidR="00A90AD6" w:rsidRDefault="00A90AD6" w:rsidP="00A90AD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 w:rsidRPr="00A90AD6">
        <w:rPr>
          <w:sz w:val="28"/>
          <w:szCs w:val="28"/>
        </w:rPr>
        <w:t>Детские праздники. – Ростов н/Д: Феникс,</w:t>
      </w:r>
      <w:r>
        <w:rPr>
          <w:sz w:val="28"/>
          <w:szCs w:val="28"/>
        </w:rPr>
        <w:t xml:space="preserve"> </w:t>
      </w:r>
      <w:r w:rsidRPr="00A90AD6">
        <w:rPr>
          <w:sz w:val="28"/>
          <w:szCs w:val="28"/>
        </w:rPr>
        <w:t>2003. – 256. – (Хит сезона).</w:t>
      </w:r>
    </w:p>
    <w:p w:rsidR="00A90AD6" w:rsidRDefault="00A90AD6" w:rsidP="00A90AD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Зима. Календарные праздники для детей. – М.: Либерия – </w:t>
      </w:r>
      <w:proofErr w:type="spellStart"/>
      <w:r>
        <w:rPr>
          <w:sz w:val="28"/>
          <w:szCs w:val="28"/>
        </w:rPr>
        <w:t>Бибигформ</w:t>
      </w:r>
      <w:proofErr w:type="spellEnd"/>
      <w:r>
        <w:rPr>
          <w:sz w:val="28"/>
          <w:szCs w:val="28"/>
        </w:rPr>
        <w:t>, 2008. – 112с.</w:t>
      </w:r>
    </w:p>
    <w:p w:rsidR="00A90AD6" w:rsidRDefault="00F57C72" w:rsidP="00A90AD6">
      <w:pPr>
        <w:pStyle w:val="a3"/>
        <w:numPr>
          <w:ilvl w:val="0"/>
          <w:numId w:val="1"/>
        </w:numPr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  <w:hyperlink r:id="rId6" w:history="1">
        <w:r w:rsidR="00A90AD6" w:rsidRPr="00573CBF">
          <w:rPr>
            <w:rStyle w:val="a4"/>
            <w:sz w:val="28"/>
            <w:szCs w:val="28"/>
          </w:rPr>
          <w:t>https://stihi.ru/2015/09/09/7113</w:t>
        </w:r>
      </w:hyperlink>
    </w:p>
    <w:p w:rsidR="00A90AD6" w:rsidRDefault="00A90AD6" w:rsidP="00A90AD6">
      <w:pPr>
        <w:pStyle w:val="a3"/>
        <w:shd w:val="clear" w:color="auto" w:fill="FFFFFF"/>
        <w:spacing w:before="0" w:beforeAutospacing="0" w:after="240" w:afterAutospacing="0" w:line="360" w:lineRule="auto"/>
        <w:ind w:left="720"/>
        <w:jc w:val="both"/>
        <w:rPr>
          <w:sz w:val="28"/>
          <w:szCs w:val="28"/>
        </w:rPr>
      </w:pPr>
    </w:p>
    <w:p w:rsidR="00A90AD6" w:rsidRPr="00A90AD6" w:rsidRDefault="00A90AD6" w:rsidP="00A90AD6">
      <w:pPr>
        <w:pStyle w:val="a3"/>
        <w:shd w:val="clear" w:color="auto" w:fill="FFFFFF"/>
        <w:spacing w:before="0" w:beforeAutospacing="0" w:after="240" w:afterAutospacing="0" w:line="360" w:lineRule="auto"/>
        <w:jc w:val="both"/>
        <w:rPr>
          <w:sz w:val="28"/>
          <w:szCs w:val="28"/>
        </w:rPr>
      </w:pPr>
    </w:p>
    <w:p w:rsidR="00AD425C" w:rsidRPr="00AD425C" w:rsidRDefault="00AD425C" w:rsidP="00AD425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D425C" w:rsidRPr="00AD425C" w:rsidSect="00AD425C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B2460"/>
    <w:multiLevelType w:val="hybridMultilevel"/>
    <w:tmpl w:val="D70A1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6A"/>
    <w:rsid w:val="00000DDA"/>
    <w:rsid w:val="000D7644"/>
    <w:rsid w:val="00130BDF"/>
    <w:rsid w:val="001E7A6A"/>
    <w:rsid w:val="002919F4"/>
    <w:rsid w:val="002A5FF9"/>
    <w:rsid w:val="002C0E36"/>
    <w:rsid w:val="0037428F"/>
    <w:rsid w:val="00473F38"/>
    <w:rsid w:val="00474792"/>
    <w:rsid w:val="00485187"/>
    <w:rsid w:val="004F4A09"/>
    <w:rsid w:val="004F70DD"/>
    <w:rsid w:val="00500EA2"/>
    <w:rsid w:val="00515184"/>
    <w:rsid w:val="00670233"/>
    <w:rsid w:val="0067402E"/>
    <w:rsid w:val="00707800"/>
    <w:rsid w:val="007A793D"/>
    <w:rsid w:val="007B11B1"/>
    <w:rsid w:val="008C33EB"/>
    <w:rsid w:val="00981FFD"/>
    <w:rsid w:val="00A05EAF"/>
    <w:rsid w:val="00A90AD6"/>
    <w:rsid w:val="00AD23CD"/>
    <w:rsid w:val="00AD425C"/>
    <w:rsid w:val="00B1438A"/>
    <w:rsid w:val="00BA1D65"/>
    <w:rsid w:val="00C30AE6"/>
    <w:rsid w:val="00C5787D"/>
    <w:rsid w:val="00C905C5"/>
    <w:rsid w:val="00CE09DA"/>
    <w:rsid w:val="00E15780"/>
    <w:rsid w:val="00F537C7"/>
    <w:rsid w:val="00F57C72"/>
    <w:rsid w:val="00FC59DB"/>
    <w:rsid w:val="00FF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D3EFE-36FE-4FD3-88E4-904722FA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425C"/>
    <w:rPr>
      <w:color w:val="0000FF"/>
      <w:u w:val="single"/>
    </w:rPr>
  </w:style>
  <w:style w:type="character" w:styleId="a5">
    <w:name w:val="Emphasis"/>
    <w:basedOn w:val="a0"/>
    <w:uiPriority w:val="20"/>
    <w:qFormat/>
    <w:rsid w:val="00BA1D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ihi.ru/2015/09/09/711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2023-02-13T07:58:00Z</dcterms:created>
  <dcterms:modified xsi:type="dcterms:W3CDTF">2023-02-20T09:23:00Z</dcterms:modified>
</cp:coreProperties>
</file>