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FF" w:rsidRPr="0005538E" w:rsidRDefault="00F842FF" w:rsidP="00F842F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0FE1C07" wp14:editId="6F8615E7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2FF" w:rsidRPr="00C04E8B" w:rsidRDefault="00F842FF" w:rsidP="00F842FF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" fillcolor="#d9e2f3 [664]" strokecolor="#1f3763 [1608]">
                <v:textbox>
                  <w:txbxContent>
                    <w:p w:rsidR="00F842FF" w:rsidRPr="00C04E8B" w:rsidRDefault="00F842FF" w:rsidP="00F842FF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2FF" w:rsidRP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F842FF" w:rsidRP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F842FF" w:rsidRP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Потаповский отдел </w:t>
      </w:r>
    </w:p>
    <w:p w:rsidR="00F842FF" w:rsidRP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МБУК ВР «МЦБ» имени М.В. Наумова</w:t>
      </w:r>
    </w:p>
    <w:p w:rsidR="00F842FF" w:rsidRP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F842FF" w:rsidRPr="00F842FF" w:rsidRDefault="00F842FF" w:rsidP="00F842FF">
      <w:pPr>
        <w:spacing w:after="0" w:line="240" w:lineRule="auto"/>
        <w:rPr>
          <w:rFonts w:ascii="Times New Roman" w:eastAsia="Times New Roman" w:hAnsi="Times New Roman" w:cs="Times New Roman"/>
          <w:color w:val="0033CC"/>
          <w:szCs w:val="28"/>
          <w:lang w:eastAsia="ru-RU"/>
        </w:rPr>
      </w:pPr>
    </w:p>
    <w:p w:rsidR="00F842FF" w:rsidRPr="00F842FF" w:rsidRDefault="00F842FF" w:rsidP="00F842FF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33CC"/>
          <w:sz w:val="24"/>
          <w:szCs w:val="24"/>
          <w:lang w:eastAsia="ru-RU"/>
        </w:rPr>
      </w:pPr>
      <w:r w:rsidRPr="00F842FF">
        <w:rPr>
          <w:rFonts w:ascii="Monotype Corsiva" w:eastAsia="Times New Roman" w:hAnsi="Monotype Corsiva" w:cs="Times New Roman"/>
          <w:b/>
          <w:color w:val="0033CC"/>
          <w:sz w:val="44"/>
          <w:szCs w:val="56"/>
          <w:lang w:eastAsia="ru-RU"/>
        </w:rPr>
        <w:t>Час гражданственности</w:t>
      </w:r>
    </w:p>
    <w:p w:rsidR="00F842FF" w:rsidRPr="00C04E8B" w:rsidRDefault="00F842FF" w:rsidP="00F842F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 w:themeColor="accent5" w:themeShade="BF"/>
          <w:sz w:val="72"/>
          <w:szCs w:val="72"/>
          <w:lang w:eastAsia="ru-RU"/>
        </w:rPr>
        <w:drawing>
          <wp:inline distT="0" distB="0" distL="0" distR="0">
            <wp:extent cx="4695825" cy="4695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ана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FF" w:rsidRPr="00C04E8B" w:rsidRDefault="00F842FF" w:rsidP="00F842F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0"/>
          <w:szCs w:val="20"/>
          <w:lang w:eastAsia="ru-RU"/>
        </w:rPr>
      </w:pPr>
    </w:p>
    <w:p w:rsidR="00F842FF" w:rsidRPr="00F842FF" w:rsidRDefault="00F842FF" w:rsidP="00F842F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72"/>
          <w:szCs w:val="72"/>
          <w:lang w:eastAsia="ru-RU"/>
        </w:rPr>
      </w:pPr>
      <w:r w:rsidRPr="00F842FF">
        <w:rPr>
          <w:rFonts w:ascii="Monotype Corsiva" w:eastAsia="Times New Roman" w:hAnsi="Monotype Corsiva" w:cs="Times New Roman"/>
          <w:b/>
          <w:color w:val="0033CC"/>
          <w:sz w:val="72"/>
          <w:szCs w:val="72"/>
          <w:lang w:eastAsia="ru-RU"/>
        </w:rPr>
        <w:t>«Учусь быть гражданином»</w:t>
      </w:r>
    </w:p>
    <w:p w:rsidR="00F842FF" w:rsidRPr="00F842FF" w:rsidRDefault="00F842FF" w:rsidP="00F842F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0033CC"/>
          <w:sz w:val="72"/>
          <w:szCs w:val="72"/>
          <w:lang w:eastAsia="ru-RU"/>
        </w:rPr>
      </w:pPr>
    </w:p>
    <w:p w:rsidR="00F842FF" w:rsidRPr="00F842FF" w:rsidRDefault="00F842FF" w:rsidP="00F842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  <w:t>Составила: заведующий</w:t>
      </w:r>
    </w:p>
    <w:p w:rsidR="00F842FF" w:rsidRPr="00F842FF" w:rsidRDefault="00F842FF" w:rsidP="00F842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  <w:t xml:space="preserve"> Потаповским отделом</w:t>
      </w:r>
    </w:p>
    <w:p w:rsidR="00F842FF" w:rsidRPr="00F842FF" w:rsidRDefault="00F842FF" w:rsidP="00F842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color w:val="0033CC"/>
          <w:kern w:val="36"/>
          <w:sz w:val="28"/>
          <w:szCs w:val="28"/>
          <w:lang w:eastAsia="ru-RU"/>
        </w:rPr>
        <w:t xml:space="preserve"> Дубова С.А.</w:t>
      </w:r>
    </w:p>
    <w:p w:rsidR="00F842FF" w:rsidRPr="00F842FF" w:rsidRDefault="00F842FF" w:rsidP="00F842F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CC"/>
          <w:kern w:val="36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bCs/>
          <w:color w:val="0033CC"/>
          <w:kern w:val="36"/>
          <w:sz w:val="28"/>
          <w:szCs w:val="28"/>
          <w:lang w:eastAsia="ru-RU"/>
        </w:rPr>
        <w:t>х. Потапов</w:t>
      </w:r>
    </w:p>
    <w:p w:rsidR="00F842FF" w:rsidRPr="00F842FF" w:rsidRDefault="00F842FF" w:rsidP="00F842F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CC"/>
          <w:kern w:val="36"/>
          <w:sz w:val="28"/>
          <w:szCs w:val="28"/>
          <w:lang w:eastAsia="ru-RU"/>
        </w:rPr>
      </w:pPr>
      <w:r w:rsidRPr="00F842FF">
        <w:rPr>
          <w:rFonts w:ascii="Times New Roman" w:eastAsia="Times New Roman" w:hAnsi="Times New Roman" w:cs="Times New Roman"/>
          <w:bCs/>
          <w:color w:val="0033CC"/>
          <w:kern w:val="36"/>
          <w:sz w:val="28"/>
          <w:szCs w:val="28"/>
          <w:lang w:eastAsia="ru-RU"/>
        </w:rPr>
        <w:t>1</w:t>
      </w:r>
      <w:r w:rsidRPr="00F842FF">
        <w:rPr>
          <w:rFonts w:ascii="Times New Roman" w:eastAsia="Times New Roman" w:hAnsi="Times New Roman" w:cs="Times New Roman"/>
          <w:bCs/>
          <w:color w:val="0033CC"/>
          <w:kern w:val="36"/>
          <w:sz w:val="28"/>
          <w:szCs w:val="28"/>
          <w:lang w:eastAsia="ru-RU"/>
        </w:rPr>
        <w:t>7февраля 2023 год</w:t>
      </w:r>
    </w:p>
    <w:p w:rsidR="00F842FF" w:rsidRPr="0005538E" w:rsidRDefault="00F842FF" w:rsidP="00F8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842FF" w:rsidRPr="0005538E" w:rsidRDefault="00F842FF" w:rsidP="00F8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F842FF" w:rsidRPr="0005538E" w:rsidRDefault="00F842FF" w:rsidP="00F8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</w:p>
    <w:p w:rsidR="00F842FF" w:rsidRPr="0005538E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2FF" w:rsidRPr="0005538E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F842FF" w:rsidRDefault="00F842FF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Учусь быть гражданином</w:t>
      </w: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4A82" w:rsidRPr="0075570D" w:rsidRDefault="00A04A82" w:rsidP="00F8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F6" w:rsidRDefault="00F842FF" w:rsidP="00A0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70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A04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4A82" w:rsidRPr="00A04A82">
        <w:rPr>
          <w:rFonts w:ascii="Times New Roman" w:eastAsia="Calibri" w:hAnsi="Times New Roman" w:cs="Times New Roman"/>
          <w:sz w:val="28"/>
          <w:szCs w:val="28"/>
        </w:rPr>
        <w:t>формирование осознанного понимания необходимости участия каждого гражданина в судьбе государства через выборы, формирование активной и ответственной гражданской позиции подростков – будущих избирателей и, возможно, организаторов выборов разного уровня.</w:t>
      </w:r>
    </w:p>
    <w:p w:rsidR="00A04A82" w:rsidRPr="008C71F6" w:rsidRDefault="00A04A82" w:rsidP="00A0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Дорогие друзья! Наше сегодняшнее мероприятие проводится в рамках Всероссийской декады молодого избирателя, которая ежегодно проходит в</w:t>
      </w:r>
      <w:r>
        <w:rPr>
          <w:rFonts w:ascii="Times New Roman" w:hAnsi="Times New Roman" w:cs="Times New Roman"/>
          <w:sz w:val="28"/>
          <w:szCs w:val="28"/>
        </w:rPr>
        <w:t xml:space="preserve"> нашей стране в феврале месяце.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Наступит день, когда вы - сегодняшние старшеклассники, достигнув 18-летнего возраста, станете избирателями. Будете ли вы к этому готовы? Пойдете ли голосовать, ясно сознавая свою роль в принятии того или иного решения? Это во многом будет зависеть от того, какой правовой, избирательной культурой вы владеете. 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 xml:space="preserve">Участие в выборах – дело добровольное. Но это проявление ответственности и правовой культуры каждого гражданина. Гражданин голосует потому, что неравнодушен к судьбе своей страны, города или села. Вряд ли можно назвать настоящим гражданином человека, который в день выборов отсиживается дома. Ведь чем активнее и сознательнее участвует в управлении страной ее население, тем скорее страна приходит </w:t>
      </w:r>
      <w:r w:rsidRPr="008C71F6">
        <w:rPr>
          <w:rFonts w:ascii="Times New Roman" w:hAnsi="Times New Roman" w:cs="Times New Roman"/>
          <w:sz w:val="28"/>
          <w:szCs w:val="28"/>
        </w:rPr>
        <w:t>к высокому</w:t>
      </w:r>
      <w:r w:rsidRPr="008C71F6">
        <w:rPr>
          <w:rFonts w:ascii="Times New Roman" w:hAnsi="Times New Roman" w:cs="Times New Roman"/>
          <w:sz w:val="28"/>
          <w:szCs w:val="28"/>
        </w:rPr>
        <w:t xml:space="preserve"> уровню своего развития, к правовому государству. 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 xml:space="preserve">Ну, а пока возраст не дает вам права принять участие в таких выборах, будем этому учиться. Мы сегодня приглашаем вас принять участие в правовой </w:t>
      </w:r>
      <w:r w:rsidRPr="008C71F6">
        <w:rPr>
          <w:rFonts w:ascii="Times New Roman" w:hAnsi="Times New Roman" w:cs="Times New Roman"/>
          <w:sz w:val="28"/>
          <w:szCs w:val="28"/>
        </w:rPr>
        <w:t>викторине «</w:t>
      </w:r>
      <w:r w:rsidRPr="008C71F6">
        <w:rPr>
          <w:rFonts w:ascii="Times New Roman" w:hAnsi="Times New Roman" w:cs="Times New Roman"/>
          <w:sz w:val="28"/>
          <w:szCs w:val="28"/>
        </w:rPr>
        <w:t>Своё будущее выбираем сами</w:t>
      </w:r>
      <w:r w:rsidRPr="008C71F6">
        <w:rPr>
          <w:rFonts w:ascii="Times New Roman" w:hAnsi="Times New Roman" w:cs="Times New Roman"/>
          <w:sz w:val="28"/>
          <w:szCs w:val="28"/>
        </w:rPr>
        <w:t>», на</w:t>
      </w:r>
      <w:r w:rsidRPr="008C71F6">
        <w:rPr>
          <w:rFonts w:ascii="Times New Roman" w:hAnsi="Times New Roman" w:cs="Times New Roman"/>
          <w:sz w:val="28"/>
          <w:szCs w:val="28"/>
        </w:rPr>
        <w:t xml:space="preserve"> которой вам, ребята, предлагается проверить свои знания по вопросам избирательного права и конституции Российской Федерации, полученные в школе на уроках истории, обществознания, права. Но, прежде чем приступить к викторине, давайте всп</w:t>
      </w:r>
      <w:r>
        <w:rPr>
          <w:rFonts w:ascii="Times New Roman" w:hAnsi="Times New Roman" w:cs="Times New Roman"/>
          <w:sz w:val="28"/>
          <w:szCs w:val="28"/>
        </w:rPr>
        <w:t>омним историю выборов в России?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(демонстрируется видеофильм «История избиратель</w:t>
      </w:r>
      <w:r>
        <w:rPr>
          <w:rFonts w:ascii="Times New Roman" w:hAnsi="Times New Roman" w:cs="Times New Roman"/>
          <w:sz w:val="28"/>
          <w:szCs w:val="28"/>
        </w:rPr>
        <w:t>ного права в России)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1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71F6">
        <w:rPr>
          <w:rFonts w:ascii="Times New Roman" w:hAnsi="Times New Roman" w:cs="Times New Roman"/>
          <w:sz w:val="28"/>
          <w:szCs w:val="28"/>
        </w:rPr>
        <w:t xml:space="preserve"> сейчас, </w:t>
      </w:r>
      <w:r w:rsidRPr="008C71F6">
        <w:rPr>
          <w:rFonts w:ascii="Times New Roman" w:hAnsi="Times New Roman" w:cs="Times New Roman"/>
          <w:sz w:val="28"/>
          <w:szCs w:val="28"/>
        </w:rPr>
        <w:t>ребята, предлагаем</w:t>
      </w:r>
      <w:r w:rsidRPr="008C71F6">
        <w:rPr>
          <w:rFonts w:ascii="Times New Roman" w:hAnsi="Times New Roman" w:cs="Times New Roman"/>
          <w:sz w:val="28"/>
          <w:szCs w:val="28"/>
        </w:rPr>
        <w:t xml:space="preserve"> вам принять участие в правовой викторине «Своё будущее выбираем сами». Это поможет вам закрепить ваши знания о </w:t>
      </w:r>
      <w:r w:rsidRPr="008C71F6">
        <w:rPr>
          <w:rFonts w:ascii="Times New Roman" w:hAnsi="Times New Roman" w:cs="Times New Roman"/>
          <w:sz w:val="28"/>
          <w:szCs w:val="28"/>
        </w:rPr>
        <w:t>Конституции</w:t>
      </w:r>
      <w:r w:rsidRPr="008C71F6">
        <w:rPr>
          <w:rFonts w:ascii="Times New Roman" w:hAnsi="Times New Roman" w:cs="Times New Roman"/>
          <w:sz w:val="28"/>
          <w:szCs w:val="28"/>
        </w:rPr>
        <w:t xml:space="preserve"> и избирательном праве. Итак, мы начинаем: Что же сказано в Конституции РФ </w:t>
      </w:r>
      <w:r w:rsidRPr="008C71F6">
        <w:rPr>
          <w:rFonts w:ascii="Times New Roman" w:hAnsi="Times New Roman" w:cs="Times New Roman"/>
          <w:sz w:val="28"/>
          <w:szCs w:val="28"/>
        </w:rPr>
        <w:t>об избирательном</w:t>
      </w:r>
      <w:r>
        <w:rPr>
          <w:rFonts w:ascii="Times New Roman" w:hAnsi="Times New Roman" w:cs="Times New Roman"/>
          <w:sz w:val="28"/>
          <w:szCs w:val="28"/>
        </w:rPr>
        <w:t xml:space="preserve"> праве?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Избирательное право – это право граждан избирать и быть избранными в </w:t>
      </w:r>
      <w:r w:rsidRPr="008C71F6">
        <w:rPr>
          <w:rFonts w:ascii="Times New Roman" w:hAnsi="Times New Roman" w:cs="Times New Roman"/>
          <w:sz w:val="28"/>
          <w:szCs w:val="28"/>
        </w:rPr>
        <w:t>органы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746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Выборы – это юридически узаконенная процедура, в рамках которой </w:t>
      </w:r>
      <w:r w:rsidRPr="008C71F6">
        <w:rPr>
          <w:rFonts w:ascii="Times New Roman" w:hAnsi="Times New Roman" w:cs="Times New Roman"/>
          <w:sz w:val="28"/>
          <w:szCs w:val="28"/>
        </w:rPr>
        <w:t>граждане определяют</w:t>
      </w:r>
      <w:r w:rsidRPr="008C71F6">
        <w:rPr>
          <w:rFonts w:ascii="Times New Roman" w:hAnsi="Times New Roman" w:cs="Times New Roman"/>
          <w:sz w:val="28"/>
          <w:szCs w:val="28"/>
        </w:rPr>
        <w:t xml:space="preserve">, кто будет </w:t>
      </w:r>
      <w:r w:rsidRPr="008C71F6">
        <w:rPr>
          <w:rFonts w:ascii="Times New Roman" w:hAnsi="Times New Roman" w:cs="Times New Roman"/>
          <w:sz w:val="28"/>
          <w:szCs w:val="28"/>
        </w:rPr>
        <w:t>представлять их</w:t>
      </w:r>
      <w:r w:rsidRPr="008C71F6">
        <w:rPr>
          <w:rFonts w:ascii="Times New Roman" w:hAnsi="Times New Roman" w:cs="Times New Roman"/>
          <w:sz w:val="28"/>
          <w:szCs w:val="28"/>
        </w:rPr>
        <w:t xml:space="preserve"> интересы в тех или иных органах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ВЫБОРЫ укрепляют веру простых людей в то, что они имеют возможность контролировать правите</w:t>
      </w:r>
      <w:r>
        <w:rPr>
          <w:rFonts w:ascii="Times New Roman" w:hAnsi="Times New Roman" w:cs="Times New Roman"/>
          <w:sz w:val="28"/>
          <w:szCs w:val="28"/>
        </w:rPr>
        <w:t>льство и принимаемые им решения.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ВЫБОРЫ помогают людям выказать поддержку или разочарова</w:t>
      </w:r>
      <w:r>
        <w:rPr>
          <w:rFonts w:ascii="Times New Roman" w:hAnsi="Times New Roman" w:cs="Times New Roman"/>
          <w:sz w:val="28"/>
          <w:szCs w:val="28"/>
        </w:rPr>
        <w:t>ние существующему правительству.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ВЫБОРЫ - это эффективный способ политического просвещения народа, это ест</w:t>
      </w:r>
      <w:r>
        <w:rPr>
          <w:rFonts w:ascii="Times New Roman" w:hAnsi="Times New Roman" w:cs="Times New Roman"/>
          <w:sz w:val="28"/>
          <w:szCs w:val="28"/>
        </w:rPr>
        <w:t>ь барометр общественного мнения.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C7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1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71F6">
        <w:rPr>
          <w:rFonts w:ascii="Times New Roman" w:hAnsi="Times New Roman" w:cs="Times New Roman"/>
          <w:sz w:val="28"/>
          <w:szCs w:val="28"/>
        </w:rPr>
        <w:t xml:space="preserve"> теперь вопросы: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1.Конституция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основной закон государства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энциклопедия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словарь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4. Конституция Российской Федерации и федеральные законы имеют верховенство на всей те</w:t>
      </w:r>
      <w:r>
        <w:rPr>
          <w:rFonts w:ascii="Times New Roman" w:hAnsi="Times New Roman" w:cs="Times New Roman"/>
          <w:sz w:val="28"/>
          <w:szCs w:val="28"/>
        </w:rPr>
        <w:t>рритории Российской Федерации.)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Ныне действующая Конституция РФ была принята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 декабря 1978 г.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 сентября 2005 г.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 декабря 1993 г.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(Конституция Российской Федерации, действующая в настоящее время, была принята 12 декабря 1993 года по результатам всенародного голосования, проведённого в соответствии с Указом Президе</w:t>
      </w:r>
      <w:r>
        <w:rPr>
          <w:rFonts w:ascii="Times New Roman" w:hAnsi="Times New Roman" w:cs="Times New Roman"/>
          <w:sz w:val="28"/>
          <w:szCs w:val="28"/>
        </w:rPr>
        <w:t>нта РФ от 15 октября 1993 года)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Назовите государственные символы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Флаг, герб, марш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Флаг, герб, гимн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Флаг, корона, гимн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lastRenderedPageBreak/>
        <w:t>(Статья70 Государственные флаг, герб и гимн Российской Федерации, их описание и порядок официального использования устанавливаются федера</w:t>
      </w:r>
      <w:r>
        <w:rPr>
          <w:rFonts w:ascii="Times New Roman" w:hAnsi="Times New Roman" w:cs="Times New Roman"/>
          <w:sz w:val="28"/>
          <w:szCs w:val="28"/>
        </w:rPr>
        <w:t>льным конституционным законом.)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Кто явля</w:t>
      </w:r>
      <w:r>
        <w:rPr>
          <w:rFonts w:ascii="Times New Roman" w:hAnsi="Times New Roman" w:cs="Times New Roman"/>
          <w:sz w:val="28"/>
          <w:szCs w:val="28"/>
        </w:rPr>
        <w:t>ется главой нашего государства?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президент Путин В.В.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президент Медведев Д.А.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премьер – министр России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80 Президент Российской Федераци</w:t>
      </w:r>
      <w:r>
        <w:rPr>
          <w:rFonts w:ascii="Times New Roman" w:hAnsi="Times New Roman" w:cs="Times New Roman"/>
          <w:sz w:val="28"/>
          <w:szCs w:val="28"/>
        </w:rPr>
        <w:t>и является главой государства.)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Гражданин Российской Федерации может самостоятельно осуществлять в полном об</w:t>
      </w:r>
      <w:r>
        <w:rPr>
          <w:rFonts w:ascii="Times New Roman" w:hAnsi="Times New Roman" w:cs="Times New Roman"/>
          <w:sz w:val="28"/>
          <w:szCs w:val="28"/>
        </w:rPr>
        <w:t>ъёме свои права и обязанности с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рождения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14 лет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 лет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(Статья 60. Гражданин Российской Федерации может самостоятельно осуществлять в полном объеме свои права </w:t>
      </w:r>
      <w:r>
        <w:rPr>
          <w:rFonts w:ascii="Times New Roman" w:hAnsi="Times New Roman" w:cs="Times New Roman"/>
          <w:sz w:val="28"/>
          <w:szCs w:val="28"/>
        </w:rPr>
        <w:t>и обязанности с 18 лет.)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Что тако</w:t>
      </w:r>
      <w:r>
        <w:rPr>
          <w:rFonts w:ascii="Times New Roman" w:hAnsi="Times New Roman" w:cs="Times New Roman"/>
          <w:sz w:val="28"/>
          <w:szCs w:val="28"/>
        </w:rPr>
        <w:t>е активное избирательное право?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право граждан России избирать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подвергнутся аресту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в) право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России быть избранным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32 Граждане Российской Федерации имеют право избирать в органы государственной власти и органы местного самоуправления, а та</w:t>
      </w:r>
      <w:r>
        <w:rPr>
          <w:rFonts w:ascii="Times New Roman" w:hAnsi="Times New Roman" w:cs="Times New Roman"/>
          <w:sz w:val="28"/>
          <w:szCs w:val="28"/>
        </w:rPr>
        <w:t>кже участвовать в референдуме.)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7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Каждый человек и граж</w:t>
      </w:r>
      <w:r>
        <w:rPr>
          <w:rFonts w:ascii="Times New Roman" w:hAnsi="Times New Roman" w:cs="Times New Roman"/>
          <w:sz w:val="28"/>
          <w:szCs w:val="28"/>
        </w:rPr>
        <w:t>данин имеет право на бесплатное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посещение бассейна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дошкольное, основное общее и средн</w:t>
      </w:r>
      <w:r w:rsidR="00064905">
        <w:rPr>
          <w:rFonts w:ascii="Times New Roman" w:hAnsi="Times New Roman" w:cs="Times New Roman"/>
          <w:sz w:val="28"/>
          <w:szCs w:val="28"/>
        </w:rPr>
        <w:t>ее профессиональное образование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второе высшее образование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43 Каждый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  <w:r w:rsidR="00064905"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 xml:space="preserve">Каждый вправе на конкурсной основе бесплатно получить высшее образование в </w:t>
      </w:r>
      <w:r w:rsidRPr="008C71F6">
        <w:rPr>
          <w:rFonts w:ascii="Times New Roman" w:hAnsi="Times New Roman" w:cs="Times New Roman"/>
          <w:sz w:val="28"/>
          <w:szCs w:val="28"/>
        </w:rPr>
        <w:lastRenderedPageBreak/>
        <w:t>государственном или муниципальном образовательно</w:t>
      </w:r>
      <w:r w:rsidR="00064905">
        <w:rPr>
          <w:rFonts w:ascii="Times New Roman" w:hAnsi="Times New Roman" w:cs="Times New Roman"/>
          <w:sz w:val="28"/>
          <w:szCs w:val="28"/>
        </w:rPr>
        <w:t>м учреждении и на предприятии.)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8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Согласно статье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17 Конституции РФ чел</w:t>
      </w:r>
      <w:r>
        <w:rPr>
          <w:rFonts w:ascii="Times New Roman" w:hAnsi="Times New Roman" w:cs="Times New Roman"/>
          <w:sz w:val="28"/>
          <w:szCs w:val="28"/>
        </w:rPr>
        <w:t>овек и гражданин не имеет права.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а) на личную своб</w:t>
      </w:r>
      <w:r w:rsidR="00064905">
        <w:rPr>
          <w:rFonts w:ascii="Times New Roman" w:hAnsi="Times New Roman" w:cs="Times New Roman"/>
          <w:sz w:val="28"/>
          <w:szCs w:val="28"/>
        </w:rPr>
        <w:t>оду, жизнь и неприкосновенность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наруша</w:t>
      </w:r>
      <w:r w:rsidR="00064905">
        <w:rPr>
          <w:rFonts w:ascii="Times New Roman" w:hAnsi="Times New Roman" w:cs="Times New Roman"/>
          <w:sz w:val="28"/>
          <w:szCs w:val="28"/>
        </w:rPr>
        <w:t>ть права и свободы других людей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отдых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17. Осуществление прав и свобод человека и гражданина не должно наруша</w:t>
      </w:r>
      <w:r w:rsidR="00064905">
        <w:rPr>
          <w:rFonts w:ascii="Times New Roman" w:hAnsi="Times New Roman" w:cs="Times New Roman"/>
          <w:sz w:val="28"/>
          <w:szCs w:val="28"/>
        </w:rPr>
        <w:t>ть права и свободы других лиц.)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9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>Как называется лицо, избранное избирателями соответствующего избирательного округа в представительный орган власти на основе всеобщего равного и прямого избирательного права п</w:t>
      </w:r>
      <w:r>
        <w:rPr>
          <w:rFonts w:ascii="Times New Roman" w:hAnsi="Times New Roman" w:cs="Times New Roman"/>
          <w:sz w:val="28"/>
          <w:szCs w:val="28"/>
        </w:rPr>
        <w:t>ри тайном голосовании (депутат)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10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>Что тако</w:t>
      </w:r>
      <w:r>
        <w:rPr>
          <w:rFonts w:ascii="Times New Roman" w:hAnsi="Times New Roman" w:cs="Times New Roman"/>
          <w:sz w:val="28"/>
          <w:szCs w:val="28"/>
        </w:rPr>
        <w:t>е пассивное избирательное право.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</w:t>
      </w:r>
      <w:r w:rsidR="00064905">
        <w:rPr>
          <w:rFonts w:ascii="Times New Roman" w:hAnsi="Times New Roman" w:cs="Times New Roman"/>
          <w:sz w:val="28"/>
          <w:szCs w:val="28"/>
        </w:rPr>
        <w:t>) право граждан России избирать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право</w:t>
      </w:r>
      <w:r w:rsidR="00064905">
        <w:rPr>
          <w:rFonts w:ascii="Times New Roman" w:hAnsi="Times New Roman" w:cs="Times New Roman"/>
          <w:sz w:val="28"/>
          <w:szCs w:val="28"/>
        </w:rPr>
        <w:t xml:space="preserve"> граждан России быть избранным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быть свободным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32 Граждане Российской Федерации имеют право быть избранными в органы государственной власти и органы местного самоуправления, а та</w:t>
      </w:r>
      <w:r w:rsidR="00064905">
        <w:rPr>
          <w:rFonts w:ascii="Times New Roman" w:hAnsi="Times New Roman" w:cs="Times New Roman"/>
          <w:sz w:val="28"/>
          <w:szCs w:val="28"/>
        </w:rPr>
        <w:t>кже участвовать в референдуме.)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11.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Специальный листок бумаги, который выдаётся пришедшему на выборы. В нем</w:t>
      </w:r>
      <w:r>
        <w:rPr>
          <w:rFonts w:ascii="Times New Roman" w:hAnsi="Times New Roman" w:cs="Times New Roman"/>
          <w:sz w:val="28"/>
          <w:szCs w:val="28"/>
        </w:rPr>
        <w:t xml:space="preserve"> указаны имена всех кандидатов.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дневник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журнал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в) избирательный бюллетень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12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Специальный ящик, куда избиратель опускает избирательный </w:t>
      </w:r>
      <w:r w:rsidRPr="008C71F6">
        <w:rPr>
          <w:rFonts w:ascii="Times New Roman" w:hAnsi="Times New Roman" w:cs="Times New Roman"/>
          <w:sz w:val="28"/>
          <w:szCs w:val="28"/>
        </w:rPr>
        <w:t>бюллетень?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а) почтовый ящи</w:t>
      </w:r>
      <w:r w:rsidR="00064905">
        <w:rPr>
          <w:rFonts w:ascii="Times New Roman" w:hAnsi="Times New Roman" w:cs="Times New Roman"/>
          <w:sz w:val="28"/>
          <w:szCs w:val="28"/>
        </w:rPr>
        <w:t>к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избирательная урна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дипломат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13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На сколько лет избирается </w:t>
      </w:r>
      <w:r>
        <w:rPr>
          <w:rFonts w:ascii="Times New Roman" w:hAnsi="Times New Roman" w:cs="Times New Roman"/>
          <w:sz w:val="28"/>
          <w:szCs w:val="28"/>
        </w:rPr>
        <w:t>Президент Российской Федерации?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лет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 лет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4 года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81Президент Российской Федерации избирается сроком на шесть лет гражданами Российской Федерации на основе всеобщего равного и прямого избирательного</w:t>
      </w:r>
      <w:r w:rsidR="00064905">
        <w:rPr>
          <w:rFonts w:ascii="Times New Roman" w:hAnsi="Times New Roman" w:cs="Times New Roman"/>
          <w:sz w:val="28"/>
          <w:szCs w:val="28"/>
        </w:rPr>
        <w:t xml:space="preserve"> права при тайном голосовании.)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064905" w:rsidRPr="00064905">
        <w:rPr>
          <w:rFonts w:ascii="Times New Roman" w:hAnsi="Times New Roman" w:cs="Times New Roman"/>
          <w:b/>
          <w:sz w:val="28"/>
          <w:szCs w:val="28"/>
        </w:rPr>
        <w:t>4</w:t>
      </w:r>
      <w:r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Pr="008C71F6">
        <w:rPr>
          <w:rFonts w:ascii="Times New Roman" w:hAnsi="Times New Roman" w:cs="Times New Roman"/>
          <w:sz w:val="28"/>
          <w:szCs w:val="28"/>
        </w:rPr>
        <w:t xml:space="preserve"> Сколько всего депутатов насчи</w:t>
      </w:r>
      <w:r w:rsidR="00064905">
        <w:rPr>
          <w:rFonts w:ascii="Times New Roman" w:hAnsi="Times New Roman" w:cs="Times New Roman"/>
          <w:sz w:val="28"/>
          <w:szCs w:val="28"/>
        </w:rPr>
        <w:t>тывает Государственная Дума РФ?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а) 750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190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в) 450 </w:t>
      </w:r>
      <w:r w:rsidR="00064905" w:rsidRPr="008C71F6">
        <w:rPr>
          <w:rFonts w:ascii="Times New Roman" w:hAnsi="Times New Roman" w:cs="Times New Roman"/>
          <w:sz w:val="28"/>
          <w:szCs w:val="28"/>
        </w:rPr>
        <w:t>(статья</w:t>
      </w:r>
      <w:r w:rsidRPr="008C71F6">
        <w:rPr>
          <w:rFonts w:ascii="Times New Roman" w:hAnsi="Times New Roman" w:cs="Times New Roman"/>
          <w:sz w:val="28"/>
          <w:szCs w:val="28"/>
        </w:rPr>
        <w:t xml:space="preserve"> 95 Государственная </w:t>
      </w:r>
      <w:r w:rsidR="00064905">
        <w:rPr>
          <w:rFonts w:ascii="Times New Roman" w:hAnsi="Times New Roman" w:cs="Times New Roman"/>
          <w:sz w:val="28"/>
          <w:szCs w:val="28"/>
        </w:rPr>
        <w:t>Дума состоит из 450 депутатов.)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064905" w:rsidRPr="00064905">
        <w:rPr>
          <w:rFonts w:ascii="Times New Roman" w:hAnsi="Times New Roman" w:cs="Times New Roman"/>
          <w:b/>
          <w:sz w:val="28"/>
          <w:szCs w:val="28"/>
        </w:rPr>
        <w:t>5</w:t>
      </w:r>
      <w:r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064905"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 xml:space="preserve">Сколько лет должно быть гражданину Российской Федерации, чтобы стать </w:t>
      </w:r>
      <w:r w:rsidR="00064905">
        <w:rPr>
          <w:rFonts w:ascii="Times New Roman" w:hAnsi="Times New Roman" w:cs="Times New Roman"/>
          <w:sz w:val="28"/>
          <w:szCs w:val="28"/>
        </w:rPr>
        <w:t>депутатом Государственной Думы?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21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97 Депутатом Государственной Думы может быть избран гражданин Российской Федерации, достигший 21 года и имеющий прав</w:t>
      </w:r>
      <w:r w:rsidR="00064905">
        <w:rPr>
          <w:rFonts w:ascii="Times New Roman" w:hAnsi="Times New Roman" w:cs="Times New Roman"/>
          <w:sz w:val="28"/>
          <w:szCs w:val="28"/>
        </w:rPr>
        <w:t>о участвовать в выборах.)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064905" w:rsidRPr="00064905">
        <w:rPr>
          <w:rFonts w:ascii="Times New Roman" w:hAnsi="Times New Roman" w:cs="Times New Roman"/>
          <w:b/>
          <w:sz w:val="28"/>
          <w:szCs w:val="28"/>
        </w:rPr>
        <w:t>6</w:t>
      </w:r>
      <w:r w:rsidR="00064905">
        <w:rPr>
          <w:rFonts w:ascii="Times New Roman" w:hAnsi="Times New Roman" w:cs="Times New Roman"/>
          <w:sz w:val="28"/>
          <w:szCs w:val="28"/>
        </w:rPr>
        <w:t xml:space="preserve">. </w:t>
      </w:r>
      <w:r w:rsidRPr="008C71F6">
        <w:rPr>
          <w:rFonts w:ascii="Times New Roman" w:hAnsi="Times New Roman" w:cs="Times New Roman"/>
          <w:sz w:val="28"/>
          <w:szCs w:val="28"/>
        </w:rPr>
        <w:t>Документ, необходимый для получения изб</w:t>
      </w:r>
      <w:r w:rsidR="00064905">
        <w:rPr>
          <w:rFonts w:ascii="Times New Roman" w:hAnsi="Times New Roman" w:cs="Times New Roman"/>
          <w:sz w:val="28"/>
          <w:szCs w:val="28"/>
        </w:rPr>
        <w:t>ирательного бюллетеня (паспорт)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064905" w:rsidRPr="00064905">
        <w:rPr>
          <w:rFonts w:ascii="Times New Roman" w:hAnsi="Times New Roman" w:cs="Times New Roman"/>
          <w:b/>
          <w:sz w:val="28"/>
          <w:szCs w:val="28"/>
        </w:rPr>
        <w:t>7</w:t>
      </w:r>
      <w:r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064905"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Могут ли принимать участие в голосовании - лица, подозреваемые или обвиня</w:t>
      </w:r>
      <w:r w:rsidR="00064905">
        <w:rPr>
          <w:rFonts w:ascii="Times New Roman" w:hAnsi="Times New Roman" w:cs="Times New Roman"/>
          <w:sz w:val="28"/>
          <w:szCs w:val="28"/>
        </w:rPr>
        <w:t>емые в совершении преступления?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(Статья 32. Не имеют права избирать и быть избранными граждане, признанные судом недееспособными, а также содержащиеся в местах лишения свободы по приговору суда, но в нашем случае, люди подозреваемые и т.к. вина их в содеянном еще не доказана в </w:t>
      </w:r>
      <w:r w:rsidR="00064905" w:rsidRPr="008C71F6">
        <w:rPr>
          <w:rFonts w:ascii="Times New Roman" w:hAnsi="Times New Roman" w:cs="Times New Roman"/>
          <w:sz w:val="28"/>
          <w:szCs w:val="28"/>
        </w:rPr>
        <w:t>суде, то</w:t>
      </w:r>
      <w:r w:rsidRPr="008C71F6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064905" w:rsidRPr="008C71F6">
        <w:rPr>
          <w:rFonts w:ascii="Times New Roman" w:hAnsi="Times New Roman" w:cs="Times New Roman"/>
          <w:sz w:val="28"/>
          <w:szCs w:val="28"/>
        </w:rPr>
        <w:t>да</w:t>
      </w:r>
      <w:r w:rsidRPr="008C71F6">
        <w:rPr>
          <w:rFonts w:ascii="Times New Roman" w:hAnsi="Times New Roman" w:cs="Times New Roman"/>
          <w:sz w:val="28"/>
          <w:szCs w:val="28"/>
        </w:rPr>
        <w:t xml:space="preserve"> мо</w:t>
      </w:r>
      <w:r w:rsidR="00064905">
        <w:rPr>
          <w:rFonts w:ascii="Times New Roman" w:hAnsi="Times New Roman" w:cs="Times New Roman"/>
          <w:sz w:val="28"/>
          <w:szCs w:val="28"/>
        </w:rPr>
        <w:t>гут).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064905" w:rsidRPr="00064905">
        <w:rPr>
          <w:rFonts w:ascii="Times New Roman" w:hAnsi="Times New Roman" w:cs="Times New Roman"/>
          <w:b/>
          <w:sz w:val="28"/>
          <w:szCs w:val="28"/>
        </w:rPr>
        <w:t>8</w:t>
      </w:r>
      <w:r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Pr="008C71F6">
        <w:rPr>
          <w:rFonts w:ascii="Times New Roman" w:hAnsi="Times New Roman" w:cs="Times New Roman"/>
          <w:sz w:val="28"/>
          <w:szCs w:val="28"/>
        </w:rPr>
        <w:t xml:space="preserve"> Можно ли на избирательном участке спрашивать совет у комиссии и избират</w:t>
      </w:r>
      <w:r w:rsidR="00064905">
        <w:rPr>
          <w:rFonts w:ascii="Times New Roman" w:hAnsi="Times New Roman" w:cs="Times New Roman"/>
          <w:sz w:val="28"/>
          <w:szCs w:val="28"/>
        </w:rPr>
        <w:t>елей о том, за кого голосовать?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можно</w:t>
      </w:r>
    </w:p>
    <w:p w:rsidR="008C71F6" w:rsidRPr="00064905" w:rsidRDefault="00064905" w:rsidP="008C71F6">
      <w:pPr>
        <w:rPr>
          <w:rFonts w:ascii="Times New Roman" w:hAnsi="Times New Roman" w:cs="Times New Roman"/>
          <w:b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б) нельзя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19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Гражданин государства, обладающий активным изб</w:t>
      </w:r>
      <w:r>
        <w:rPr>
          <w:rFonts w:ascii="Times New Roman" w:hAnsi="Times New Roman" w:cs="Times New Roman"/>
          <w:sz w:val="28"/>
          <w:szCs w:val="28"/>
        </w:rPr>
        <w:t>ирательным правом (избиратель).</w:t>
      </w:r>
    </w:p>
    <w:p w:rsidR="008C71F6" w:rsidRPr="003746C2" w:rsidRDefault="008C71F6" w:rsidP="008C71F6">
      <w:pPr>
        <w:rPr>
          <w:rFonts w:ascii="Times New Roman" w:hAnsi="Times New Roman" w:cs="Times New Roman"/>
          <w:b/>
          <w:sz w:val="28"/>
          <w:szCs w:val="28"/>
        </w:rPr>
      </w:pPr>
      <w:r w:rsidRPr="003746C2">
        <w:rPr>
          <w:rFonts w:ascii="Times New Roman" w:hAnsi="Times New Roman" w:cs="Times New Roman"/>
          <w:b/>
          <w:sz w:val="28"/>
          <w:szCs w:val="28"/>
        </w:rPr>
        <w:lastRenderedPageBreak/>
        <w:t>Ну а теперь немножко разомнемся, и решим</w:t>
      </w:r>
      <w:r w:rsidR="00064905" w:rsidRPr="003746C2">
        <w:rPr>
          <w:rFonts w:ascii="Times New Roman" w:hAnsi="Times New Roman" w:cs="Times New Roman"/>
          <w:b/>
          <w:sz w:val="28"/>
          <w:szCs w:val="28"/>
        </w:rPr>
        <w:t xml:space="preserve"> проблемы прав сказочных героев: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1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Какое право нарушала ма</w:t>
      </w:r>
      <w:r>
        <w:rPr>
          <w:rFonts w:ascii="Times New Roman" w:hAnsi="Times New Roman" w:cs="Times New Roman"/>
          <w:sz w:val="28"/>
          <w:szCs w:val="28"/>
        </w:rPr>
        <w:t>чеха, не пуская Золушку на бал?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жизнь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на образование</w:t>
      </w:r>
    </w:p>
    <w:p w:rsidR="008C71F6" w:rsidRPr="00064905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отдых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71F6" w:rsidRPr="008C71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71F6" w:rsidRPr="008C71F6">
        <w:rPr>
          <w:rFonts w:ascii="Times New Roman" w:hAnsi="Times New Roman" w:cs="Times New Roman"/>
          <w:sz w:val="28"/>
          <w:szCs w:val="28"/>
        </w:rPr>
        <w:t>Статья 37.</w:t>
      </w:r>
      <w:r>
        <w:rPr>
          <w:rFonts w:ascii="Times New Roman" w:hAnsi="Times New Roman" w:cs="Times New Roman"/>
          <w:sz w:val="28"/>
          <w:szCs w:val="28"/>
        </w:rPr>
        <w:t xml:space="preserve"> Каждый имеет право на отдых.) 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2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Каким правом воспользовалась лягушка, отправившись в путешествие? (сказка «Лягушка - путешественница)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свободу передвижений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труд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отдых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27 Каждый, кто законно находится на территории Российской Федерации, имеет право свободно передвигаться, выбирать место пребывания и жительства. Каждый может свободно выезжать за пределы Российской Федерации. Гражданин Российской Федерации имеет право беспрепятственно возвра</w:t>
      </w:r>
      <w:r w:rsidR="00064905">
        <w:rPr>
          <w:rFonts w:ascii="Times New Roman" w:hAnsi="Times New Roman" w:cs="Times New Roman"/>
          <w:sz w:val="28"/>
          <w:szCs w:val="28"/>
        </w:rPr>
        <w:t>щаться в Российскую Федерацию.)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>Каким правом не воспользовался Буратино,</w:t>
      </w:r>
      <w:r>
        <w:rPr>
          <w:rFonts w:ascii="Times New Roman" w:hAnsi="Times New Roman" w:cs="Times New Roman"/>
          <w:sz w:val="28"/>
          <w:szCs w:val="28"/>
        </w:rPr>
        <w:t xml:space="preserve"> продав азбуку за пять золотых?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а) на охран</w:t>
      </w:r>
      <w:r w:rsidR="00064905">
        <w:rPr>
          <w:rFonts w:ascii="Times New Roman" w:hAnsi="Times New Roman" w:cs="Times New Roman"/>
          <w:sz w:val="28"/>
          <w:szCs w:val="28"/>
        </w:rPr>
        <w:t>у здоровья и медицинскую помощь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на получение квали</w:t>
      </w:r>
      <w:r w:rsidR="00064905">
        <w:rPr>
          <w:rFonts w:ascii="Times New Roman" w:hAnsi="Times New Roman" w:cs="Times New Roman"/>
          <w:sz w:val="28"/>
          <w:szCs w:val="28"/>
        </w:rPr>
        <w:t>фицированной юридической помощи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образование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43 Каждый имеет право на образование.)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4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Какое право нарушил</w:t>
      </w:r>
      <w:r>
        <w:rPr>
          <w:rFonts w:ascii="Times New Roman" w:hAnsi="Times New Roman" w:cs="Times New Roman"/>
          <w:sz w:val="28"/>
          <w:szCs w:val="28"/>
        </w:rPr>
        <w:t xml:space="preserve"> Волк, разрушив домики поросят?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а)</w:t>
      </w:r>
      <w:r w:rsidR="00064905">
        <w:rPr>
          <w:rFonts w:ascii="Times New Roman" w:hAnsi="Times New Roman" w:cs="Times New Roman"/>
          <w:sz w:val="28"/>
          <w:szCs w:val="28"/>
        </w:rPr>
        <w:t xml:space="preserve"> право на частную собственность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пра</w:t>
      </w:r>
      <w:r w:rsidR="00064905">
        <w:rPr>
          <w:rFonts w:ascii="Times New Roman" w:hAnsi="Times New Roman" w:cs="Times New Roman"/>
          <w:sz w:val="28"/>
          <w:szCs w:val="28"/>
        </w:rPr>
        <w:t>во на неприкосновенность жилища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на свободу личности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25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</w:t>
      </w:r>
      <w:r w:rsidR="00064905">
        <w:rPr>
          <w:rFonts w:ascii="Times New Roman" w:hAnsi="Times New Roman" w:cs="Times New Roman"/>
          <w:sz w:val="28"/>
          <w:szCs w:val="28"/>
        </w:rPr>
        <w:t>а основании судебного решения.)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5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Какое право нарушил Иван-царевич, сжигая </w:t>
      </w:r>
      <w:r>
        <w:rPr>
          <w:rFonts w:ascii="Times New Roman" w:hAnsi="Times New Roman" w:cs="Times New Roman"/>
          <w:sz w:val="28"/>
          <w:szCs w:val="28"/>
        </w:rPr>
        <w:t>лягушачью кожу Царевны-лягушки?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на охрану здоровья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lastRenderedPageBreak/>
        <w:t>б) право на свободу и личную непри</w:t>
      </w:r>
      <w:r w:rsidR="00064905">
        <w:rPr>
          <w:rFonts w:ascii="Times New Roman" w:hAnsi="Times New Roman" w:cs="Times New Roman"/>
          <w:sz w:val="28"/>
          <w:szCs w:val="28"/>
        </w:rPr>
        <w:t>косновенность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в) право на неприкосновеннос</w:t>
      </w:r>
      <w:r w:rsidR="00064905">
        <w:rPr>
          <w:rFonts w:ascii="Times New Roman" w:hAnsi="Times New Roman" w:cs="Times New Roman"/>
          <w:sz w:val="28"/>
          <w:szCs w:val="28"/>
        </w:rPr>
        <w:t>ть частной жизни и личную тайну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(Статья 23 Каждый имеет право на неприкосновенность частной жизни, личную и семейную тайну, защит</w:t>
      </w:r>
      <w:r w:rsidR="00A04A82">
        <w:rPr>
          <w:rFonts w:ascii="Times New Roman" w:hAnsi="Times New Roman" w:cs="Times New Roman"/>
          <w:sz w:val="28"/>
          <w:szCs w:val="28"/>
        </w:rPr>
        <w:t>у своей чести и доброго имени.)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 w:rsidRPr="00064905">
        <w:rPr>
          <w:rFonts w:ascii="Times New Roman" w:hAnsi="Times New Roman" w:cs="Times New Roman"/>
          <w:b/>
          <w:sz w:val="28"/>
          <w:szCs w:val="28"/>
        </w:rPr>
        <w:t>6</w:t>
      </w:r>
      <w:r w:rsidR="008C71F6" w:rsidRPr="00064905">
        <w:rPr>
          <w:rFonts w:ascii="Times New Roman" w:hAnsi="Times New Roman" w:cs="Times New Roman"/>
          <w:b/>
          <w:sz w:val="28"/>
          <w:szCs w:val="28"/>
        </w:rPr>
        <w:t>.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В сказке «По щучьему велению» царь-отец хо</w:t>
      </w:r>
      <w:r>
        <w:rPr>
          <w:rFonts w:ascii="Times New Roman" w:hAnsi="Times New Roman" w:cs="Times New Roman"/>
          <w:sz w:val="28"/>
          <w:szCs w:val="28"/>
        </w:rPr>
        <w:t xml:space="preserve">тел сам найти для дочери жениха </w:t>
      </w:r>
      <w:r w:rsidR="008C71F6" w:rsidRPr="008C71F6">
        <w:rPr>
          <w:rFonts w:ascii="Times New Roman" w:hAnsi="Times New Roman" w:cs="Times New Roman"/>
          <w:sz w:val="28"/>
          <w:szCs w:val="28"/>
        </w:rPr>
        <w:t>и не разрешал ей выходить замуж за того, кого она выбрала.</w:t>
      </w:r>
      <w:r>
        <w:rPr>
          <w:rFonts w:ascii="Times New Roman" w:hAnsi="Times New Roman" w:cs="Times New Roman"/>
          <w:sz w:val="28"/>
          <w:szCs w:val="28"/>
        </w:rPr>
        <w:t xml:space="preserve"> Какое право дочери он нарушил?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а</w:t>
      </w:r>
      <w:r w:rsidR="00064905">
        <w:rPr>
          <w:rFonts w:ascii="Times New Roman" w:hAnsi="Times New Roman" w:cs="Times New Roman"/>
          <w:sz w:val="28"/>
          <w:szCs w:val="28"/>
        </w:rPr>
        <w:t>) право на свободу передвижения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б) прав</w:t>
      </w:r>
      <w:r w:rsidR="00064905">
        <w:rPr>
          <w:rFonts w:ascii="Times New Roman" w:hAnsi="Times New Roman" w:cs="Times New Roman"/>
          <w:sz w:val="28"/>
          <w:szCs w:val="28"/>
        </w:rPr>
        <w:t>о свободно выражать своё мнение</w:t>
      </w:r>
    </w:p>
    <w:p w:rsidR="008C71F6" w:rsidRPr="008C71F6" w:rsidRDefault="00064905" w:rsidP="008C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на жизнь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 xml:space="preserve">(Статья 29 Каждому гарантируется свобода мысли и слова. Никто не может быть принужден к выражению своих мнений </w:t>
      </w:r>
      <w:r w:rsidR="00F842FF">
        <w:rPr>
          <w:rFonts w:ascii="Times New Roman" w:hAnsi="Times New Roman" w:cs="Times New Roman"/>
          <w:sz w:val="28"/>
          <w:szCs w:val="28"/>
        </w:rPr>
        <w:t>и убеждений или отказу от них.)</w:t>
      </w:r>
    </w:p>
    <w:p w:rsidR="008C71F6" w:rsidRPr="00F842FF" w:rsidRDefault="008C71F6" w:rsidP="008C71F6">
      <w:pPr>
        <w:rPr>
          <w:rFonts w:ascii="Times New Roman" w:hAnsi="Times New Roman" w:cs="Times New Roman"/>
          <w:b/>
          <w:sz w:val="28"/>
          <w:szCs w:val="28"/>
        </w:rPr>
      </w:pPr>
      <w:r w:rsidRPr="00F842FF">
        <w:rPr>
          <w:rFonts w:ascii="Times New Roman" w:hAnsi="Times New Roman" w:cs="Times New Roman"/>
          <w:b/>
          <w:sz w:val="28"/>
          <w:szCs w:val="28"/>
        </w:rPr>
        <w:t>Из дан</w:t>
      </w:r>
      <w:r w:rsidR="00F842FF" w:rsidRPr="00F842FF">
        <w:rPr>
          <w:rFonts w:ascii="Times New Roman" w:hAnsi="Times New Roman" w:cs="Times New Roman"/>
          <w:b/>
          <w:sz w:val="28"/>
          <w:szCs w:val="28"/>
        </w:rPr>
        <w:t>ных слов составьте предложение: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правам, Конституция РФ, большую, человека, гражданина, часть, и, уделяет,</w:t>
      </w:r>
      <w:r w:rsidR="00F842FF">
        <w:rPr>
          <w:rFonts w:ascii="Times New Roman" w:hAnsi="Times New Roman" w:cs="Times New Roman"/>
          <w:sz w:val="28"/>
          <w:szCs w:val="28"/>
        </w:rPr>
        <w:t xml:space="preserve"> своих, свободам, положений, и.</w:t>
      </w:r>
    </w:p>
    <w:p w:rsidR="008C71F6" w:rsidRPr="008C71F6" w:rsidRDefault="008C71F6" w:rsidP="008C71F6">
      <w:pPr>
        <w:rPr>
          <w:rFonts w:ascii="Times New Roman" w:hAnsi="Times New Roman" w:cs="Times New Roman"/>
          <w:sz w:val="28"/>
          <w:szCs w:val="28"/>
        </w:rPr>
      </w:pPr>
      <w:r w:rsidRPr="008C71F6">
        <w:rPr>
          <w:rFonts w:ascii="Times New Roman" w:hAnsi="Times New Roman" w:cs="Times New Roman"/>
          <w:sz w:val="28"/>
          <w:szCs w:val="28"/>
        </w:rPr>
        <w:t>Конституция РФ большую часть своих положений уделяет правам и</w:t>
      </w:r>
      <w:r w:rsidR="00F842FF">
        <w:rPr>
          <w:rFonts w:ascii="Times New Roman" w:hAnsi="Times New Roman" w:cs="Times New Roman"/>
          <w:sz w:val="28"/>
          <w:szCs w:val="28"/>
        </w:rPr>
        <w:t xml:space="preserve"> </w:t>
      </w:r>
      <w:r w:rsidRPr="008C71F6">
        <w:rPr>
          <w:rFonts w:ascii="Times New Roman" w:hAnsi="Times New Roman" w:cs="Times New Roman"/>
          <w:sz w:val="28"/>
          <w:szCs w:val="28"/>
        </w:rPr>
        <w:t>(Конституция РФ большую часть своих положений уделяет правам и св</w:t>
      </w:r>
      <w:r w:rsidR="00F842FF">
        <w:rPr>
          <w:rFonts w:ascii="Times New Roman" w:hAnsi="Times New Roman" w:cs="Times New Roman"/>
          <w:sz w:val="28"/>
          <w:szCs w:val="28"/>
        </w:rPr>
        <w:t>ободам человека и гражданина</w:t>
      </w:r>
      <w:r w:rsidRPr="008C71F6">
        <w:rPr>
          <w:rFonts w:ascii="Times New Roman" w:hAnsi="Times New Roman" w:cs="Times New Roman"/>
          <w:sz w:val="28"/>
          <w:szCs w:val="28"/>
        </w:rPr>
        <w:t>)</w:t>
      </w:r>
      <w:r w:rsidR="00F842FF">
        <w:rPr>
          <w:rFonts w:ascii="Times New Roman" w:hAnsi="Times New Roman" w:cs="Times New Roman"/>
          <w:sz w:val="28"/>
          <w:szCs w:val="28"/>
        </w:rPr>
        <w:t>.</w:t>
      </w:r>
    </w:p>
    <w:p w:rsidR="008C71F6" w:rsidRDefault="00F842FF" w:rsidP="008C71F6">
      <w:pPr>
        <w:rPr>
          <w:rFonts w:ascii="Times New Roman" w:hAnsi="Times New Roman" w:cs="Times New Roman"/>
          <w:sz w:val="28"/>
          <w:szCs w:val="28"/>
        </w:rPr>
      </w:pPr>
      <w:r w:rsidRPr="00F842F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Большое спасибо за внимание! Мы надеемся, что проведенная игра буд</w:t>
      </w:r>
      <w:r>
        <w:rPr>
          <w:rFonts w:ascii="Times New Roman" w:hAnsi="Times New Roman" w:cs="Times New Roman"/>
          <w:sz w:val="28"/>
          <w:szCs w:val="28"/>
        </w:rPr>
        <w:t>ет полезна всем присутствующим</w:t>
      </w:r>
      <w:r w:rsidR="008C71F6" w:rsidRPr="008C71F6">
        <w:rPr>
          <w:rFonts w:ascii="Times New Roman" w:hAnsi="Times New Roman" w:cs="Times New Roman"/>
          <w:sz w:val="28"/>
          <w:szCs w:val="28"/>
        </w:rPr>
        <w:t>. Мы надеемся, что полученные сегодня знания и умения пригодятся вам для формирования собственной гражданской позиции, для осознания себя гражданами нашей огромной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Мы </w:t>
      </w:r>
      <w:r w:rsidRPr="008C71F6">
        <w:rPr>
          <w:rFonts w:ascii="Times New Roman" w:hAnsi="Times New Roman" w:cs="Times New Roman"/>
          <w:sz w:val="28"/>
          <w:szCs w:val="28"/>
        </w:rPr>
        <w:t>сегодня вспомнили, какие</w:t>
      </w:r>
      <w:r w:rsidR="008C71F6" w:rsidRPr="008C71F6">
        <w:rPr>
          <w:rFonts w:ascii="Times New Roman" w:hAnsi="Times New Roman" w:cs="Times New Roman"/>
          <w:sz w:val="28"/>
          <w:szCs w:val="28"/>
        </w:rPr>
        <w:t xml:space="preserve"> у каждого из нас есть избирательные права. Но не следует забывать, что у каждого из нас есть и обязанности перед нашей Родиной: быть добропорядочным гражданином, служить в армии, голосовать на выборах.   Давайте не будем забывать о своем гражданском долге.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F6" w:rsidRPr="008C71F6">
        <w:rPr>
          <w:rFonts w:ascii="Times New Roman" w:hAnsi="Times New Roman" w:cs="Times New Roman"/>
          <w:sz w:val="28"/>
          <w:szCs w:val="28"/>
        </w:rPr>
        <w:t>До свидания. До новых встреч!</w:t>
      </w:r>
    </w:p>
    <w:p w:rsidR="00A04A82" w:rsidRDefault="00A04A82" w:rsidP="00A04A82">
      <w:pPr>
        <w:rPr>
          <w:rFonts w:ascii="Times New Roman" w:hAnsi="Times New Roman" w:cs="Times New Roman"/>
          <w:b/>
          <w:sz w:val="28"/>
          <w:szCs w:val="28"/>
        </w:rPr>
      </w:pPr>
    </w:p>
    <w:p w:rsidR="00A04A82" w:rsidRPr="00A04A82" w:rsidRDefault="00A04A82" w:rsidP="00A04A82">
      <w:pPr>
        <w:rPr>
          <w:rFonts w:ascii="Times New Roman" w:hAnsi="Times New Roman" w:cs="Times New Roman"/>
          <w:b/>
          <w:sz w:val="28"/>
          <w:szCs w:val="28"/>
        </w:rPr>
      </w:pPr>
      <w:r w:rsidRPr="00A04A82">
        <w:rPr>
          <w:rFonts w:ascii="Times New Roman" w:hAnsi="Times New Roman" w:cs="Times New Roman"/>
          <w:b/>
          <w:sz w:val="28"/>
          <w:szCs w:val="28"/>
        </w:rPr>
        <w:t>Сп</w:t>
      </w:r>
      <w:r>
        <w:rPr>
          <w:rFonts w:ascii="Times New Roman" w:hAnsi="Times New Roman" w:cs="Times New Roman"/>
          <w:b/>
          <w:sz w:val="28"/>
          <w:szCs w:val="28"/>
        </w:rPr>
        <w:t>исок использованной литературы: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Конституция и государственная символика Российск</w:t>
      </w:r>
      <w:r>
        <w:rPr>
          <w:rFonts w:ascii="Times New Roman" w:hAnsi="Times New Roman" w:cs="Times New Roman"/>
          <w:sz w:val="28"/>
          <w:szCs w:val="28"/>
        </w:rPr>
        <w:t>ой Федерации.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Государственные символы Российской Федерации. Нормативные правовые акты. Методические рекомендации. М., «Юридическая литература», 2005 (извлечения).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lastRenderedPageBreak/>
        <w:t xml:space="preserve">Нисневич Ю. А. Государственная власть современной России: Учеб. пособие/Ю. А. Нисневич. </w:t>
      </w:r>
      <w:r>
        <w:rPr>
          <w:rFonts w:ascii="Times New Roman" w:hAnsi="Times New Roman" w:cs="Times New Roman"/>
          <w:sz w:val="28"/>
          <w:szCs w:val="28"/>
        </w:rPr>
        <w:t>— М.: Аспект Пресс, 2008. — 493.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Федерации». М., Центральная избирательная комиссия Российско</w:t>
      </w:r>
      <w:r>
        <w:rPr>
          <w:rFonts w:ascii="Times New Roman" w:hAnsi="Times New Roman" w:cs="Times New Roman"/>
          <w:sz w:val="28"/>
          <w:szCs w:val="28"/>
        </w:rPr>
        <w:t>й Федерации, 2011 (извлечения).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Федеральный закон «О выборах депутатов Государственной Думы Федерального Собрания Российской Федерации». М., Центральная избирательная комиссия Российско</w:t>
      </w:r>
      <w:r>
        <w:rPr>
          <w:rFonts w:ascii="Times New Roman" w:hAnsi="Times New Roman" w:cs="Times New Roman"/>
          <w:sz w:val="28"/>
          <w:szCs w:val="28"/>
        </w:rPr>
        <w:t>й Федерации, 2011 (извлечения).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A82">
        <w:rPr>
          <w:rFonts w:ascii="Times New Roman" w:hAnsi="Times New Roman" w:cs="Times New Roman"/>
          <w:sz w:val="28"/>
          <w:szCs w:val="28"/>
        </w:rPr>
        <w:t>Е.В.Савченко</w:t>
      </w:r>
      <w:proofErr w:type="spellEnd"/>
      <w:r w:rsidRPr="00A04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A82">
        <w:rPr>
          <w:rFonts w:ascii="Times New Roman" w:hAnsi="Times New Roman" w:cs="Times New Roman"/>
          <w:sz w:val="28"/>
          <w:szCs w:val="28"/>
        </w:rPr>
        <w:t>О.Е.Жиренко</w:t>
      </w:r>
      <w:proofErr w:type="spellEnd"/>
      <w:r w:rsidRPr="00A04A82">
        <w:rPr>
          <w:rFonts w:ascii="Times New Roman" w:hAnsi="Times New Roman" w:cs="Times New Roman"/>
          <w:sz w:val="28"/>
          <w:szCs w:val="28"/>
        </w:rPr>
        <w:t>. Классные часы</w:t>
      </w:r>
      <w:r>
        <w:rPr>
          <w:rFonts w:ascii="Times New Roman" w:hAnsi="Times New Roman" w:cs="Times New Roman"/>
          <w:sz w:val="28"/>
          <w:szCs w:val="28"/>
        </w:rPr>
        <w:t>. 5 – 9 классы. М., «Вако»,2008.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http://festival.1september.ru/articles/567748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A82" w:rsidRPr="00A04A82" w:rsidRDefault="00A04A82" w:rsidP="00A04A82">
      <w:pPr>
        <w:rPr>
          <w:rFonts w:ascii="Times New Roman" w:hAnsi="Times New Roman" w:cs="Times New Roman"/>
          <w:sz w:val="28"/>
          <w:szCs w:val="28"/>
        </w:rPr>
      </w:pPr>
      <w:r w:rsidRPr="00A04A82">
        <w:rPr>
          <w:rFonts w:ascii="Times New Roman" w:hAnsi="Times New Roman" w:cs="Times New Roman"/>
          <w:sz w:val="28"/>
          <w:szCs w:val="28"/>
        </w:rPr>
        <w:t>http://parlib.duma.gov.ru/ — на сайте «Парламентская библиотека Российской Федера­ции» Управления библиотечных фондов (Парламентской библиотеки) Аппарата Государствен­ной Думы Федерального Собрания Российской Федерации представлены электронные каталоги книг и журнальных публикаций по праву и парламентаризму, размещен Сводный каталог из­даний, посвященных деятельности дореволюционной Государственной Думы. Сводный каталог содержит библиографическую информацию об изданиях дореволюционного периода, публи­кациях советского времени и материалах современных исследователей, хранящихся в фондах крупнейших российских библиотек.</w:t>
      </w:r>
    </w:p>
    <w:p w:rsidR="00E006B1" w:rsidRPr="008C71F6" w:rsidRDefault="00E006B1" w:rsidP="008C71F6"/>
    <w:sectPr w:rsidR="00E006B1" w:rsidRPr="008C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2E"/>
    <w:rsid w:val="00064905"/>
    <w:rsid w:val="003746C2"/>
    <w:rsid w:val="0057132E"/>
    <w:rsid w:val="008C71F6"/>
    <w:rsid w:val="00A04A82"/>
    <w:rsid w:val="00E006B1"/>
    <w:rsid w:val="00F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53AF"/>
  <w15:chartTrackingRefBased/>
  <w15:docId w15:val="{55CEC294-AE3A-4F5D-AB9C-CC23C1C6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4</cp:revision>
  <dcterms:created xsi:type="dcterms:W3CDTF">2023-02-25T12:11:00Z</dcterms:created>
  <dcterms:modified xsi:type="dcterms:W3CDTF">2023-02-25T12:43:00Z</dcterms:modified>
</cp:coreProperties>
</file>