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«МЦБ» им. М.В. Наумова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72"/>
          <w:szCs w:val="72"/>
          <w:lang w:val="ru-RU" w:eastAsia="ru-RU" w:bidi="ar-SA"/>
        </w:rPr>
        <w:t xml:space="preserve">Крым и Россия </w:t>
      </w:r>
    </w:p>
    <w:p>
      <w:pPr>
        <w:pStyle w:val="Normal"/>
        <w:spacing w:lineRule="auto" w:line="240" w:before="0" w:after="0"/>
        <w:jc w:val="center"/>
        <w:rPr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72"/>
          <w:szCs w:val="72"/>
          <w:lang w:val="ru-RU" w:eastAsia="ru-RU" w:bidi="ar-SA"/>
        </w:rPr>
        <w:t xml:space="preserve">—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72"/>
          <w:szCs w:val="72"/>
          <w:lang w:val="ru-RU" w:eastAsia="ru-RU" w:bidi="ar-SA"/>
        </w:rPr>
        <w:t>снова вместе</w:t>
      </w:r>
      <w:r>
        <w:rPr>
          <w:rFonts w:eastAsia="Times New Roman" w:cs="Times New Roman" w:ascii="Times New Roman" w:hAnsi="Times New Roman"/>
          <w:b/>
          <w:bCs/>
          <w:sz w:val="72"/>
          <w:szCs w:val="72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lang w:val="ru-RU" w:eastAsia="ru-RU" w:bidi="ar-SA"/>
        </w:rPr>
        <w:t>Час патриотизма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lang w:val="ru-RU" w:eastAsia="ru-RU" w:bidi="ar-SA"/>
        </w:rPr>
        <w:t>(18 марта  - день воссоединения Крыма с Россией)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26810" cy="31127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Библиотекарь 2 категории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 год</w:t>
      </w:r>
    </w:p>
    <w:p>
      <w:pPr>
        <w:pStyle w:val="Normal"/>
        <w:tabs>
          <w:tab w:val="clear" w:pos="708"/>
          <w:tab w:val="left" w:pos="3900" w:leader="none"/>
        </w:tabs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разъяснение исторического значения, оснований для  воссоединения России  и  Республики  Крым.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восстановление  памяти  о  совместных  героических  страницах  истории  России  и  Крыма;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lang w:eastAsia="ru-RU"/>
        </w:rPr>
        <w:t>Задачи: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воспитывать чувство  гордости  за   своё  Отечество;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развивать  интерес  к  истории  России;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Добрый  день,  ребята!  Любовь к Отечеству - это готовность защищать его независимость. Из этого складывается патриотизм - чувство великое, необходимое, прекрасное. Оно вбирает в себя любовь к Родине, преданность  ей, стремление  своими   делами  служить  её  интересам. Патриот – это  тот, кто  в  любой  ситуации  ставит  интересы  страны  выше  своих  собственных  потребностей. Патриотизм  направлен  на  истинное  благо и  процветание  страны.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Вы  все, наверное, знаете  о  новой  памятной  дате России,  которая  отмечается  18  марта – это  день  воссоединения   России  и  Крыма. 18 марта 2014 года в Москве Президентом России Владимиром Путиным и представителями Крыма был подписан межгосударственный договор о принятии Крыма и Севастополя в состав России. В соответствии с данным договором в составе России образовались два новых субъекта – Республика Крым  и  город  федерального  значения  Севастополь. Это  событие  имеет важное  значение  в  новейшей  российской  истории. Более  80 %  граждан   нашей  страны  считают  правильным  решение  о  принятии  Крыма  в  состав  Российской  Федерации. Воссоединение  Крыма  с  Россией  в  равной  мере  поддерживают  жители городов  и  сёл, молодежь  и  люди  преклонного  возраста. А  как  вы относитесь  к  этому  событию? Давайте  проголосуем:  кто  «за» - поднимите  руки.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 2023  году  мы  с  вами  отмечаем 9 – летие   этого  праздника – вхождения   Крыма   и   Севастополя   в   состав  России.  Я  приветствую  вас, дорогие   ребята, мы   начинаем   наш   патриотический  час.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 сейчас  давайте  вспомним   историю   Крыма. Пребывание человека  в  Крыму  начинается  с  незапамятных  времён, о чём свидетельствуют многочисленные археологические находки, позволяющие утверждать, что  люди  живут  на  полуострове  несколько  десятков  тысяч  лет.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Разные  народы  на  Крымском  полуострове  сменяли  друг  друга: киммерийцы, скифы, сарматы, греки, византийцы  и  т.д. В  настоящее  время на Крымском полуострове проживает 125 различных народов и национальностей. Заселение полуострова Крым людьми произошло в глубокой древности, первые  люди  появились  здесь  100 тыс. лет  назад, ещё  в эпоху  каменного  века. Древнее  название  Крыма – Таврия  (от племени тавров). В VII в. до н.э.  на  Черноморском побережье началось основание древнегреческих колоний. Наиболее известными среди них были Херсонес Таврический (ныне Севастополь), Пантикапей  (ныне Керчь), Феодосия,  Ольвия  и  др. В V в. до н.э. греческие города - государства Восточного Крыма объединились в единое Боспорское царство. Начиная с VI в. по территории Восточной Европы прокатились волны нашествий новых кочевых племен – аваров  и  тюрков. Затронул  этот  процесс  и  Крым. В  это же время сюда началось проникновение и славянских племен, которых античные авторы называли  антами. В VII в. вся территория Крыма, кроме Херсонеса, была завоевана хазарами и вошла в состав могущественного Хазарского каганата.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Новая  страница  крымской  истории  началась  с  возникновением на обширных  просторах  Восточной  Европы  в  конце  I  тыс. нового  государства –  Древней  Руси. Именно  в  Крыму  в  древнем  Херсонесе  (по - древнерусски Корсунь) в  988 году состоялось  крещение  князя  Владимира, которое  было  распространено  им  на  территорию  всего  Древнерусского  государства. В  XIII веке на территорию полуострова вторглись ордынские войска, и  был  образован Крымский улус, а позднее, с 1443 года – самостоятельное   Крымское ханство. Развитие  экономики  и  культуры  Крыма и его растущее сближение с Русью были надолго остановлены ордынским нашествием.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 юго-западной, горной  части  полуострова  в  конце  XIII в. возникло политически независимое христианское княжество Феодоро со столицей на горе Мангуп. Княжество имело торговые связи с Московским государством. В  1475 году  на  Крымский полуостров вторглись войска султанской  Турции. Они  захватили  и  разорили княжество Феодоро. Крымское  ханство  стало  вассалом  Турции.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протяжении многих лет Россия вела войны с Османской империей. Большую  роль  в  этой  борьбе  сыграли  А.В. Суворов, М.И. Кутузов  и  Ф.Ф. Ушаков. По  итогам  войны  1768 - 1774 гг.  был заключен Кючук - Кайнарджийский  мирный  договор, по  которому  Крымское  ханство  получало независимость. В  состав  России  вошли  Керчь  с  крепостью  Ени -Кале, крепости  Азов и Кинбурн, русские торговые суда могли свободно плавать  по  Черному  морю. В 1783 году  Крым  вошёл  в  состав  России, что было  ратифицировано  Ясским мирным  договором  1791 года  между  Россией  и  Османской  империей.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 апреля  1783  года  был  издан  манифест Екатерины II о вхождении  Крыма  в  состав России, в котором говорилось: «Возвращая жителям  тех  мест 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прелести  и  преимущества, каковыми  таковое  в  России  пользуется…».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 истории  Крыма  началась  новая  страница  –  в  составе   России. На  долгие годы полуостров стал приграничным морским форпостом, защищающим  русские берега от врагов. Навечно овеяли себя славой защитники  южных  границ  в  годы  Крымской  войны  1853 – 1856 г.г.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в годы Великой Отечественной войны Крым вместе со всей страной встал на защиту своих рубежей  от фашистских захватчиков. Гитлеровская Германия планировала присоединить Крым к территории Третьего рейха, как  область  для  немецкой колонизации и развития курортного отдыха. Крым был освобождён  весной  1944 г. Города  Керчь  и Севастополь  были  удостоены  высокой  награды -  звания   городов  -  героев.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 1954  году  Советский  Союз  с  размахом отмечал  трёхсотлетие событий  Переяславской  рады. В честь этого замечательного юбилея Украинская ССР получила от братской Российской республики поистине царский  подарок. По  инициативе  Н.С. Хрущева - в  то  время  Генерального секретаря   КПСС -   19  февраля  Президиум  Верховного  Совета  СССР  издал указ «О  передаче  Крымской  области  из  состава  РСФСР  в  состав  УССР», а  26  апреля  этот  же  орган  принял  соответствующий  закон.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Это решение не соответствовало в полной мере советскому законодательству, так как никаких плебисцитов, соцопросов, а тем более референдумов  не  проводилось. Власть  приняла решение, по своему усмотрению, не спросив мнения народа. Этому процессу просто не придавалось  существенного значения. Ведь  территории  передавались в рамках  одной  страны. Никому  и  в  голову  не  приходило, что  ситуация  может  коренным  образом  измениться. Одним  росчерком  пера  Крым стал украинским. 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 1991 году  СССР, охваченный серьёзным экономическим и социально - политическим   кризисом,  распался. После 1998 г. экономика России  медленно стала выбираться из пропасти, проблемы начали решаться. Однако  отношения с Украиной  были  сложными. Существенный  вклад  в  это вносили украинские власти, которые проводили  и  продолжают  проводить  антироссийскую   политику. Для укрепления этих позиций пересматривается  и  переписывается  история  страны, пишутся новые учебники для школ, которые должны сформировать новое поколение украинцев, обладающих антироссийским мировоззрением. Это вызывало отторжение у русских, проживающих  на  Украине, и  особенно в Крыму.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Сильно  ситуация  обострилась  в  2014  году.  После  того, как  националистически  настроенные  представители  политической элиты Украины в феврале, в ходе антигосударственного переворота  захватили  власть, ситуация  по  дальнейшей  украинизации  населения  страны  стала  ещё  более острой. Необходимо  было  срочно принимать решение, от которого зависела   судьба   крымских   народов. И  решение  было  принято  и  воплощено  в  жизнь  самими  крымчанами. На этот  раз  Россия  не  могла  оставить  крымский  народ  без  поддержки. 16 марта 2014 года  состоялся  референдум  о  статусе  Крыма. За воссоединение  с  Россией на референдуме в Крыму проголосовали  96,77% его жителей. 17 марта 2014 года  после референдума была провозглашена Республика  Крым, и в этот же день Севастопольский городской совет попросил  российские  власти  включить  город  в состав Российской Федерации  как  город  федерального  значения.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18  марта  2014  года  в  Георгиевском  дворце  Кремля  был подписан договор о вступлении Республики Крым и города Севастополя в состав  Российской  Федерации.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Крымчане  гордятся  просторами  и  красотой  своего  полуострова. Есть на крымской  земле  горы, леса  и  степи, моря, реки  и  озёра. Богата земля   и  полезными  ископаемыми. Но  самое  большое  богатство  страны – это её народ. На территории  Крыма  живут  вместе  более  двадцати национальностей. Это -  русские, украинцы, крымские  татары, греки и  многие  другие. Каждая  нация  имеет  свои  национальные  традиции  и  обычаи, которые живут в веках и передаются от поколения к поколению. В традициях отражается быт, взаимоотношения, кухня, культура. У  каждого  народа  свой   язык.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 как   называется   столица   Крыма? (ответы  ребят). А  знаете  ли   вы, что   флаг  Крыма - тоже   триколор?  Флаг Республики Крым представляет собой полотнище, состоящее из трёх горизонтально расположенных цветных полос: верхней - синего цвета, составляющей одну шестую ширины флага; средней - белого цвета, составляющей четыре шестых ширины флага  и   нижней - красного цвета, составляющей  одну  шестую  ширины  флага.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Флаг Крыма поднимается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 гимн в родной стране.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Три цвета развиваются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древке в вышине.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Синей тонкой ленточкой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моря полоса,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юбочка у девочки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мамины глаза.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 нею нежным облаком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Чистейший белый цвет.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Весну напоминает нам,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Подснежников букет.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ниже - будто солнышко,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Раскрасив небеса,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Зарёю загорается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 флаге  полоса.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Герб Автономной Республики Крым представляет собой в червлёном варяжском щите обращённого вправо серебряного грифона, держащего в правой лапе раскрытую серебряную раковину с голубой (лазоревой) жемчужиной. Грифон (крылатый лев с орлиной головой) - мифологическое  существо – символ  античных  городов Херсонеса, Пантикапея  и  других, в  более поздние времена - городов Севастополя и Керчи. С античных времён грифону приписывали  охранные  свойства. На  гербе  Крыма  он  изображён  как  символ хранителя  и  защитника  республики. Голубая  жемчужина  символизирует  Крым  как  уникальный  уголок  планеты, единство  всех  его  народов, религий  и  культур.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Мы с Вами стали свидетелями величайшего исторического события - воссоединения  Крыма  с  Россией! Наш  президент  В.В. Путин  произнёс  замечательные  слова: «В сердце, в сознании людей Крым всегда был и остаётся неотъемлемой частью России. Эта  убеждённость, основанная на правде и справедливости, была непоколебимой, передавалась из поколения в поколение, перед  ней  были  бессильны  и  время, и  обстоятельства… В  Крыму буквально всё  пронизано  нашей общей историей и гордостью. В Крыму -  могилы  русских солдат, мужеством  которых  Крым  в 1783  году был взят под российскую державу. Крым - это Севастополь, город великой судьбы, город – крепость  и  родина  русского  черноморского военного флота. После тяжелого, длинного, изнурительного плавания Крым и Севастополь возвращаются  в  родную  гавань, в  порт  постоянной приписки – в  Россию. Мы  всё   преодолеем, мы   всё   решим, потому  что мы  вместе. Слава  России!»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Чувству  Родины  нельзя  научиться, но  нельзя  не  учить. Камень  за  камнем   вместе  складываем  мы  здание, имя  которому – любовь  к  своей  Родине - России. Быть  патриотом, воспитывать  патриотические  чувства,  жить заботами   страны – это  наша  главная  задача.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Будет  небо  и  чистым  и  синим,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 русском  море – попутной  волна.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Крым   всегда  будет  вместе  с  Россией,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  наша  с  тобою  страна.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Крым  вернулся  в  родную  Россию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Крым  с  Россией  на  все  времена!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9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basedOn w:val="Style14"/>
    <w:qFormat/>
    <w:rPr>
      <w:b/>
      <w:bCs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2d0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LibreOffice/6.4.7.2$Linux_X86_64 LibreOffice_project/40$Build-2</Application>
  <Pages>6</Pages>
  <Words>1678</Words>
  <Characters>10222</Characters>
  <CharactersWithSpaces>13136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2022-09-15T11:29:00Z</dcterms:created>
  <dc:creator>RePack by SPecialiST</dc:creator>
  <dc:description/>
  <dc:language>ru-RU</dc:language>
  <cp:lastModifiedBy/>
  <cp:lastPrinted>2022-09-27T13:38:00Z</cp:lastPrinted>
  <dcterms:modified xsi:type="dcterms:W3CDTF">2023-03-15T14:21:45Z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