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87E" w:rsidRPr="003A287E" w:rsidRDefault="007E518C" w:rsidP="003A287E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5419022</wp:posOffset>
            </wp:positionH>
            <wp:positionV relativeFrom="paragraph">
              <wp:posOffset>0</wp:posOffset>
            </wp:positionV>
            <wp:extent cx="682625" cy="684530"/>
            <wp:effectExtent l="0" t="0" r="3175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-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287E" w:rsidRPr="003A287E">
        <w:rPr>
          <w:rFonts w:ascii="Times New Roman" w:hAnsi="Times New Roman" w:cs="Times New Roman"/>
          <w:sz w:val="20"/>
        </w:rPr>
        <w:t>Муниципальное бюджетное учреждение культуры Волгодонского района</w:t>
      </w:r>
    </w:p>
    <w:p w:rsidR="00741012" w:rsidRPr="003A287E" w:rsidRDefault="003A287E" w:rsidP="003A287E">
      <w:pPr>
        <w:jc w:val="center"/>
        <w:rPr>
          <w:rFonts w:ascii="Times New Roman" w:hAnsi="Times New Roman" w:cs="Times New Roman"/>
          <w:sz w:val="20"/>
        </w:rPr>
      </w:pPr>
      <w:r w:rsidRPr="003A287E">
        <w:rPr>
          <w:rFonts w:ascii="Times New Roman" w:hAnsi="Times New Roman" w:cs="Times New Roman"/>
          <w:sz w:val="20"/>
        </w:rPr>
        <w:t>«Межпоселенческая Центральная библиотека» имени Михаила Васильевича Наумова</w:t>
      </w:r>
    </w:p>
    <w:p w:rsidR="004C3B33" w:rsidRDefault="003A287E" w:rsidP="003A287E">
      <w:pPr>
        <w:jc w:val="center"/>
        <w:rPr>
          <w:rFonts w:ascii="Times New Roman" w:hAnsi="Times New Roman" w:cs="Times New Roman"/>
          <w:sz w:val="20"/>
        </w:rPr>
      </w:pPr>
      <w:r w:rsidRPr="003A287E">
        <w:rPr>
          <w:rFonts w:ascii="Times New Roman" w:hAnsi="Times New Roman" w:cs="Times New Roman"/>
          <w:sz w:val="20"/>
        </w:rPr>
        <w:t>Библиотечный центр правовой и краеведческой информации</w:t>
      </w:r>
    </w:p>
    <w:p w:rsidR="004C3B33" w:rsidRDefault="004C3B33" w:rsidP="003A287E">
      <w:pPr>
        <w:jc w:val="center"/>
        <w:rPr>
          <w:rFonts w:ascii="Times New Roman" w:hAnsi="Times New Roman" w:cs="Times New Roman"/>
          <w:sz w:val="20"/>
        </w:rPr>
      </w:pPr>
    </w:p>
    <w:p w:rsidR="004C3B33" w:rsidRDefault="004C3B33" w:rsidP="003A287E">
      <w:pPr>
        <w:jc w:val="center"/>
        <w:rPr>
          <w:rFonts w:ascii="Times New Roman" w:hAnsi="Times New Roman" w:cs="Times New Roman"/>
          <w:sz w:val="20"/>
        </w:rPr>
      </w:pPr>
    </w:p>
    <w:p w:rsidR="004C3B33" w:rsidRPr="00FA5324" w:rsidRDefault="00FA5324" w:rsidP="003A287E">
      <w:pPr>
        <w:jc w:val="center"/>
        <w:rPr>
          <w:rFonts w:ascii="Times New Roman" w:hAnsi="Times New Roman" w:cs="Times New Roman"/>
          <w:b/>
          <w:sz w:val="52"/>
        </w:rPr>
      </w:pPr>
      <w:bookmarkStart w:id="0" w:name="_GoBack"/>
      <w:r w:rsidRPr="00FA5324">
        <w:rPr>
          <w:rFonts w:ascii="Times New Roman" w:hAnsi="Times New Roman" w:cs="Times New Roman"/>
          <w:b/>
          <w:sz w:val="52"/>
        </w:rPr>
        <w:t>«Творчество, окутанное любовью!»</w:t>
      </w:r>
    </w:p>
    <w:bookmarkEnd w:id="0"/>
    <w:p w:rsidR="004C3B33" w:rsidRDefault="004C3B33" w:rsidP="003A287E">
      <w:pPr>
        <w:jc w:val="center"/>
        <w:rPr>
          <w:rFonts w:ascii="Times New Roman" w:hAnsi="Times New Roman" w:cs="Times New Roman"/>
          <w:sz w:val="20"/>
        </w:rPr>
      </w:pPr>
    </w:p>
    <w:p w:rsidR="003A287E" w:rsidRDefault="003A287E" w:rsidP="003A287E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3589507" cy="5106653"/>
            <wp:effectExtent l="76200" t="76200" r="125730" b="132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6ff48ea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203" cy="5119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5324" w:rsidRDefault="00FA5324" w:rsidP="003A287E">
      <w:pPr>
        <w:jc w:val="center"/>
        <w:rPr>
          <w:rFonts w:ascii="Times New Roman" w:hAnsi="Times New Roman" w:cs="Times New Roman"/>
          <w:sz w:val="20"/>
        </w:rPr>
      </w:pPr>
    </w:p>
    <w:p w:rsidR="00FA5324" w:rsidRDefault="00FA5324" w:rsidP="00FA5324">
      <w:pPr>
        <w:jc w:val="righ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Подготовил: библиограф </w:t>
      </w:r>
      <w:r>
        <w:rPr>
          <w:rFonts w:ascii="Times New Roman" w:hAnsi="Times New Roman" w:cs="Times New Roman"/>
          <w:sz w:val="20"/>
          <w:lang w:val="en-US"/>
        </w:rPr>
        <w:t>II</w:t>
      </w:r>
      <w:r w:rsidRPr="00FA5324"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категории БЦПКИ</w:t>
      </w:r>
    </w:p>
    <w:p w:rsidR="00FA5324" w:rsidRDefault="00FA5324" w:rsidP="00FA5324">
      <w:pPr>
        <w:jc w:val="righ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Чудинович Д.С.</w:t>
      </w:r>
    </w:p>
    <w:p w:rsidR="00FA5324" w:rsidRDefault="00FA5324" w:rsidP="00FA5324">
      <w:pPr>
        <w:jc w:val="right"/>
        <w:rPr>
          <w:rFonts w:ascii="Times New Roman" w:hAnsi="Times New Roman" w:cs="Times New Roman"/>
          <w:sz w:val="20"/>
        </w:rPr>
      </w:pPr>
    </w:p>
    <w:p w:rsidR="007E518C" w:rsidRDefault="007E518C" w:rsidP="00FA5324">
      <w:pPr>
        <w:jc w:val="right"/>
        <w:rPr>
          <w:rFonts w:ascii="Times New Roman" w:hAnsi="Times New Roman" w:cs="Times New Roman"/>
          <w:sz w:val="20"/>
        </w:rPr>
      </w:pPr>
    </w:p>
    <w:p w:rsidR="007E518C" w:rsidRDefault="007E518C" w:rsidP="00FA5324">
      <w:pPr>
        <w:jc w:val="right"/>
        <w:rPr>
          <w:rFonts w:ascii="Times New Roman" w:hAnsi="Times New Roman" w:cs="Times New Roman"/>
          <w:sz w:val="20"/>
        </w:rPr>
      </w:pPr>
    </w:p>
    <w:p w:rsidR="007E518C" w:rsidRDefault="00FA5324" w:rsidP="007E518C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2023г</w:t>
      </w:r>
    </w:p>
    <w:p w:rsidR="007E518C" w:rsidRPr="007E518C" w:rsidRDefault="007E518C" w:rsidP="007E518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E518C"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  <w:lang w:eastAsia="ru-RU"/>
        </w:rPr>
        <w:lastRenderedPageBreak/>
        <w:t>З</w:t>
      </w:r>
      <w:r w:rsidRPr="00E84CA1"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  <w:lang w:eastAsia="ru-RU"/>
        </w:rPr>
        <w:t>акруткин</w:t>
      </w:r>
      <w:r w:rsidRPr="007E518C"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  <w:lang w:eastAsia="ru-RU"/>
        </w:rPr>
        <w:t xml:space="preserve"> Виталий Александрович</w:t>
      </w:r>
    </w:p>
    <w:p w:rsidR="007E518C" w:rsidRPr="007E518C" w:rsidRDefault="007E518C" w:rsidP="007E51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</w:pPr>
      <w:r w:rsidRPr="007E518C"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>(27.03.1908-10.10.1984)</w:t>
      </w:r>
    </w:p>
    <w:p w:rsidR="007E518C" w:rsidRPr="007E518C" w:rsidRDefault="007E518C" w:rsidP="007E51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</w:pPr>
    </w:p>
    <w:p w:rsidR="007E518C" w:rsidRDefault="007E518C" w:rsidP="007E51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</w:pPr>
      <w:r w:rsidRPr="007E518C"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 xml:space="preserve">Родился в станице </w:t>
      </w:r>
      <w:proofErr w:type="spellStart"/>
      <w:r w:rsidRPr="007E518C"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>Кочетовская</w:t>
      </w:r>
      <w:proofErr w:type="spellEnd"/>
      <w:r w:rsidRPr="007E518C"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 xml:space="preserve"> Семикаракорского района Ростовской области, писатель, лауреат Государственных премий СССР и РСФСР. Большая часть жизни писателя была связана с Доном: сначала с Ростовом, где он заведовал кафедрой литературы в педагогическом институте, а в послевоенные годы — со станицей Кочетовской Семикаpакоpского района. Там он прожил около двадцати лет и создал лучшие свои произведения, отмеченные Государственной премией СССР: «Плавучая станица» (1951), «Матерь человеческая» (1971), роман-эпопея «Сотворение мира» (1982).</w:t>
      </w:r>
    </w:p>
    <w:p w:rsidR="007E518C" w:rsidRDefault="007E518C" w:rsidP="007E51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</w:pPr>
    </w:p>
    <w:p w:rsidR="007E518C" w:rsidRDefault="007E518C" w:rsidP="007E51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</w:pPr>
    </w:p>
    <w:p w:rsidR="007E518C" w:rsidRPr="007E518C" w:rsidRDefault="00975D0D" w:rsidP="007E51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163533</wp:posOffset>
            </wp:positionV>
            <wp:extent cx="1311772" cy="2000452"/>
            <wp:effectExtent l="0" t="0" r="317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ocov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772" cy="2000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D0D" w:rsidRPr="00975D0D" w:rsidRDefault="00975D0D" w:rsidP="007E518C">
      <w:pPr>
        <w:rPr>
          <w:rFonts w:ascii="Times New Roman" w:hAnsi="Times New Roman" w:cs="Times New Roman"/>
          <w:b/>
          <w:color w:val="252626"/>
          <w:sz w:val="28"/>
          <w:szCs w:val="28"/>
          <w:shd w:val="clear" w:color="auto" w:fill="FFFFFF"/>
        </w:rPr>
      </w:pPr>
      <w:r w:rsidRPr="00975D0D">
        <w:rPr>
          <w:rFonts w:ascii="Times New Roman" w:hAnsi="Times New Roman" w:cs="Times New Roman"/>
          <w:b/>
          <w:color w:val="252626"/>
          <w:sz w:val="28"/>
          <w:szCs w:val="28"/>
          <w:shd w:val="clear" w:color="auto" w:fill="FFFFFF"/>
        </w:rPr>
        <w:t>«</w:t>
      </w:r>
      <w:r w:rsidRPr="00975D0D">
        <w:rPr>
          <w:rFonts w:ascii="Times New Roman" w:hAnsi="Times New Roman" w:cs="Times New Roman"/>
          <w:b/>
          <w:color w:val="252626"/>
          <w:sz w:val="28"/>
          <w:szCs w:val="28"/>
          <w:shd w:val="clear" w:color="auto" w:fill="FFFFFF"/>
        </w:rPr>
        <w:t>Матерь человеческая</w:t>
      </w:r>
      <w:r w:rsidRPr="00975D0D">
        <w:rPr>
          <w:rFonts w:ascii="Times New Roman" w:hAnsi="Times New Roman" w:cs="Times New Roman"/>
          <w:b/>
          <w:color w:val="252626"/>
          <w:sz w:val="28"/>
          <w:szCs w:val="28"/>
          <w:shd w:val="clear" w:color="auto" w:fill="FFFFFF"/>
        </w:rPr>
        <w:t>»</w:t>
      </w:r>
      <w:r w:rsidRPr="00975D0D">
        <w:rPr>
          <w:rFonts w:ascii="Times New Roman" w:hAnsi="Times New Roman" w:cs="Times New Roman"/>
          <w:b/>
          <w:color w:val="252626"/>
          <w:sz w:val="28"/>
          <w:szCs w:val="28"/>
          <w:shd w:val="clear" w:color="auto" w:fill="FFFFFF"/>
        </w:rPr>
        <w:t xml:space="preserve"> </w:t>
      </w:r>
    </w:p>
    <w:p w:rsidR="00975D0D" w:rsidRPr="00975D0D" w:rsidRDefault="00975D0D" w:rsidP="007E518C">
      <w:pP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  <w:r w:rsidRPr="00975D0D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Год издания: 1979 </w:t>
      </w:r>
    </w:p>
    <w:p w:rsidR="00975D0D" w:rsidRPr="00975D0D" w:rsidRDefault="00975D0D" w:rsidP="007E518C">
      <w:pP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  <w:r w:rsidRPr="00975D0D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Издательство: Молодая гвардия </w:t>
      </w:r>
    </w:p>
    <w:p w:rsidR="00975D0D" w:rsidRPr="00975D0D" w:rsidRDefault="00975D0D" w:rsidP="007E518C">
      <w:pP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  <w:r w:rsidRPr="00975D0D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Язык: Русский </w:t>
      </w:r>
    </w:p>
    <w:p w:rsidR="00975D0D" w:rsidRDefault="00975D0D" w:rsidP="00975D0D">
      <w:pP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  <w:r w:rsidRPr="00975D0D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Повесть удостоена Государственной премии имени А.М.</w:t>
      </w:r>
      <w:r w:rsidRPr="00975D0D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</w:t>
      </w:r>
      <w:r w:rsidRPr="00975D0D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Горького. В своем произведении автор рассказывает о подвиге молодой русской женщины</w:t>
      </w:r>
      <w: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</w:t>
      </w:r>
      <w:r w:rsidRPr="00975D0D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Марии, на долю которой в годы Великой Отечественной войны выпали жестокие испытания. Оставшись на сожженном гитлеровцами хуторе совершенно одна, Мария твердо верила в победу и постепенно сумела возродить жизнь на пепелище. Мария - и живой человеческий характер, и одновременно символическое воплощение той матери человеческой, в образе которой и наша вера, и наша надежда, и наша любовь. Это - гимн женщине как прекрасному символу жизни и бессмертия рода человеческого.</w:t>
      </w:r>
    </w:p>
    <w:p w:rsidR="00975D0D" w:rsidRDefault="00975D0D" w:rsidP="00975D0D">
      <w:pP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</w:p>
    <w:p w:rsidR="00975D0D" w:rsidRPr="00975D0D" w:rsidRDefault="00907F91" w:rsidP="00975D0D">
      <w:pPr>
        <w:jc w:val="right"/>
        <w:rPr>
          <w:rFonts w:ascii="Times New Roman" w:hAnsi="Times New Roman" w:cs="Times New Roman"/>
          <w:b/>
          <w:color w:val="252626"/>
          <w:sz w:val="28"/>
          <w:szCs w:val="28"/>
          <w:shd w:val="clear" w:color="auto" w:fill="FFFFFF"/>
        </w:rPr>
      </w:pPr>
      <w:r w:rsidRPr="00975D0D">
        <w:rPr>
          <w:rFonts w:ascii="Times New Roman" w:hAnsi="Times New Roman" w:cs="Times New Roman"/>
          <w:b/>
          <w:noProof/>
          <w:color w:val="25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4531995</wp:posOffset>
            </wp:positionH>
            <wp:positionV relativeFrom="paragraph">
              <wp:posOffset>5080</wp:posOffset>
            </wp:positionV>
            <wp:extent cx="1556385" cy="2372995"/>
            <wp:effectExtent l="0" t="0" r="5715" b="825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oocover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D0D" w:rsidRPr="00975D0D">
        <w:rPr>
          <w:rFonts w:ascii="Times New Roman" w:hAnsi="Times New Roman" w:cs="Times New Roman"/>
          <w:b/>
          <w:color w:val="252626"/>
          <w:sz w:val="28"/>
          <w:szCs w:val="28"/>
          <w:shd w:val="clear" w:color="auto" w:fill="FFFFFF"/>
        </w:rPr>
        <w:t>«</w:t>
      </w:r>
      <w:r w:rsidR="00975D0D" w:rsidRPr="00975D0D">
        <w:rPr>
          <w:rFonts w:ascii="Times New Roman" w:hAnsi="Times New Roman" w:cs="Times New Roman"/>
          <w:b/>
          <w:color w:val="252626"/>
          <w:sz w:val="28"/>
          <w:szCs w:val="28"/>
          <w:shd w:val="clear" w:color="auto" w:fill="FFFFFF"/>
        </w:rPr>
        <w:t>Матерь человеческая. Повести и рассказы</w:t>
      </w:r>
      <w:r w:rsidR="00975D0D" w:rsidRPr="00975D0D">
        <w:rPr>
          <w:rFonts w:ascii="Times New Roman" w:hAnsi="Times New Roman" w:cs="Times New Roman"/>
          <w:b/>
          <w:color w:val="252626"/>
          <w:sz w:val="28"/>
          <w:szCs w:val="28"/>
          <w:shd w:val="clear" w:color="auto" w:fill="FFFFFF"/>
        </w:rPr>
        <w:t>»</w:t>
      </w:r>
      <w:r w:rsidR="00975D0D" w:rsidRPr="00975D0D">
        <w:rPr>
          <w:rFonts w:ascii="Times New Roman" w:hAnsi="Times New Roman" w:cs="Times New Roman"/>
          <w:b/>
          <w:color w:val="252626"/>
          <w:sz w:val="28"/>
          <w:szCs w:val="28"/>
          <w:shd w:val="clear" w:color="auto" w:fill="FFFFFF"/>
        </w:rPr>
        <w:t xml:space="preserve"> </w:t>
      </w:r>
    </w:p>
    <w:p w:rsidR="00975D0D" w:rsidRDefault="00975D0D" w:rsidP="00975D0D">
      <w:pPr>
        <w:jc w:val="right"/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  <w:r w:rsidRPr="00975D0D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Год издания: 1989 </w:t>
      </w:r>
    </w:p>
    <w:p w:rsidR="00975D0D" w:rsidRDefault="00975D0D" w:rsidP="00975D0D">
      <w:pPr>
        <w:jc w:val="right"/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  <w:r w:rsidRPr="00975D0D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Издательство: Воениздат </w:t>
      </w:r>
    </w:p>
    <w:p w:rsidR="00975D0D" w:rsidRDefault="00975D0D" w:rsidP="00975D0D">
      <w:pPr>
        <w:jc w:val="right"/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  <w:r w:rsidRPr="00975D0D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Язык: Русский </w:t>
      </w:r>
    </w:p>
    <w:p w:rsidR="00975D0D" w:rsidRDefault="00975D0D" w:rsidP="00907F91">
      <w:pP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  <w:r w:rsidRPr="00975D0D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В книгу вошли: "Кавказские записки", повесть "Матерь человеческая", рассказы "Замок </w:t>
      </w:r>
      <w:proofErr w:type="spellStart"/>
      <w:r w:rsidRPr="00975D0D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Шонинг</w:t>
      </w:r>
      <w:proofErr w:type="spellEnd"/>
      <w:r w:rsidRPr="00975D0D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", "Подсолнух", "За высоким плетнем"</w:t>
      </w:r>
      <w: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. </w:t>
      </w:r>
      <w:r w:rsidRPr="00975D0D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В этих</w:t>
      </w:r>
      <w: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</w:t>
      </w:r>
      <w:r w:rsidRPr="00975D0D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произведениях автор нарисовал яркие запоминающиеся образы советских людей, показал героизм</w:t>
      </w:r>
      <w: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и мужество солдат и офицеров в </w:t>
      </w:r>
      <w:r w:rsidRPr="00975D0D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годы Великой Отечественной войны и в мирное время.</w:t>
      </w:r>
    </w:p>
    <w:p w:rsidR="00975D0D" w:rsidRPr="00E3294B" w:rsidRDefault="00975D0D" w:rsidP="00975D0D">
      <w:pPr>
        <w:rPr>
          <w:rFonts w:ascii="Times New Roman" w:hAnsi="Times New Roman" w:cs="Times New Roman"/>
          <w:b/>
          <w:color w:val="252626"/>
          <w:sz w:val="28"/>
          <w:szCs w:val="28"/>
          <w:shd w:val="clear" w:color="auto" w:fill="FFFFFF"/>
        </w:rPr>
      </w:pPr>
      <w:r w:rsidRPr="00E3294B">
        <w:rPr>
          <w:rFonts w:ascii="Times New Roman" w:hAnsi="Times New Roman" w:cs="Times New Roman"/>
          <w:b/>
          <w:noProof/>
          <w:color w:val="252626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-365</wp:posOffset>
            </wp:positionH>
            <wp:positionV relativeFrom="paragraph">
              <wp:posOffset>392</wp:posOffset>
            </wp:positionV>
            <wp:extent cx="1305393" cy="1990725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ocover (2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393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94B" w:rsidRPr="00E3294B">
        <w:rPr>
          <w:rFonts w:ascii="Times New Roman" w:hAnsi="Times New Roman" w:cs="Times New Roman"/>
          <w:b/>
          <w:color w:val="252626"/>
          <w:sz w:val="28"/>
          <w:szCs w:val="28"/>
          <w:shd w:val="clear" w:color="auto" w:fill="FFFFFF"/>
        </w:rPr>
        <w:t>«</w:t>
      </w:r>
      <w:r w:rsidRPr="00E3294B">
        <w:rPr>
          <w:rFonts w:ascii="Times New Roman" w:hAnsi="Times New Roman" w:cs="Times New Roman"/>
          <w:b/>
          <w:color w:val="252626"/>
          <w:sz w:val="28"/>
          <w:szCs w:val="28"/>
          <w:shd w:val="clear" w:color="auto" w:fill="FFFFFF"/>
        </w:rPr>
        <w:t>Плавучая станица</w:t>
      </w:r>
      <w:r w:rsidR="00E3294B" w:rsidRPr="00E3294B">
        <w:rPr>
          <w:rFonts w:ascii="Times New Roman" w:hAnsi="Times New Roman" w:cs="Times New Roman"/>
          <w:b/>
          <w:color w:val="252626"/>
          <w:sz w:val="28"/>
          <w:szCs w:val="28"/>
          <w:shd w:val="clear" w:color="auto" w:fill="FFFFFF"/>
        </w:rPr>
        <w:t>»</w:t>
      </w:r>
    </w:p>
    <w:p w:rsidR="00975D0D" w:rsidRDefault="00975D0D" w:rsidP="00975D0D">
      <w:pP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  <w:r w:rsidRPr="00975D0D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Год издания: 2015 </w:t>
      </w:r>
    </w:p>
    <w:p w:rsidR="00975D0D" w:rsidRDefault="00975D0D" w:rsidP="00975D0D">
      <w:pP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  <w:r w:rsidRPr="00975D0D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Издательство: Вече </w:t>
      </w:r>
    </w:p>
    <w:p w:rsidR="00975D0D" w:rsidRDefault="00975D0D" w:rsidP="00975D0D">
      <w:pP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  <w:r w:rsidRPr="00975D0D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Язык: Русский </w:t>
      </w:r>
    </w:p>
    <w:p w:rsidR="00975D0D" w:rsidRPr="00975D0D" w:rsidRDefault="00975D0D" w:rsidP="00907F91">
      <w:pPr>
        <w:jc w:val="both"/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  <w:r w:rsidRPr="00975D0D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Роман рассказывает о жизни и нелегких</w:t>
      </w:r>
      <w: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</w:t>
      </w:r>
      <w:r w:rsidRPr="00975D0D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трудовых буднях колхозников-рыбаков Дона. Эти живые, неунывающие люди ловят рыбу, строят рыбхозы, проводят научные исследования и продолжают бороться за то, чтобы их родная донская земля была самой веселой, самой обильной, самой красивой.</w:t>
      </w:r>
    </w:p>
    <w:p w:rsidR="00E3294B" w:rsidRDefault="00E3294B" w:rsidP="00E3294B">
      <w:pP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</w:p>
    <w:p w:rsidR="00E3294B" w:rsidRPr="00E3294B" w:rsidRDefault="00E3294B" w:rsidP="00E3294B">
      <w:pPr>
        <w:jc w:val="right"/>
        <w:rPr>
          <w:rFonts w:ascii="Times New Roman" w:hAnsi="Times New Roman" w:cs="Times New Roman"/>
          <w:b/>
          <w:color w:val="252626"/>
          <w:sz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52626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286547</wp:posOffset>
            </wp:positionV>
            <wp:extent cx="1304925" cy="199001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oocover (3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99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5D0D" w:rsidRPr="00975D0D">
        <w:rPr>
          <w:rFonts w:ascii="Times New Roman" w:hAnsi="Times New Roman" w:cs="Times New Roman"/>
          <w:color w:val="252626"/>
          <w:sz w:val="28"/>
          <w:szCs w:val="28"/>
        </w:rPr>
        <w:br/>
      </w:r>
      <w:r w:rsidRPr="00E3294B">
        <w:rPr>
          <w:rFonts w:ascii="Times New Roman" w:hAnsi="Times New Roman" w:cs="Times New Roman"/>
          <w:b/>
          <w:color w:val="252626"/>
          <w:sz w:val="28"/>
          <w:shd w:val="clear" w:color="auto" w:fill="FFFFFF"/>
        </w:rPr>
        <w:t>«</w:t>
      </w:r>
      <w:r w:rsidRPr="00E3294B">
        <w:rPr>
          <w:rFonts w:ascii="Times New Roman" w:hAnsi="Times New Roman" w:cs="Times New Roman"/>
          <w:b/>
          <w:color w:val="252626"/>
          <w:sz w:val="28"/>
          <w:shd w:val="clear" w:color="auto" w:fill="FFFFFF"/>
        </w:rPr>
        <w:t>Сотвор</w:t>
      </w:r>
      <w:r w:rsidRPr="00E3294B">
        <w:rPr>
          <w:rFonts w:ascii="Times New Roman" w:hAnsi="Times New Roman" w:cs="Times New Roman"/>
          <w:b/>
          <w:color w:val="252626"/>
          <w:sz w:val="28"/>
          <w:shd w:val="clear" w:color="auto" w:fill="FFFFFF"/>
        </w:rPr>
        <w:t xml:space="preserve">ение мира» </w:t>
      </w:r>
      <w:r w:rsidRPr="00E3294B">
        <w:rPr>
          <w:rFonts w:ascii="Times New Roman" w:hAnsi="Times New Roman" w:cs="Times New Roman"/>
          <w:b/>
          <w:color w:val="252626"/>
          <w:sz w:val="28"/>
          <w:shd w:val="clear" w:color="auto" w:fill="FFFFFF"/>
        </w:rPr>
        <w:t xml:space="preserve">Книга 1 </w:t>
      </w:r>
    </w:p>
    <w:p w:rsidR="00E3294B" w:rsidRPr="00E3294B" w:rsidRDefault="00E3294B" w:rsidP="00E3294B">
      <w:pPr>
        <w:jc w:val="right"/>
        <w:rPr>
          <w:rFonts w:ascii="Times New Roman" w:hAnsi="Times New Roman" w:cs="Times New Roman"/>
          <w:color w:val="252626"/>
          <w:sz w:val="28"/>
          <w:shd w:val="clear" w:color="auto" w:fill="FFFFFF"/>
        </w:rPr>
      </w:pPr>
      <w:r w:rsidRPr="00E3294B">
        <w:rPr>
          <w:rFonts w:ascii="Times New Roman" w:hAnsi="Times New Roman" w:cs="Times New Roman"/>
          <w:color w:val="252626"/>
          <w:sz w:val="28"/>
          <w:shd w:val="clear" w:color="auto" w:fill="FFFFFF"/>
        </w:rPr>
        <w:t xml:space="preserve"> Год издания: 1980</w:t>
      </w:r>
    </w:p>
    <w:p w:rsidR="00E3294B" w:rsidRPr="00E3294B" w:rsidRDefault="00E3294B" w:rsidP="00E3294B">
      <w:pPr>
        <w:jc w:val="right"/>
        <w:rPr>
          <w:rFonts w:ascii="Times New Roman" w:hAnsi="Times New Roman" w:cs="Times New Roman"/>
          <w:color w:val="252626"/>
          <w:sz w:val="28"/>
          <w:shd w:val="clear" w:color="auto" w:fill="FFFFFF"/>
        </w:rPr>
      </w:pPr>
      <w:r w:rsidRPr="00E3294B">
        <w:rPr>
          <w:rFonts w:ascii="Times New Roman" w:hAnsi="Times New Roman" w:cs="Times New Roman"/>
          <w:color w:val="252626"/>
          <w:sz w:val="28"/>
          <w:shd w:val="clear" w:color="auto" w:fill="FFFFFF"/>
        </w:rPr>
        <w:t xml:space="preserve"> Издательство: Советский писатель. Москва </w:t>
      </w:r>
    </w:p>
    <w:p w:rsidR="00E3294B" w:rsidRPr="00E3294B" w:rsidRDefault="00E3294B" w:rsidP="00E3294B">
      <w:pPr>
        <w:jc w:val="right"/>
        <w:rPr>
          <w:rFonts w:ascii="Times New Roman" w:hAnsi="Times New Roman" w:cs="Times New Roman"/>
          <w:color w:val="252626"/>
          <w:sz w:val="28"/>
          <w:shd w:val="clear" w:color="auto" w:fill="FFFFFF"/>
        </w:rPr>
      </w:pPr>
      <w:r w:rsidRPr="00E3294B">
        <w:rPr>
          <w:rFonts w:ascii="Times New Roman" w:hAnsi="Times New Roman" w:cs="Times New Roman"/>
          <w:color w:val="252626"/>
          <w:sz w:val="28"/>
          <w:shd w:val="clear" w:color="auto" w:fill="FFFFFF"/>
        </w:rPr>
        <w:t>Язык: Русский</w:t>
      </w:r>
    </w:p>
    <w:p w:rsidR="007E518C" w:rsidRDefault="00E3294B" w:rsidP="00907F91">
      <w:pPr>
        <w:jc w:val="both"/>
        <w:rPr>
          <w:rFonts w:ascii="Times New Roman" w:hAnsi="Times New Roman" w:cs="Times New Roman"/>
          <w:color w:val="252626"/>
          <w:sz w:val="28"/>
          <w:shd w:val="clear" w:color="auto" w:fill="FFFFFF"/>
        </w:rPr>
      </w:pPr>
      <w:r w:rsidRPr="00E3294B">
        <w:rPr>
          <w:rFonts w:ascii="Times New Roman" w:hAnsi="Times New Roman" w:cs="Times New Roman"/>
          <w:color w:val="252626"/>
          <w:sz w:val="28"/>
          <w:shd w:val="clear" w:color="auto" w:fill="FFFFFF"/>
        </w:rPr>
        <w:t xml:space="preserve"> Только что отгремела гражданская война. Молодая Советская Россия выстояла, победила и внешних и внутренних своих врагов. Но трудности и</w:t>
      </w:r>
      <w:r>
        <w:rPr>
          <w:rFonts w:ascii="Times New Roman" w:hAnsi="Times New Roman" w:cs="Times New Roman"/>
          <w:color w:val="252626"/>
          <w:sz w:val="28"/>
          <w:shd w:val="clear" w:color="auto" w:fill="FFFFFF"/>
        </w:rPr>
        <w:t xml:space="preserve"> </w:t>
      </w:r>
      <w:r w:rsidRPr="00E3294B">
        <w:rPr>
          <w:rFonts w:ascii="Times New Roman" w:hAnsi="Times New Roman" w:cs="Times New Roman"/>
          <w:color w:val="252626"/>
          <w:sz w:val="28"/>
          <w:shd w:val="clear" w:color="auto" w:fill="FFFFFF"/>
        </w:rPr>
        <w:t>испытания не кончились. Понимал эту простую и жестокую истину</w:t>
      </w:r>
      <w:r>
        <w:rPr>
          <w:rFonts w:ascii="Times New Roman" w:hAnsi="Times New Roman" w:cs="Times New Roman"/>
          <w:color w:val="252626"/>
          <w:sz w:val="28"/>
          <w:shd w:val="clear" w:color="auto" w:fill="FFFFFF"/>
        </w:rPr>
        <w:t>.</w:t>
      </w:r>
    </w:p>
    <w:p w:rsidR="00E84CA1" w:rsidRDefault="00E84CA1" w:rsidP="00907F91">
      <w:pPr>
        <w:jc w:val="both"/>
        <w:rPr>
          <w:rFonts w:ascii="Times New Roman" w:hAnsi="Times New Roman" w:cs="Times New Roman"/>
          <w:color w:val="252626"/>
          <w:sz w:val="28"/>
          <w:shd w:val="clear" w:color="auto" w:fill="FFFFFF"/>
        </w:rPr>
      </w:pPr>
    </w:p>
    <w:p w:rsidR="00907F91" w:rsidRDefault="00907F91" w:rsidP="00907F91">
      <w:pPr>
        <w:jc w:val="both"/>
        <w:rPr>
          <w:rFonts w:ascii="Times New Roman" w:hAnsi="Times New Roman" w:cs="Times New Roman"/>
          <w:color w:val="252626"/>
          <w:sz w:val="28"/>
          <w:shd w:val="clear" w:color="auto" w:fill="FFFFFF"/>
        </w:rPr>
      </w:pPr>
    </w:p>
    <w:p w:rsidR="00907F91" w:rsidRPr="00907F91" w:rsidRDefault="00907F91" w:rsidP="00907F91">
      <w:pPr>
        <w:rPr>
          <w:rFonts w:ascii="Times New Roman" w:hAnsi="Times New Roman" w:cs="Times New Roman"/>
          <w:b/>
          <w:color w:val="252626"/>
          <w:sz w:val="28"/>
          <w:shd w:val="clear" w:color="auto" w:fill="FFFFFF"/>
        </w:rPr>
      </w:pPr>
      <w:r w:rsidRPr="00907F91"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8363</wp:posOffset>
            </wp:positionV>
            <wp:extent cx="1419860" cy="2033081"/>
            <wp:effectExtent l="0" t="0" r="8890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oocover (4)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05"/>
                    <a:stretch/>
                  </pic:blipFill>
                  <pic:spPr bwMode="auto">
                    <a:xfrm>
                      <a:off x="0" y="0"/>
                      <a:ext cx="1419860" cy="2033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07F91">
        <w:rPr>
          <w:rFonts w:ascii="Times New Roman" w:hAnsi="Times New Roman" w:cs="Times New Roman"/>
          <w:b/>
          <w:color w:val="252626"/>
          <w:sz w:val="28"/>
          <w:shd w:val="clear" w:color="auto" w:fill="FFFFFF"/>
        </w:rPr>
        <w:t>«</w:t>
      </w:r>
      <w:r w:rsidRPr="00907F91">
        <w:rPr>
          <w:rFonts w:ascii="Times New Roman" w:hAnsi="Times New Roman" w:cs="Times New Roman"/>
          <w:b/>
          <w:color w:val="252626"/>
          <w:sz w:val="28"/>
          <w:shd w:val="clear" w:color="auto" w:fill="FFFFFF"/>
        </w:rPr>
        <w:t>Дорогами большой войны</w:t>
      </w:r>
      <w:r w:rsidRPr="00907F91">
        <w:rPr>
          <w:rFonts w:ascii="Times New Roman" w:hAnsi="Times New Roman" w:cs="Times New Roman"/>
          <w:b/>
          <w:color w:val="252626"/>
          <w:sz w:val="28"/>
          <w:shd w:val="clear" w:color="auto" w:fill="FFFFFF"/>
        </w:rPr>
        <w:t>»</w:t>
      </w:r>
      <w:r w:rsidRPr="00907F91">
        <w:rPr>
          <w:rFonts w:ascii="Times New Roman" w:hAnsi="Times New Roman" w:cs="Times New Roman"/>
          <w:b/>
          <w:color w:val="252626"/>
          <w:sz w:val="28"/>
          <w:shd w:val="clear" w:color="auto" w:fill="FFFFFF"/>
        </w:rPr>
        <w:t xml:space="preserve"> </w:t>
      </w:r>
    </w:p>
    <w:p w:rsidR="00907F91" w:rsidRPr="00907F91" w:rsidRDefault="00907F91" w:rsidP="00907F91">
      <w:pPr>
        <w:rPr>
          <w:rFonts w:ascii="Times New Roman" w:hAnsi="Times New Roman" w:cs="Times New Roman"/>
          <w:color w:val="252626"/>
          <w:sz w:val="28"/>
          <w:shd w:val="clear" w:color="auto" w:fill="FFFFFF"/>
        </w:rPr>
      </w:pPr>
      <w:r w:rsidRPr="00907F91">
        <w:rPr>
          <w:rFonts w:ascii="Times New Roman" w:hAnsi="Times New Roman" w:cs="Times New Roman"/>
          <w:color w:val="252626"/>
          <w:sz w:val="28"/>
          <w:shd w:val="clear" w:color="auto" w:fill="FFFFFF"/>
        </w:rPr>
        <w:t xml:space="preserve"> Год издания: 1974</w:t>
      </w:r>
    </w:p>
    <w:p w:rsidR="00907F91" w:rsidRPr="00907F91" w:rsidRDefault="00907F91" w:rsidP="00907F91">
      <w:pPr>
        <w:rPr>
          <w:rFonts w:ascii="Times New Roman" w:hAnsi="Times New Roman" w:cs="Times New Roman"/>
          <w:color w:val="252626"/>
          <w:sz w:val="28"/>
          <w:shd w:val="clear" w:color="auto" w:fill="FFFFFF"/>
        </w:rPr>
      </w:pPr>
      <w:r w:rsidRPr="00907F91">
        <w:rPr>
          <w:rFonts w:ascii="Times New Roman" w:hAnsi="Times New Roman" w:cs="Times New Roman"/>
          <w:color w:val="252626"/>
          <w:sz w:val="28"/>
          <w:shd w:val="clear" w:color="auto" w:fill="FFFFFF"/>
        </w:rPr>
        <w:t xml:space="preserve"> Издательство: ДОСААФ </w:t>
      </w:r>
    </w:p>
    <w:p w:rsidR="00907F91" w:rsidRPr="00907F91" w:rsidRDefault="00907F91" w:rsidP="00907F91">
      <w:pPr>
        <w:rPr>
          <w:rFonts w:ascii="Times New Roman" w:hAnsi="Times New Roman" w:cs="Times New Roman"/>
          <w:color w:val="252626"/>
          <w:sz w:val="28"/>
          <w:shd w:val="clear" w:color="auto" w:fill="FFFFFF"/>
        </w:rPr>
      </w:pPr>
      <w:r w:rsidRPr="00907F91">
        <w:rPr>
          <w:rFonts w:ascii="Times New Roman" w:hAnsi="Times New Roman" w:cs="Times New Roman"/>
          <w:color w:val="252626"/>
          <w:sz w:val="28"/>
          <w:shd w:val="clear" w:color="auto" w:fill="FFFFFF"/>
        </w:rPr>
        <w:t xml:space="preserve">Язык: Русский </w:t>
      </w:r>
    </w:p>
    <w:p w:rsidR="00907F91" w:rsidRPr="00907F91" w:rsidRDefault="00907F91" w:rsidP="00907F91">
      <w:pPr>
        <w:rPr>
          <w:rFonts w:ascii="Times New Roman" w:hAnsi="Times New Roman" w:cs="Times New Roman"/>
          <w:color w:val="252626"/>
          <w:sz w:val="28"/>
          <w:shd w:val="clear" w:color="auto" w:fill="FFFFFF"/>
        </w:rPr>
      </w:pPr>
      <w:r w:rsidRPr="00907F91">
        <w:rPr>
          <w:rFonts w:ascii="Times New Roman" w:hAnsi="Times New Roman" w:cs="Times New Roman"/>
          <w:color w:val="252626"/>
          <w:sz w:val="28"/>
          <w:shd w:val="clear" w:color="auto" w:fill="FFFFFF"/>
        </w:rPr>
        <w:t>Документальные очерки и рассказы о подвигах советских воинов, которые прошли по военным дорогам от Кавказа до Берлина. Автор, участник</w:t>
      </w:r>
      <w:r>
        <w:rPr>
          <w:rFonts w:ascii="Times New Roman" w:hAnsi="Times New Roman" w:cs="Times New Roman"/>
          <w:color w:val="252626"/>
          <w:sz w:val="28"/>
          <w:shd w:val="clear" w:color="auto" w:fill="FFFFFF"/>
        </w:rPr>
        <w:t xml:space="preserve"> </w:t>
      </w:r>
      <w:r w:rsidRPr="00907F91">
        <w:rPr>
          <w:rFonts w:ascii="Times New Roman" w:hAnsi="Times New Roman" w:cs="Times New Roman"/>
          <w:color w:val="252626"/>
          <w:sz w:val="28"/>
          <w:shd w:val="clear" w:color="auto" w:fill="FFFFFF"/>
        </w:rPr>
        <w:t>Великой Отечественной войны, ныне известный писатель, с присущим ему мастерством и талантом показывает своих героев в сложной, огневой обстановке, где выверяются характеры и мужают люди. Книга рассчитана на самые широкие круги читателей.</w:t>
      </w:r>
    </w:p>
    <w:p w:rsidR="00907F91" w:rsidRPr="00907F91" w:rsidRDefault="00907F91" w:rsidP="00907F91">
      <w:pPr>
        <w:rPr>
          <w:rFonts w:ascii="Times New Roman" w:hAnsi="Times New Roman" w:cs="Times New Roman"/>
          <w:sz w:val="44"/>
          <w:szCs w:val="28"/>
        </w:rPr>
      </w:pPr>
    </w:p>
    <w:sectPr w:rsidR="00907F91" w:rsidRPr="00907F91" w:rsidSect="007E51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87E"/>
    <w:rsid w:val="003A287E"/>
    <w:rsid w:val="004C3B33"/>
    <w:rsid w:val="00741012"/>
    <w:rsid w:val="007E518C"/>
    <w:rsid w:val="00907F91"/>
    <w:rsid w:val="00975D0D"/>
    <w:rsid w:val="00E3294B"/>
    <w:rsid w:val="00E84CA1"/>
    <w:rsid w:val="00FA5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C45FE"/>
  <w15:chartTrackingRefBased/>
  <w15:docId w15:val="{23725BBB-9576-4D64-BCF6-7741F1B5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E51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51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E5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51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16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61784E-81BE-4136-A1BA-BA236DA12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1</cp:revision>
  <dcterms:created xsi:type="dcterms:W3CDTF">2023-03-22T08:05:00Z</dcterms:created>
  <dcterms:modified xsi:type="dcterms:W3CDTF">2023-03-22T09:50:00Z</dcterms:modified>
</cp:coreProperties>
</file>