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Победенский отдел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Игровая программа «В гостях у русских народных сказок»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Дорогие ребята! Сегодня мы отправимся в удивительный мир сказок. Поднимите руки те, кто любит сказки? Да, действительно, сказки любят все!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знаем, вы любите игры,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Песни, загадки и пляски.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 нет ничего интересней,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Чем наши волшебные сказки.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 xml:space="preserve">А почему они волшебные? </w:t>
      </w:r>
      <w:bookmarkStart w:id="0" w:name="_GoBack"/>
      <w:bookmarkEnd w:id="0"/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Потому, что в них животные умеют разговаривать, есть несуществующие герои. Каких волшебных героев, которых не существует в реальной жизни, вы знаете?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(Кощей Бессмертный, Баба-Яга, леший), происходят чудеса – лягушка превращается в царевну, братец Иванушка в козленочка, ведра сами ходят.)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Сказки бывают народные, а бывают авторские. Посмотрите, ребята, на столе книги с русскими народными сказками. Называются они так потому, что их придумал народ. А бывают еще сказки авторские. Сказки, которые придумал и записал какой-то определенный человек-автор. Например, вы все знаете сказку «О мертвой царевне и 7 богатырях», «О рыбаке и рыбке». Это сказки А. С. Пушкина. Или «Мойдодыр» – это сказка К.И. Чуковского.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Сейчас я вам загадаю загадки, а вы ответите про какие они сказки.</w:t>
      </w:r>
    </w:p>
    <w:p>
      <w:pPr>
        <w:sectPr>
          <w:type w:val="nextPage"/>
          <w:pgSz w:w="11906" w:h="16838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Spacing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Отворили дверь козлята и… </w:t>
      </w:r>
    </w:p>
    <w:p>
      <w:pPr>
        <w:pStyle w:val="NoSpacing"/>
        <w:ind w:left="284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пропали все куда-то! </w:t>
      </w:r>
    </w:p>
    <w:p>
      <w:pPr>
        <w:pStyle w:val="NoSpacing"/>
        <w:ind w:left="284" w:hanging="0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(«Волк и семеро козлят»)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Вымолвил словечко-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Покатилась печка.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Прямо из деревни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царю да царевне.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за что, не знаю,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Повезло лентяю. </w:t>
      </w:r>
    </w:p>
    <w:p>
      <w:pPr>
        <w:pStyle w:val="NoSpacing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(«По щучьему велению»)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Не лежалось на окошке-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Покатился по дорожке… </w:t>
      </w:r>
    </w:p>
    <w:p>
      <w:pPr>
        <w:pStyle w:val="NoSpacing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(«Колобок»)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Колотил да колотил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тарелке носом-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Ничего не проглотил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 остался с носом… </w:t>
      </w:r>
    </w:p>
    <w:p>
      <w:pPr>
        <w:pStyle w:val="NoSpacing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(«Лиса и журавль»)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А, дорога - далека,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корзинка - нелегка.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Сесть бы на пенек,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Съесть бы пирожок…</w:t>
      </w:r>
    </w:p>
    <w:p>
      <w:pPr>
        <w:pStyle w:val="NoSpacing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(«Маша и медведь»)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Ах ты, Петя – простота,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Сплоховал немножко,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послушался кота,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Выглянул в окошко…</w:t>
      </w:r>
    </w:p>
    <w:p>
      <w:pPr>
        <w:pStyle w:val="NoSpacing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(«Петушок – золотой гребешок»)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Нет ни речки, ни пруда.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Где воды напиться?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Очень вкусная вода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ямке от копытца!.. </w:t>
      </w:r>
      <w:r>
        <w:rPr>
          <w:rFonts w:cs="Times New Roman" w:ascii="Times New Roman" w:hAnsi="Times New Roman"/>
          <w:i/>
          <w:sz w:val="28"/>
          <w:szCs w:val="28"/>
        </w:rPr>
        <w:t>(«Сестрица Аленушка и братец Иванушка»)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Красна девица грустна,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Ей не нравится весна,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Ей на солнце тяжко!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Слезы льет бедняжка!.. </w:t>
      </w:r>
      <w:r>
        <w:rPr>
          <w:rFonts w:cs="Times New Roman" w:ascii="Times New Roman" w:hAnsi="Times New Roman"/>
          <w:i/>
          <w:sz w:val="28"/>
          <w:szCs w:val="28"/>
        </w:rPr>
        <w:t>(«Снегурочка»)</w:t>
      </w:r>
    </w:p>
    <w:p>
      <w:pPr>
        <w:sectPr>
          <w:type w:val="continuous"/>
          <w:pgSz w:w="11906" w:h="16838"/>
          <w:pgMar w:left="720" w:right="720" w:gutter="0" w:header="0" w:top="720" w:footer="0" w:bottom="72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КОНКУРС «ЗАБЫВАЛКА»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Я прочитала книжку с русскими народными сказками, но названия этих сказок забыла. Помню только, что в первой сказке были дед, бабка, внучка, Жучка, кошка и еще кто-то. Ну, они ее и вытащили. Как называется эта сказка? Кого из действующих лиц я не назвал? И что же они вытащили? («Репка».)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Из второй сказки я всех зверюшек помню. Вот они: зайчик-побегайчик, мышка-норушка, лисичка-сестричка, волчок-серый бочок и медведь косолапый. Медведь его и развалил. Как называется сказка? Кого из действующих лиц я не назвал? Что развалил медведь? («Теремок», медведь).)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 вот третьей сказку я помню точно всю. В ней кто-то пришел к зайцу и остался жить у него. Медведь, волк и собачка гнали ее, гнали и не смогли выгнать. А вот он выгнал. Как называется сказка? Кого из действующих лиц я не назвал? Кого выгнал петух? («Зайкина избушка».)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Из четвертой сказки помню всех. Деда там не было. Старик только со старухой. А еще заяц, лиса, еще кто-то и медведь. А лиса его съела. Как называется сказка? Кого из действующих лиц я не назвал? Кого съела лиса? («Колобок».)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КОНКУРС «РИСУНКОК»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Какие молодцы! Мы убедились, что сказки вы знаете. А умеете ли вы рисовать героев ваших любимых сказок? Кого вы будете рисовать, узнаете из загадки: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сметане мешан, на окошке стужён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Круглый бок, румяный бок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Покатился… (колобок)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– </w:t>
      </w:r>
      <w:r>
        <w:rPr>
          <w:rFonts w:cs="Times New Roman" w:ascii="Times New Roman" w:hAnsi="Times New Roman"/>
          <w:sz w:val="28"/>
          <w:szCs w:val="28"/>
        </w:rPr>
        <w:t>Правильно, вы будете рисовать Колобка. Но рисовать будете всей командой. Послушайте как. Команды строятся в 2 колонны. Первый участник бежит и рисует голову, 2 участник – одну ножку, 3 участник – другую ножку, 4 участник – одну ручку, 5 участник – другую ручку, 6 участник – глазки, 7 участник – ротик, 8 участник – дорожку, по которой бежит колобок.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КОНКУРС «НАЗОВИ СКАЗКУ ПРАВИЛЬНО»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«Сестрица Аленушка и братец Никитушка»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«Иван-царевич и зеленый волк»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«Лисичка-сестричка и серая мышь»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«Перышко Финиста – ясна-филина»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«По собачьему веленью»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«Дарьюшкина избушка»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«Сивка-будка»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«Плавучий корабль»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«Волк и 7 тигрят»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«Пашенька и медведь»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«Гуси-вороны»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«Царевна-индюшка»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type w:val="continuous"/>
          <w:pgSz w:w="11906" w:h="16838"/>
          <w:pgMar w:left="720" w:right="720" w:gutter="0" w:header="0" w:top="720" w:footer="0" w:bottom="720"/>
          <w:formProt w:val="false"/>
          <w:textDirection w:val="lrTb"/>
          <w:docGrid w:type="default" w:linePitch="360" w:charSpace="4096"/>
        </w:sectPr>
      </w:pP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чего нужны нам сказки?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 в них ищет человек?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Может быть, добро и ласку.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Может быть, вчерашний снег.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Покидать нам сказку жалко,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Как уютный милый дом.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Почитайте дети дома сказки!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Научитесь их любить.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Может быть, на этом свете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Станет легче всем нам жить.</w:t>
      </w:r>
    </w:p>
    <w:sectPr>
      <w:type w:val="continuous"/>
      <w:pgSz w:w="11906" w:h="16838"/>
      <w:pgMar w:left="720" w:right="720" w:gutter="0" w:header="0" w:top="720" w:footer="0" w:bottom="720"/>
      <w:cols w:num="2" w:space="708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98419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LibreOffice/7.4.4.2$Windows_X86_64 LibreOffice_project/85569322deea74ec9134968a29af2df5663baa21</Application>
  <AppVersion>15.0000</AppVersion>
  <Pages>2</Pages>
  <Words>645</Words>
  <Characters>3535</Characters>
  <CharactersWithSpaces>4119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2023-04-06T08:41:00Z</dcterms:created>
  <dc:creator>Admin</dc:creator>
  <dc:description/>
  <dc:language>ru-RU</dc:language>
  <cp:lastModifiedBy/>
  <dcterms:modified xsi:type="dcterms:W3CDTF">2023-04-06T13:54:37Z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