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FC" w:rsidRPr="00047EC7" w:rsidRDefault="00047EC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7EC7">
        <w:rPr>
          <w:rFonts w:ascii="Times New Roman" w:hAnsi="Times New Roman" w:cs="Times New Roman"/>
          <w:b/>
          <w:sz w:val="28"/>
          <w:szCs w:val="28"/>
        </w:rPr>
        <w:t>Виноградненский</w:t>
      </w:r>
      <w:proofErr w:type="spellEnd"/>
      <w:r w:rsidRPr="00047EC7">
        <w:rPr>
          <w:rFonts w:ascii="Times New Roman" w:hAnsi="Times New Roman" w:cs="Times New Roman"/>
          <w:b/>
          <w:sz w:val="28"/>
          <w:szCs w:val="28"/>
        </w:rPr>
        <w:t xml:space="preserve"> отдел МБУК ВР «МЦБ» им. М.В. Наумова</w:t>
      </w:r>
    </w:p>
    <w:p w:rsidR="00047EC7" w:rsidRDefault="00047EC7"/>
    <w:p w:rsidR="00047EC7" w:rsidRDefault="00047EC7"/>
    <w:p w:rsidR="00047EC7" w:rsidRDefault="00047EC7"/>
    <w:p w:rsidR="00047EC7" w:rsidRPr="00047EC7" w:rsidRDefault="00047EC7">
      <w:pPr>
        <w:rPr>
          <w:rFonts w:ascii="1 Arriba LET" w:hAnsi="1 Arriba LET"/>
          <w:color w:val="984806" w:themeColor="accent6" w:themeShade="80"/>
          <w:sz w:val="96"/>
          <w:szCs w:val="96"/>
          <w14:textOutline w14:w="22225" w14:cap="rnd" w14:cmpd="thickThin" w14:algn="ctr">
            <w14:solidFill>
              <w14:srgbClr w14:val="C00000"/>
            </w14:solidFill>
            <w14:prstDash w14:val="solid"/>
            <w14:bevel/>
          </w14:textOutline>
        </w:rPr>
      </w:pPr>
      <w:r w:rsidRPr="00047EC7">
        <w:rPr>
          <w:rFonts w:ascii="1 Arriba LET" w:hAnsi="1 Arriba LET"/>
          <w:color w:val="984806" w:themeColor="accent6" w:themeShade="80"/>
          <w:sz w:val="96"/>
          <w:szCs w:val="96"/>
          <w14:textOutline w14:w="22225" w14:cap="rnd" w14:cmpd="thickThin" w14:algn="ctr">
            <w14:solidFill>
              <w14:srgbClr w14:val="C00000"/>
            </w14:solidFill>
            <w14:prstDash w14:val="solid"/>
            <w14:bevel/>
          </w14:textOutline>
        </w:rPr>
        <w:t>«Поговорим о семье»</w:t>
      </w:r>
    </w:p>
    <w:p w:rsidR="00047EC7" w:rsidRPr="00047EC7" w:rsidRDefault="00047EC7" w:rsidP="00047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E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FABC38E" wp14:editId="7B7A0888">
            <wp:simplePos x="0" y="0"/>
            <wp:positionH relativeFrom="column">
              <wp:posOffset>-489585</wp:posOffset>
            </wp:positionH>
            <wp:positionV relativeFrom="paragraph">
              <wp:posOffset>322580</wp:posOffset>
            </wp:positionV>
            <wp:extent cx="6475730" cy="4314190"/>
            <wp:effectExtent l="57150" t="57150" r="58420" b="48260"/>
            <wp:wrapTight wrapText="bothSides">
              <wp:wrapPolygon edited="0">
                <wp:start x="-191" y="-286"/>
                <wp:lineTo x="-191" y="21746"/>
                <wp:lineTo x="21731" y="21746"/>
                <wp:lineTo x="21731" y="-286"/>
                <wp:lineTo x="-191" y="-28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ulrhkrg1vjfvisbld3e4pft8i3clk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4314190"/>
                    </a:xfrm>
                    <a:prstGeom prst="rect">
                      <a:avLst/>
                    </a:prstGeom>
                    <a:ln w="5715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EC7">
        <w:rPr>
          <w:rFonts w:ascii="Times New Roman" w:hAnsi="Times New Roman" w:cs="Times New Roman"/>
          <w:b/>
          <w:sz w:val="28"/>
          <w:szCs w:val="28"/>
        </w:rPr>
        <w:t>(сценарий игры)</w:t>
      </w:r>
    </w:p>
    <w:p w:rsidR="00047EC7" w:rsidRPr="00047EC7" w:rsidRDefault="00047EC7" w:rsidP="00047E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7EC7">
        <w:rPr>
          <w:rFonts w:ascii="Times New Roman" w:hAnsi="Times New Roman" w:cs="Times New Roman"/>
          <w:b/>
          <w:sz w:val="28"/>
          <w:szCs w:val="28"/>
        </w:rPr>
        <w:t>Подготовила ведущий библиотекарь</w:t>
      </w:r>
    </w:p>
    <w:p w:rsidR="00047EC7" w:rsidRPr="00047EC7" w:rsidRDefault="00047EC7" w:rsidP="00047E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7EC7">
        <w:rPr>
          <w:rFonts w:ascii="Times New Roman" w:hAnsi="Times New Roman" w:cs="Times New Roman"/>
          <w:b/>
          <w:sz w:val="28"/>
          <w:szCs w:val="28"/>
        </w:rPr>
        <w:t>Мелихова Л.И.</w:t>
      </w:r>
    </w:p>
    <w:p w:rsidR="00047EC7" w:rsidRPr="00047EC7" w:rsidRDefault="00047EC7" w:rsidP="008B05A6">
      <w:pPr>
        <w:rPr>
          <w:rFonts w:ascii="Times New Roman" w:hAnsi="Times New Roman" w:cs="Times New Roman"/>
          <w:b/>
          <w:sz w:val="28"/>
          <w:szCs w:val="28"/>
        </w:rPr>
      </w:pPr>
    </w:p>
    <w:p w:rsidR="00047EC7" w:rsidRPr="00047EC7" w:rsidRDefault="00047EC7" w:rsidP="00047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EC7">
        <w:rPr>
          <w:rFonts w:ascii="Times New Roman" w:hAnsi="Times New Roman" w:cs="Times New Roman"/>
          <w:b/>
          <w:sz w:val="28"/>
          <w:szCs w:val="28"/>
        </w:rPr>
        <w:t>п. Виноградный</w:t>
      </w:r>
    </w:p>
    <w:p w:rsidR="00047EC7" w:rsidRDefault="00047EC7" w:rsidP="00047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EC7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8B05A6" w:rsidRPr="008B05A6" w:rsidRDefault="008B05A6" w:rsidP="008B05A6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8B05A6">
        <w:rPr>
          <w:rStyle w:val="c2"/>
          <w:b/>
          <w:bCs/>
          <w:color w:val="000000"/>
          <w:sz w:val="28"/>
          <w:szCs w:val="28"/>
        </w:rPr>
        <w:lastRenderedPageBreak/>
        <w:t>Задачи:</w:t>
      </w:r>
    </w:p>
    <w:p w:rsidR="008B05A6" w:rsidRPr="008B05A6" w:rsidRDefault="008B05A6" w:rsidP="008B05A6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8B05A6">
        <w:rPr>
          <w:rStyle w:val="c8"/>
          <w:color w:val="000000"/>
          <w:sz w:val="28"/>
          <w:szCs w:val="28"/>
        </w:rPr>
        <w:t>1. Формировать первичные ценностные представления о семье, семейных традициях, обязанно</w:t>
      </w:r>
      <w:r w:rsidRPr="008B05A6">
        <w:rPr>
          <w:rStyle w:val="c8"/>
          <w:color w:val="000000"/>
          <w:sz w:val="28"/>
          <w:szCs w:val="28"/>
        </w:rPr>
        <w:t>стях.</w:t>
      </w:r>
    </w:p>
    <w:p w:rsidR="008B05A6" w:rsidRPr="008B05A6" w:rsidRDefault="008B05A6" w:rsidP="008B05A6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8B05A6">
        <w:rPr>
          <w:rStyle w:val="c8"/>
          <w:color w:val="000000"/>
          <w:sz w:val="28"/>
          <w:szCs w:val="28"/>
        </w:rPr>
        <w:t xml:space="preserve">2. Развивать коммуникативные качества ребенка - свободное общение </w:t>
      </w:r>
      <w:proofErr w:type="gramStart"/>
      <w:r w:rsidRPr="008B05A6">
        <w:rPr>
          <w:rStyle w:val="c8"/>
          <w:color w:val="000000"/>
          <w:sz w:val="28"/>
          <w:szCs w:val="28"/>
        </w:rPr>
        <w:t>со</w:t>
      </w:r>
      <w:proofErr w:type="gramEnd"/>
      <w:r w:rsidRPr="008B05A6">
        <w:rPr>
          <w:rStyle w:val="c8"/>
          <w:color w:val="000000"/>
          <w:sz w:val="28"/>
          <w:szCs w:val="28"/>
        </w:rPr>
        <w:t xml:space="preserve"> взрослыми и детьми.</w:t>
      </w:r>
    </w:p>
    <w:p w:rsidR="008B05A6" w:rsidRPr="008B05A6" w:rsidRDefault="008B05A6" w:rsidP="008B05A6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8"/>
          <w:color w:val="000000"/>
          <w:sz w:val="28"/>
          <w:szCs w:val="28"/>
        </w:rPr>
      </w:pPr>
      <w:r w:rsidRPr="008B05A6">
        <w:rPr>
          <w:rStyle w:val="c8"/>
          <w:color w:val="000000"/>
          <w:sz w:val="28"/>
          <w:szCs w:val="28"/>
        </w:rPr>
        <w:t>3.  Создание благоприятной атмосферы доброжелательности и взаимопонимания.</w:t>
      </w:r>
    </w:p>
    <w:p w:rsidR="008B05A6" w:rsidRPr="008B05A6" w:rsidRDefault="008B05A6" w:rsidP="008B05A6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8"/>
          <w:color w:val="000000"/>
          <w:sz w:val="28"/>
          <w:szCs w:val="28"/>
        </w:rPr>
      </w:pPr>
    </w:p>
    <w:p w:rsidR="008B05A6" w:rsidRPr="008B05A6" w:rsidRDefault="008B05A6" w:rsidP="008B05A6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rStyle w:val="c8"/>
          <w:color w:val="000000"/>
          <w:sz w:val="28"/>
          <w:szCs w:val="28"/>
        </w:rPr>
      </w:pPr>
    </w:p>
    <w:p w:rsidR="008B05A6" w:rsidRPr="00D21504" w:rsidRDefault="008B05A6" w:rsidP="00D21504">
      <w:pPr>
        <w:pStyle w:val="c1"/>
        <w:shd w:val="clear" w:color="auto" w:fill="FFFFFF"/>
        <w:spacing w:before="0" w:beforeAutospacing="0" w:after="0" w:afterAutospacing="0"/>
        <w:ind w:left="-567" w:firstLine="450"/>
        <w:jc w:val="center"/>
        <w:rPr>
          <w:rStyle w:val="c8"/>
          <w:b/>
          <w:color w:val="000000"/>
          <w:sz w:val="28"/>
          <w:szCs w:val="28"/>
        </w:rPr>
      </w:pPr>
      <w:r w:rsidRPr="00D21504">
        <w:rPr>
          <w:rStyle w:val="c8"/>
          <w:b/>
          <w:color w:val="000000"/>
          <w:sz w:val="28"/>
          <w:szCs w:val="28"/>
        </w:rPr>
        <w:t>Ход игры:</w:t>
      </w:r>
    </w:p>
    <w:p w:rsidR="008B05A6" w:rsidRPr="00D21504" w:rsidRDefault="008B05A6" w:rsidP="00D21504">
      <w:pPr>
        <w:pStyle w:val="c1"/>
        <w:shd w:val="clear" w:color="auto" w:fill="FFFFFF"/>
        <w:spacing w:before="0" w:beforeAutospacing="0" w:after="0" w:afterAutospacing="0"/>
        <w:ind w:left="-567" w:firstLine="450"/>
        <w:rPr>
          <w:rStyle w:val="c8"/>
          <w:color w:val="000000"/>
          <w:sz w:val="28"/>
          <w:szCs w:val="28"/>
        </w:rPr>
      </w:pPr>
    </w:p>
    <w:p w:rsidR="008B05A6" w:rsidRPr="00D21504" w:rsidRDefault="008B05A6" w:rsidP="00D21504">
      <w:pPr>
        <w:pStyle w:val="c1"/>
        <w:shd w:val="clear" w:color="auto" w:fill="FFFFFF"/>
        <w:spacing w:before="0" w:beforeAutospacing="0" w:after="0" w:afterAutospacing="0"/>
        <w:ind w:left="-567" w:firstLine="450"/>
        <w:rPr>
          <w:color w:val="000000"/>
          <w:sz w:val="28"/>
          <w:szCs w:val="28"/>
        </w:rPr>
      </w:pPr>
    </w:p>
    <w:p w:rsidR="00047EC7" w:rsidRPr="00D21504" w:rsidRDefault="008B05A6" w:rsidP="00D21504">
      <w:pPr>
        <w:ind w:left="-567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50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D2150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1 взрослый</w:t>
      </w:r>
      <w:r w:rsidRPr="00D2150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D2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150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день, дорогие </w:t>
      </w:r>
      <w:r w:rsidRPr="00D2150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</w:t>
      </w:r>
      <w:r w:rsidRPr="00D2150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Мы рады видеть вас </w:t>
      </w:r>
      <w:r w:rsidRPr="00D2150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библиотеке</w:t>
      </w:r>
      <w:r w:rsidRPr="00D2150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Вы, конечно, знаете, что 15 мая во всем мире отмечается Международный день семьи. </w:t>
      </w:r>
      <w:r w:rsidRPr="00D2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150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8B05A6" w:rsidRPr="00D21504" w:rsidRDefault="008B05A6" w:rsidP="00D21504">
      <w:pPr>
        <w:ind w:left="-567"/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1504"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 ребенок:</w:t>
      </w:r>
    </w:p>
    <w:p w:rsidR="008B05A6" w:rsidRPr="00D21504" w:rsidRDefault="008B05A6" w:rsidP="00D21504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21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Какое счастье жить на свете,</w:t>
      </w:r>
      <w:r w:rsidRPr="00D215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1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я в мире не одна.</w:t>
      </w:r>
      <w:r w:rsidRPr="00D215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1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душа теплом согрета</w:t>
      </w:r>
      <w:proofErr w:type="gramStart"/>
      <w:r w:rsidRPr="00D215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1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D21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спиной стоит СЕМЬЯ</w:t>
      </w:r>
      <w:r w:rsidRPr="00D215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1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Понять способны мы не сразу…</w:t>
      </w:r>
      <w:r w:rsidRPr="00D215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1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это нужно много лет:</w:t>
      </w:r>
      <w:r w:rsidRPr="00D215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1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СЕМЬЯ даётся лишь однажды –</w:t>
      </w:r>
      <w:r w:rsidRPr="00D215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1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Дороже, ближе, лучше нет…</w:t>
      </w:r>
    </w:p>
    <w:p w:rsidR="008B05A6" w:rsidRPr="00D21504" w:rsidRDefault="008B05A6" w:rsidP="00D21504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50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 взрослый:</w:t>
      </w:r>
      <w:r w:rsidRPr="00D2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Хочется, чтобы это мероприятие помогло сплотить родителей и детей в ещё более единый, дружный коллектив – семью и пожелать всем добра, здоровья, мира, улыбок и всего самого наилучшего в ваших семьях.</w:t>
      </w:r>
    </w:p>
    <w:p w:rsidR="008B05A6" w:rsidRPr="00D21504" w:rsidRDefault="008B05A6" w:rsidP="00D21504">
      <w:pPr>
        <w:ind w:left="-567"/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1504"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 ребенок:</w:t>
      </w:r>
    </w:p>
    <w:p w:rsidR="008B05A6" w:rsidRPr="00D21504" w:rsidRDefault="008B05A6" w:rsidP="00D21504">
      <w:pPr>
        <w:ind w:left="-567"/>
        <w:rPr>
          <w:rFonts w:ascii="Times New Roman" w:hAnsi="Times New Roman" w:cs="Times New Roman"/>
          <w:sz w:val="28"/>
          <w:szCs w:val="28"/>
        </w:rPr>
      </w:pPr>
      <w:r w:rsidRPr="00D21504">
        <w:rPr>
          <w:rFonts w:ascii="Times New Roman" w:hAnsi="Times New Roman" w:cs="Times New Roman"/>
          <w:sz w:val="28"/>
          <w:szCs w:val="28"/>
        </w:rPr>
        <w:t xml:space="preserve">Давайте знакомится с нашими командами. </w:t>
      </w:r>
    </w:p>
    <w:p w:rsidR="008B05A6" w:rsidRPr="00D21504" w:rsidRDefault="008B05A6" w:rsidP="00D21504">
      <w:pPr>
        <w:ind w:left="-567"/>
        <w:rPr>
          <w:rFonts w:ascii="Times New Roman" w:hAnsi="Times New Roman" w:cs="Times New Roman"/>
          <w:sz w:val="28"/>
          <w:szCs w:val="28"/>
        </w:rPr>
      </w:pPr>
      <w:r w:rsidRPr="00D21504">
        <w:rPr>
          <w:rFonts w:ascii="Times New Roman" w:hAnsi="Times New Roman" w:cs="Times New Roman"/>
          <w:sz w:val="28"/>
          <w:szCs w:val="28"/>
        </w:rPr>
        <w:t>1 команда – «</w:t>
      </w:r>
      <w:r w:rsidR="009A12E5" w:rsidRPr="00D21504">
        <w:rPr>
          <w:rFonts w:ascii="Times New Roman" w:hAnsi="Times New Roman" w:cs="Times New Roman"/>
          <w:sz w:val="28"/>
          <w:szCs w:val="28"/>
        </w:rPr>
        <w:t>Счастливы вместе</w:t>
      </w:r>
      <w:r w:rsidRPr="00D21504">
        <w:rPr>
          <w:rFonts w:ascii="Times New Roman" w:hAnsi="Times New Roman" w:cs="Times New Roman"/>
          <w:sz w:val="28"/>
          <w:szCs w:val="28"/>
        </w:rPr>
        <w:t>»</w:t>
      </w:r>
      <w:r w:rsidR="009A12E5" w:rsidRPr="00D21504">
        <w:rPr>
          <w:rFonts w:ascii="Times New Roman" w:hAnsi="Times New Roman" w:cs="Times New Roman"/>
          <w:sz w:val="28"/>
          <w:szCs w:val="28"/>
        </w:rPr>
        <w:t xml:space="preserve"> ее девиз «Семь</w:t>
      </w:r>
      <w:proofErr w:type="gramStart"/>
      <w:r w:rsidR="009A12E5" w:rsidRPr="00D2150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A12E5" w:rsidRPr="00D21504">
        <w:rPr>
          <w:rFonts w:ascii="Times New Roman" w:hAnsi="Times New Roman" w:cs="Times New Roman"/>
          <w:sz w:val="28"/>
          <w:szCs w:val="28"/>
        </w:rPr>
        <w:t xml:space="preserve"> очень важно, семья – часто сложно, но радостно жить без семьи невозможно!»</w:t>
      </w:r>
    </w:p>
    <w:p w:rsidR="009A12E5" w:rsidRPr="00D21504" w:rsidRDefault="009A12E5" w:rsidP="00D21504">
      <w:pPr>
        <w:ind w:left="-567"/>
        <w:rPr>
          <w:rFonts w:ascii="Times New Roman" w:hAnsi="Times New Roman" w:cs="Times New Roman"/>
          <w:sz w:val="28"/>
          <w:szCs w:val="28"/>
        </w:rPr>
      </w:pPr>
      <w:r w:rsidRPr="00D21504">
        <w:rPr>
          <w:rFonts w:ascii="Times New Roman" w:hAnsi="Times New Roman" w:cs="Times New Roman"/>
          <w:sz w:val="28"/>
          <w:szCs w:val="28"/>
        </w:rPr>
        <w:lastRenderedPageBreak/>
        <w:t>2 команда – «Мечтатели» ее девиз «Мы смеемся громче всех, победить пришли у всех!»</w:t>
      </w:r>
    </w:p>
    <w:p w:rsidR="009A12E5" w:rsidRPr="00D21504" w:rsidRDefault="009A12E5" w:rsidP="00D21504">
      <w:pPr>
        <w:ind w:left="-567"/>
        <w:rPr>
          <w:rFonts w:ascii="Times New Roman" w:hAnsi="Times New Roman" w:cs="Times New Roman"/>
          <w:sz w:val="28"/>
          <w:szCs w:val="28"/>
        </w:rPr>
      </w:pPr>
      <w:r w:rsidRPr="00D2150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 взрослый:</w:t>
      </w:r>
      <w:r w:rsidRPr="00D21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1504">
        <w:rPr>
          <w:rFonts w:ascii="Times New Roman" w:hAnsi="Times New Roman" w:cs="Times New Roman"/>
          <w:sz w:val="28"/>
          <w:szCs w:val="28"/>
        </w:rPr>
        <w:t>И так, команды готовы? Тогда переходим к первому конкурсу.</w:t>
      </w:r>
    </w:p>
    <w:p w:rsidR="009A12E5" w:rsidRPr="00D21504" w:rsidRDefault="009A12E5" w:rsidP="00D21504">
      <w:pPr>
        <w:ind w:left="-567"/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1504"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 ребенок:</w:t>
      </w:r>
    </w:p>
    <w:p w:rsidR="009A12E5" w:rsidRPr="009A12E5" w:rsidRDefault="009A12E5" w:rsidP="00D21504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Силач с лимонадом</w:t>
      </w:r>
    </w:p>
    <w:p w:rsidR="009A12E5" w:rsidRPr="009A12E5" w:rsidRDefault="009A12E5" w:rsidP="00D21504">
      <w:pPr>
        <w:spacing w:before="192" w:after="120" w:line="315" w:lineRule="atLeast"/>
        <w:ind w:left="-567"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конкурса нам понадобятся 2 литровые бутылки с лимонадом.</w:t>
      </w:r>
      <w:r w:rsidRPr="009A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ладкий напиток добывает для семьи папа. Мужчинам нужно удержать на вытянутой в сторону руке пакет с бутылками или к</w:t>
      </w: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оробочками сока </w:t>
      </w:r>
      <w:r w:rsidRPr="009A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дольше. Победитель забирает все.</w:t>
      </w:r>
    </w:p>
    <w:p w:rsidR="009A12E5" w:rsidRPr="00D21504" w:rsidRDefault="009A12E5" w:rsidP="00D21504">
      <w:pPr>
        <w:ind w:left="-567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2150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 взрослый:</w:t>
      </w:r>
    </w:p>
    <w:p w:rsidR="009A12E5" w:rsidRPr="00D21504" w:rsidRDefault="009A12E5" w:rsidP="00D21504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D21504">
        <w:rPr>
          <w:rStyle w:val="c2"/>
          <w:b/>
          <w:bCs/>
          <w:color w:val="000000"/>
          <w:sz w:val="28"/>
          <w:szCs w:val="28"/>
          <w:shd w:val="clear" w:color="auto" w:fill="FFFFFF"/>
        </w:rPr>
        <w:t>"Шустрый поварёнок".</w:t>
      </w:r>
    </w:p>
    <w:p w:rsidR="009A12E5" w:rsidRPr="00D21504" w:rsidRDefault="009A12E5" w:rsidP="00D21504">
      <w:pPr>
        <w:pStyle w:val="c1"/>
        <w:shd w:val="clear" w:color="auto" w:fill="FFFFFF"/>
        <w:spacing w:before="0" w:beforeAutospacing="0" w:after="0" w:afterAutospacing="0"/>
        <w:ind w:left="-567"/>
        <w:rPr>
          <w:rStyle w:val="c6"/>
          <w:color w:val="000000"/>
          <w:sz w:val="28"/>
          <w:szCs w:val="28"/>
          <w:shd w:val="clear" w:color="auto" w:fill="FFFFFF"/>
        </w:rPr>
      </w:pPr>
      <w:r w:rsidRPr="00D21504">
        <w:rPr>
          <w:rStyle w:val="c6"/>
          <w:color w:val="000000"/>
          <w:sz w:val="28"/>
          <w:szCs w:val="28"/>
          <w:shd w:val="clear" w:color="auto" w:fill="FFFFFF"/>
        </w:rPr>
        <w:t>Вечером, когда вся семья собирается дома нужно приготовить еду – быстро и вкусно. Вам нужно будет приготовить макароны. У каждого члена команды есть иголка с ниткой и тарелка с макаронами. Нужно за 2 минуты нанизать макароны и связать все вместе. Посмотрим</w:t>
      </w:r>
      <w:r w:rsidR="006966EB" w:rsidRPr="00D21504">
        <w:rPr>
          <w:rStyle w:val="c6"/>
          <w:color w:val="000000"/>
          <w:sz w:val="28"/>
          <w:szCs w:val="28"/>
          <w:shd w:val="clear" w:color="auto" w:fill="FFFFFF"/>
        </w:rPr>
        <w:t>,</w:t>
      </w:r>
      <w:r w:rsidRPr="00D21504">
        <w:rPr>
          <w:rStyle w:val="c6"/>
          <w:color w:val="000000"/>
          <w:sz w:val="28"/>
          <w:szCs w:val="28"/>
          <w:shd w:val="clear" w:color="auto" w:fill="FFFFFF"/>
        </w:rPr>
        <w:t xml:space="preserve"> у кого получится самая длинная макаронина. </w:t>
      </w:r>
    </w:p>
    <w:p w:rsidR="00D21504" w:rsidRPr="00D21504" w:rsidRDefault="00D21504" w:rsidP="00D21504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9A12E5" w:rsidRPr="00D21504" w:rsidRDefault="006966EB" w:rsidP="00D21504">
      <w:pPr>
        <w:ind w:left="-567"/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1504"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 ребенок:</w:t>
      </w:r>
    </w:p>
    <w:p w:rsidR="006966EB" w:rsidRPr="00D21504" w:rsidRDefault="006966EB" w:rsidP="00D21504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D21504">
        <w:rPr>
          <w:rStyle w:val="c6"/>
          <w:color w:val="000000"/>
          <w:sz w:val="28"/>
          <w:szCs w:val="28"/>
          <w:shd w:val="clear" w:color="auto" w:fill="FFFFFF"/>
        </w:rPr>
        <w:t>Раз сегодня праздник, а на праздник принято наряжаться, всем хочется быть красивыми, поэтому</w:t>
      </w:r>
    </w:p>
    <w:p w:rsidR="006966EB" w:rsidRPr="00D21504" w:rsidRDefault="006966EB" w:rsidP="00D21504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D21504">
        <w:rPr>
          <w:rStyle w:val="c2"/>
          <w:b/>
          <w:bCs/>
          <w:color w:val="000000"/>
          <w:sz w:val="28"/>
          <w:szCs w:val="28"/>
          <w:shd w:val="clear" w:color="auto" w:fill="FFFFFF"/>
        </w:rPr>
        <w:t>Следующая эстафета – «</w:t>
      </w:r>
      <w:r w:rsidRPr="00D21504">
        <w:rPr>
          <w:rStyle w:val="c2"/>
          <w:b/>
          <w:bCs/>
          <w:color w:val="000000"/>
          <w:sz w:val="28"/>
          <w:szCs w:val="28"/>
        </w:rPr>
        <w:t>Наряжаемся»</w:t>
      </w:r>
      <w:r w:rsidRPr="00D21504">
        <w:rPr>
          <w:rStyle w:val="c6"/>
          <w:color w:val="000000"/>
          <w:sz w:val="28"/>
          <w:szCs w:val="28"/>
          <w:shd w:val="clear" w:color="auto" w:fill="FFFFFF"/>
        </w:rPr>
        <w:t>.</w:t>
      </w:r>
    </w:p>
    <w:p w:rsidR="006966EB" w:rsidRPr="00D21504" w:rsidRDefault="006966EB" w:rsidP="00D21504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D21504">
        <w:rPr>
          <w:rStyle w:val="c9"/>
          <w:color w:val="000000"/>
          <w:sz w:val="28"/>
          <w:szCs w:val="28"/>
        </w:rPr>
        <w:t xml:space="preserve">(Ведущему нужно подготовить аксессуары и завернуть по отдельности в бумагу или непрозрачные пакеты). Мамы, папы и дети тянут наугад сверточек. Кому что попалось? </w:t>
      </w:r>
      <w:proofErr w:type="gramStart"/>
      <w:r w:rsidRPr="00D21504">
        <w:rPr>
          <w:rStyle w:val="c9"/>
          <w:color w:val="000000"/>
          <w:sz w:val="28"/>
          <w:szCs w:val="28"/>
        </w:rPr>
        <w:t>(Соски на веревочке, мужские галстуки, шейные женские платки, детские панамки, галстуки-бабочки, слюнявчики, смешные поролоновые уши, парички, носики, рожки, бусы, браслеты, кухонные фартуки).</w:t>
      </w:r>
      <w:proofErr w:type="gramEnd"/>
    </w:p>
    <w:p w:rsidR="006966EB" w:rsidRPr="00D21504" w:rsidRDefault="006966EB" w:rsidP="00D21504">
      <w:pPr>
        <w:pStyle w:val="c1"/>
        <w:shd w:val="clear" w:color="auto" w:fill="FFFFFF"/>
        <w:spacing w:before="0" w:beforeAutospacing="0" w:after="0" w:afterAutospacing="0"/>
        <w:ind w:left="-567"/>
        <w:rPr>
          <w:rStyle w:val="c6"/>
          <w:color w:val="000000"/>
          <w:sz w:val="28"/>
          <w:szCs w:val="28"/>
          <w:shd w:val="clear" w:color="auto" w:fill="FFFFFF"/>
        </w:rPr>
      </w:pPr>
      <w:r w:rsidRPr="00D21504">
        <w:rPr>
          <w:rStyle w:val="c9"/>
          <w:color w:val="000000"/>
          <w:sz w:val="28"/>
          <w:szCs w:val="28"/>
        </w:rPr>
        <w:t>Все это участникам нужно надеть на себя. Ведущий всех строит, дает возможность зрителям полюбоваться</w:t>
      </w:r>
      <w:r w:rsidRPr="00D21504">
        <w:rPr>
          <w:rStyle w:val="c6"/>
          <w:color w:val="000000"/>
          <w:sz w:val="28"/>
          <w:szCs w:val="28"/>
          <w:shd w:val="clear" w:color="auto" w:fill="FFFFFF"/>
        </w:rPr>
        <w:t>.</w:t>
      </w:r>
    </w:p>
    <w:p w:rsidR="00D21504" w:rsidRPr="00D21504" w:rsidRDefault="00D21504" w:rsidP="00D21504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6966EB" w:rsidRPr="00D21504" w:rsidRDefault="006966EB" w:rsidP="00D21504">
      <w:pPr>
        <w:ind w:left="-567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2150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 взрослый:</w:t>
      </w:r>
    </w:p>
    <w:p w:rsidR="006966EB" w:rsidRPr="006966EB" w:rsidRDefault="006966EB" w:rsidP="00D21504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Танцевальный </w:t>
      </w:r>
      <w:proofErr w:type="spellStart"/>
      <w:r w:rsidRPr="00696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батл</w:t>
      </w:r>
      <w:proofErr w:type="spellEnd"/>
      <w:r w:rsidRPr="00696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</w:t>
      </w:r>
      <w:proofErr w:type="spellStart"/>
      <w:r w:rsidRPr="00696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флешмоб</w:t>
      </w:r>
      <w:proofErr w:type="spellEnd"/>
    </w:p>
    <w:p w:rsidR="006966EB" w:rsidRPr="006966EB" w:rsidRDefault="006966EB" w:rsidP="00D21504">
      <w:pPr>
        <w:spacing w:before="192" w:after="120" w:line="315" w:lineRule="atLeast"/>
        <w:ind w:left="-567"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</w:t>
      </w: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proofErr w:type="gramEnd"/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приглашаются</w:t>
      </w:r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на сцену</w:t>
      </w:r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Задание — максимально быстро включиться в музыку и продемонстрировать всем вместе характерные для каждого случая танцевальные элементы.</w:t>
      </w:r>
    </w:p>
    <w:p w:rsidR="006966EB" w:rsidRPr="006966EB" w:rsidRDefault="006966EB" w:rsidP="00D21504">
      <w:pPr>
        <w:spacing w:before="192" w:after="120" w:line="315" w:lineRule="atLeast"/>
        <w:ind w:left="-567"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разрешено</w:t>
      </w:r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приглашать из зала группу поддержки, чтобы наши участники меньше смущались и по-настоящему «зажгли». </w:t>
      </w:r>
    </w:p>
    <w:p w:rsidR="006966EB" w:rsidRPr="006966EB" w:rsidRDefault="006966EB" w:rsidP="00D21504">
      <w:pPr>
        <w:spacing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6EB" w:rsidRPr="006966EB" w:rsidRDefault="006966EB" w:rsidP="00D21504">
      <w:pPr>
        <w:spacing w:before="192" w:after="120" w:line="315" w:lineRule="atLeast"/>
        <w:ind w:left="-567"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Танцы самые распространенные: кадриль, лезгинка, хип-хоп, рок-н-ролл, детский танец утят, </w:t>
      </w:r>
      <w:proofErr w:type="spellStart"/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макарена</w:t>
      </w:r>
      <w:proofErr w:type="spellEnd"/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цыганочка, </w:t>
      </w:r>
      <w:proofErr w:type="spellStart"/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латина</w:t>
      </w:r>
      <w:proofErr w:type="spellEnd"/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танго, канкан, ламбада, танец маленьких лебедей, восточный танец живота и т.д.</w:t>
      </w:r>
      <w:proofErr w:type="gramEnd"/>
    </w:p>
    <w:p w:rsidR="006966EB" w:rsidRPr="00D21504" w:rsidRDefault="006966EB" w:rsidP="00D21504">
      <w:pPr>
        <w:spacing w:before="192" w:after="120" w:line="315" w:lineRule="atLeast"/>
        <w:ind w:left="-567"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Побеждают самые активные и веселые, конечно.</w:t>
      </w:r>
    </w:p>
    <w:p w:rsidR="00D21504" w:rsidRPr="00D21504" w:rsidRDefault="00D21504" w:rsidP="00D21504">
      <w:pPr>
        <w:ind w:left="-567"/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1504"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 ребенок:</w:t>
      </w:r>
    </w:p>
    <w:p w:rsidR="006966EB" w:rsidRPr="006966EB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посмотрим, какие вы спортивные, ловкие и быстрые.  Я объявляю</w:t>
      </w:r>
    </w:p>
    <w:p w:rsidR="006966EB" w:rsidRPr="006966EB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66EB" w:rsidRPr="006966EB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следующий конкурс – «Гусеница </w:t>
      </w:r>
      <w:proofErr w:type="gramStart"/>
      <w:r w:rsidRPr="00D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D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шарам».</w:t>
      </w:r>
    </w:p>
    <w:p w:rsidR="006966EB" w:rsidRPr="006966EB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выдаются  шары по количеству членов команды. Лучше, чтобы у каждой команды был свой цвет.</w:t>
      </w:r>
    </w:p>
    <w:p w:rsidR="006966EB" w:rsidRPr="006966EB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сама гусеница: члены команды строятся друг за другом, а между спиной предыдущего и животом последующего участника нужно удерживать шарик. Все гусеницы становятся на одну линию и идут до финиша (метров 5 и обратно). «Голова» гусеницы пусть держит шарик просто перед собой. Та гусеница, которая не рассыпалась по дороге и быстрее преодолела дистанцию, побеждает.</w:t>
      </w:r>
    </w:p>
    <w:p w:rsidR="006966EB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гусеницы могут станцевать ламбаду, сделать зарядку, </w:t>
      </w:r>
      <w:proofErr w:type="gramStart"/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повторяя движения за ведущим и даже погоняться друг за</w:t>
      </w:r>
      <w:proofErr w:type="gramEnd"/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 (голова одной гусеницы должна попытаться догнать хвост другой).</w:t>
      </w:r>
    </w:p>
    <w:p w:rsidR="00D21504" w:rsidRPr="006966EB" w:rsidRDefault="00D21504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504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D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взрослый</w:t>
      </w:r>
      <w:r w:rsidRPr="00D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6966EB" w:rsidRPr="006966EB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уверена, что вы любите своих мам, это правда? А могли бы вы с закрытыми глазами, на ощупь узнать свою маму?! Давайте проверим.</w:t>
      </w:r>
    </w:p>
    <w:p w:rsidR="006966EB" w:rsidRPr="006966EB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«Найди свою маму» </w:t>
      </w: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 музыку)</w:t>
      </w:r>
    </w:p>
    <w:p w:rsidR="006966EB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завязывают глаза; мамы стоят в центре зала. Задача ребенка найти свою маму на ощупь.</w:t>
      </w:r>
    </w:p>
    <w:p w:rsidR="00D21504" w:rsidRPr="006966EB" w:rsidRDefault="00D21504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6EB" w:rsidRPr="006966EB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D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D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замечательно справились со своим заданием. А  мамы готовы повторить подвиг своих детей?!</w:t>
      </w:r>
    </w:p>
    <w:p w:rsidR="006966EB" w:rsidRPr="006966EB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мамочки! Сколько бессонных ночей вы провели у детских кроваток! Вы вскакивали с постели, услышав голосок своего ребёнка. И уж как никто другой, вы запомнили голоса своих любимых чад. Поэтому вам не составит большого труда узнать своего плачущего ребёнка. Сейчас ваши детишки будут плакать, как в детстве, то есть говорить "</w:t>
      </w:r>
      <w:proofErr w:type="spellStart"/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уа-уа</w:t>
      </w:r>
      <w:proofErr w:type="spellEnd"/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!", а ваша задача - узнав голос своего дитяти поднять вверх руку.</w:t>
      </w:r>
    </w:p>
    <w:p w:rsidR="006966EB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"УА-УА!»</w:t>
      </w:r>
    </w:p>
    <w:p w:rsidR="00D21504" w:rsidRPr="006966EB" w:rsidRDefault="00D21504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6EB" w:rsidRPr="006966EB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D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D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посмотрим, какие наши команды умные, мудрые.</w:t>
      </w:r>
    </w:p>
    <w:p w:rsidR="006966EB" w:rsidRPr="006966EB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 «Соберите пословицу»</w:t>
      </w:r>
    </w:p>
    <w:p w:rsidR="006966EB" w:rsidRPr="006966EB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команд – собрать пословицы, имея их начало и концовку.</w:t>
      </w:r>
    </w:p>
    <w:p w:rsidR="006966EB" w:rsidRPr="006966EB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Проверим, как справились с заданием наши семьи. Просим команды по очереди зачитать получившиеся пословицы:</w:t>
      </w:r>
    </w:p>
    <w:p w:rsidR="006966EB" w:rsidRPr="006966EB" w:rsidRDefault="006966EB" w:rsidP="00D215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хорошо… (а дома лучше);</w:t>
      </w:r>
    </w:p>
    <w:p w:rsidR="006966EB" w:rsidRPr="006966EB" w:rsidRDefault="006966EB" w:rsidP="00D215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семья вместе… (так и душа на месте);</w:t>
      </w:r>
    </w:p>
    <w:p w:rsidR="006966EB" w:rsidRPr="006966EB" w:rsidRDefault="006966EB" w:rsidP="00D215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Мой дом… (моя крепость);</w:t>
      </w:r>
    </w:p>
    <w:p w:rsidR="006966EB" w:rsidRPr="006966EB" w:rsidRDefault="006966EB" w:rsidP="00D215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нужен клад… (когда в семье лад).</w:t>
      </w:r>
    </w:p>
    <w:p w:rsidR="006966EB" w:rsidRPr="006966EB" w:rsidRDefault="006966EB" w:rsidP="00D215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 на пороге – счастье в … (доме).</w:t>
      </w:r>
    </w:p>
    <w:p w:rsidR="006966EB" w:rsidRPr="006966EB" w:rsidRDefault="006966EB" w:rsidP="00D215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без хозяйки … (сиротка).</w:t>
      </w:r>
    </w:p>
    <w:p w:rsidR="006966EB" w:rsidRPr="006966EB" w:rsidRDefault="006966EB" w:rsidP="00D215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вести … (не бородой трясти).</w:t>
      </w:r>
    </w:p>
    <w:p w:rsidR="006966EB" w:rsidRPr="006966EB" w:rsidRDefault="006966EB" w:rsidP="00D215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 от яблони … (не далеко падает).</w:t>
      </w:r>
    </w:p>
    <w:p w:rsidR="006966EB" w:rsidRPr="006966EB" w:rsidRDefault="006966EB" w:rsidP="00D215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богаты, … (тем и рады).</w:t>
      </w:r>
    </w:p>
    <w:p w:rsidR="006966EB" w:rsidRDefault="006966EB" w:rsidP="00D2150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хорошо, … (а дома лучше).</w:t>
      </w:r>
    </w:p>
    <w:p w:rsidR="00D21504" w:rsidRPr="006966EB" w:rsidRDefault="00D21504" w:rsidP="00D21504">
      <w:p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6EB" w:rsidRPr="00D21504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D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D21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966EB" w:rsidRPr="006966EB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6EB" w:rsidRPr="006966EB" w:rsidRDefault="006966EB" w:rsidP="00D2150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вы задумывались, почему так говорят: “Мой дом – моя крепость”?</w:t>
      </w:r>
    </w:p>
    <w:p w:rsidR="006966EB" w:rsidRPr="006966EB" w:rsidRDefault="006966EB" w:rsidP="00D2150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отвечают.</w:t>
      </w:r>
    </w:p>
    <w:p w:rsidR="006966EB" w:rsidRPr="006966EB" w:rsidRDefault="006966EB" w:rsidP="00D2150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Несомненно, у человека должен быть дом, и не просто крыша над головой, а место, где его любят и ждут, понимают, принимают таким, каков он есть, место, где человеку тепло и уютно. Сегодня на празднике каждая семья может построить дом своей мечты. Пусть ваша семья превратится в строительную бригаду. Предлагаю каждой команде набор кирпичей. Раздает конверты с “кирпичиками”. Сумейте договориться, из каких кирпичей вы построите дом. На четырех кирпичах у вас уже написаны слова “здоровье”, “любовь”, “понимание”, “улыбка”. Остальное надо подписать. Придумайте, какие кирпичи возьмете для строительства своего чудесного дома. Крыше можно дать свое название. Итак, приготовьтесь к защите своего проекта.</w:t>
      </w:r>
    </w:p>
    <w:p w:rsidR="006966EB" w:rsidRPr="00D21504" w:rsidRDefault="006966EB" w:rsidP="00D21504">
      <w:pPr>
        <w:spacing w:before="192" w:after="120" w:line="315" w:lineRule="atLeast"/>
        <w:ind w:left="-567"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6EB" w:rsidRPr="00D21504" w:rsidRDefault="00D21504" w:rsidP="00D21504">
      <w:pPr>
        <w:spacing w:before="192" w:after="120" w:line="315" w:lineRule="atLeast"/>
        <w:ind w:left="-567" w:right="-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</w:p>
    <w:p w:rsidR="006966EB" w:rsidRPr="00D21504" w:rsidRDefault="006966EB" w:rsidP="00D21504">
      <w:pPr>
        <w:pStyle w:val="3"/>
        <w:spacing w:before="0" w:beforeAutospacing="0" w:after="0" w:afterAutospacing="0"/>
        <w:ind w:left="-567"/>
        <w:rPr>
          <w:sz w:val="28"/>
          <w:szCs w:val="28"/>
        </w:rPr>
      </w:pPr>
      <w:r w:rsidRPr="00D21504">
        <w:rPr>
          <w:sz w:val="28"/>
          <w:szCs w:val="28"/>
        </w:rPr>
        <w:t>Скульптура «Счастливая семья»</w:t>
      </w:r>
    </w:p>
    <w:p w:rsidR="006966EB" w:rsidRPr="00D21504" w:rsidRDefault="006966EB" w:rsidP="00D21504">
      <w:pPr>
        <w:pStyle w:val="a5"/>
        <w:spacing w:before="192" w:beforeAutospacing="0" w:after="120" w:afterAutospacing="0" w:line="315" w:lineRule="atLeast"/>
        <w:ind w:left="-567" w:right="-60"/>
        <w:rPr>
          <w:color w:val="000000"/>
          <w:sz w:val="28"/>
          <w:szCs w:val="28"/>
        </w:rPr>
      </w:pPr>
      <w:r w:rsidRPr="00D21504">
        <w:rPr>
          <w:color w:val="000000"/>
          <w:sz w:val="28"/>
          <w:szCs w:val="28"/>
        </w:rPr>
        <w:t>Даете семьям возможность посовещаться минутк</w:t>
      </w:r>
      <w:r w:rsidR="00D21504">
        <w:rPr>
          <w:color w:val="000000"/>
          <w:sz w:val="28"/>
          <w:szCs w:val="28"/>
        </w:rPr>
        <w:t xml:space="preserve">у, потом </w:t>
      </w:r>
      <w:r w:rsidRPr="00D21504">
        <w:rPr>
          <w:color w:val="000000"/>
          <w:sz w:val="28"/>
          <w:szCs w:val="28"/>
        </w:rPr>
        <w:t xml:space="preserve"> на несколько секунд закрывают семью от посторонних глаз ширмой из красивого пледа (держат за два конца). За это время участники создают скульптуру. Когда все готово, опускаете «ширму», и все зрители наслаждаются </w:t>
      </w:r>
      <w:r w:rsidR="007677CE">
        <w:rPr>
          <w:color w:val="000000"/>
          <w:sz w:val="28"/>
          <w:szCs w:val="28"/>
        </w:rPr>
        <w:t>получившимся творением.</w:t>
      </w:r>
    </w:p>
    <w:p w:rsidR="006966EB" w:rsidRPr="006966EB" w:rsidRDefault="006966EB" w:rsidP="00D21504">
      <w:pPr>
        <w:spacing w:before="192" w:after="120" w:line="315" w:lineRule="atLeast"/>
        <w:ind w:left="-567" w:righ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6EB" w:rsidRPr="007677CE" w:rsidRDefault="007677CE" w:rsidP="00D2150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6966EB" w:rsidRPr="006966EB" w:rsidRDefault="006966EB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Сегодня вы узнали о главных семейных сокровищах – это труд, отдых, смех</w:t>
      </w:r>
      <w:proofErr w:type="gramStart"/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D21504" w:rsidRPr="00D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анятия спортом. А главное – </w:t>
      </w:r>
      <w:proofErr w:type="gramStart"/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бы вы не занимались</w:t>
      </w:r>
      <w:proofErr w:type="gramEnd"/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 всегда были вместе. Как сказал американский писатель Теодор Драйзер: "Лишь сильная любовь может загладить те мелкие недоразумения, которые возникают при совместной жизни". Поэтому мы хотим, чтобы всегда, вместе или на расстоянии, вы любили друг друга. До новых  встреч! </w:t>
      </w:r>
    </w:p>
    <w:p w:rsidR="006966EB" w:rsidRPr="006966EB" w:rsidRDefault="006966EB" w:rsidP="007677C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заключении каждый участник мероприятия</w:t>
      </w:r>
      <w:r w:rsidR="00767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зачитывают по очереди цитату </w:t>
      </w: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семье:</w:t>
      </w:r>
    </w:p>
    <w:p w:rsidR="007677CE" w:rsidRDefault="007677CE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(цитаты заранее напечатаны, каждый выбирает листочек и зачитывает)</w:t>
      </w:r>
    </w:p>
    <w:p w:rsidR="007677CE" w:rsidRDefault="007677CE" w:rsidP="00D2150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6EB" w:rsidRDefault="006966EB" w:rsidP="007677C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счастье, любовь и удача, </w:t>
      </w:r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летом поездки на дачу. </w:t>
      </w:r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праздник, семейные даты, </w:t>
      </w:r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Подарки, покупки, приятные траты. </w:t>
      </w:r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детей, первый шаг, первый лепет, </w:t>
      </w:r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Мечты о </w:t>
      </w:r>
      <w:proofErr w:type="gramStart"/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</w:t>
      </w:r>
      <w:proofErr w:type="gramEnd"/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волнение и трепет. </w:t>
      </w:r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труд, друг о друге забота, </w:t>
      </w:r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много домашней работы. </w:t>
      </w:r>
      <w:r w:rsidRPr="00696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77CE" w:rsidRDefault="007677CE" w:rsidP="007677C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На этом наша игра заканчивается.</w:t>
      </w:r>
    </w:p>
    <w:p w:rsidR="007677CE" w:rsidRDefault="007677CE" w:rsidP="007677C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677CE" w:rsidRDefault="007677CE" w:rsidP="007677C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 Но вы, друзья, помните:</w:t>
      </w:r>
    </w:p>
    <w:p w:rsidR="007677CE" w:rsidRPr="007677CE" w:rsidRDefault="007677CE" w:rsidP="007677C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— это замок, уют и покой,</w:t>
      </w:r>
      <w:r w:rsidRPr="007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Тепло половинки для сердца родной,</w:t>
      </w:r>
      <w:r w:rsidRPr="007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Смех деток, забота, любовь, доброта,</w:t>
      </w:r>
      <w:r w:rsidRPr="00767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— это дом, где смеется душа!</w:t>
      </w:r>
      <w:proofErr w:type="gramEnd"/>
    </w:p>
    <w:p w:rsidR="006966EB" w:rsidRPr="007677CE" w:rsidRDefault="006966EB" w:rsidP="00D21504">
      <w:pPr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6EB" w:rsidRPr="00D21504" w:rsidRDefault="006966EB" w:rsidP="00D2150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966EB" w:rsidRPr="00D21504" w:rsidRDefault="006966EB" w:rsidP="00D2150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966EB" w:rsidRPr="00D21504" w:rsidRDefault="006966EB" w:rsidP="00D2150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966EB" w:rsidRPr="00D21504" w:rsidRDefault="006966EB" w:rsidP="00D2150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966EB" w:rsidRPr="00D21504" w:rsidRDefault="006966EB" w:rsidP="00D2150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966EB" w:rsidRPr="00D21504" w:rsidRDefault="006966EB" w:rsidP="00D21504">
      <w:pPr>
        <w:ind w:left="-567"/>
        <w:rPr>
          <w:rFonts w:ascii="Times New Roman" w:hAnsi="Times New Roman" w:cs="Times New Roman"/>
          <w:sz w:val="28"/>
          <w:szCs w:val="28"/>
        </w:rPr>
      </w:pPr>
      <w:r w:rsidRPr="00D21504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6966EB" w:rsidRDefault="006966EB" w:rsidP="006966E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529D0">
          <w:rPr>
            <w:rStyle w:val="a6"/>
            <w:rFonts w:ascii="Times New Roman" w:hAnsi="Times New Roman" w:cs="Times New Roman"/>
            <w:sz w:val="28"/>
            <w:szCs w:val="28"/>
          </w:rPr>
          <w:t>https://uti-puti.com.ua/view_article_celebration.php?id=4160</w:t>
        </w:r>
      </w:hyperlink>
    </w:p>
    <w:p w:rsidR="006966EB" w:rsidRDefault="006966EB" w:rsidP="006966E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529D0">
          <w:rPr>
            <w:rStyle w:val="a6"/>
            <w:rFonts w:ascii="Times New Roman" w:hAnsi="Times New Roman" w:cs="Times New Roman"/>
            <w:sz w:val="28"/>
            <w:szCs w:val="28"/>
          </w:rPr>
          <w:t>https://nsportal.ru/shkola/stsenarii-prazdnikov/library/2014/07/17/semeynaya-konkursnaya-programma-posvyashchennaya-dnyu</w:t>
        </w:r>
      </w:hyperlink>
    </w:p>
    <w:p w:rsidR="00D21504" w:rsidRDefault="00D21504" w:rsidP="006966E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529D0">
          <w:rPr>
            <w:rStyle w:val="a6"/>
            <w:rFonts w:ascii="Times New Roman" w:hAnsi="Times New Roman" w:cs="Times New Roman"/>
            <w:sz w:val="28"/>
            <w:szCs w:val="28"/>
          </w:rPr>
          <w:t>https://snova-prazdnik.ru/den-semi-lyubvi-i-vernosti/</w:t>
        </w:r>
      </w:hyperlink>
    </w:p>
    <w:p w:rsidR="007677CE" w:rsidRDefault="007677CE" w:rsidP="006966E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529D0">
          <w:rPr>
            <w:rStyle w:val="a6"/>
            <w:rFonts w:ascii="Times New Roman" w:hAnsi="Times New Roman" w:cs="Times New Roman"/>
            <w:sz w:val="28"/>
            <w:szCs w:val="28"/>
          </w:rPr>
          <w:t>https://aromatyschastya.ru/stixi-pro-semyu</w:t>
        </w:r>
      </w:hyperlink>
    </w:p>
    <w:p w:rsidR="007677CE" w:rsidRDefault="007677CE" w:rsidP="006966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1504" w:rsidRDefault="00D21504" w:rsidP="006966EB">
      <w:pPr>
        <w:rPr>
          <w:rFonts w:ascii="Times New Roman" w:hAnsi="Times New Roman" w:cs="Times New Roman"/>
          <w:sz w:val="28"/>
          <w:szCs w:val="28"/>
        </w:rPr>
      </w:pPr>
    </w:p>
    <w:p w:rsidR="006966EB" w:rsidRPr="006966EB" w:rsidRDefault="006966EB" w:rsidP="006966EB">
      <w:pPr>
        <w:rPr>
          <w:rFonts w:ascii="Times New Roman" w:hAnsi="Times New Roman" w:cs="Times New Roman"/>
          <w:sz w:val="28"/>
          <w:szCs w:val="28"/>
        </w:rPr>
      </w:pPr>
    </w:p>
    <w:sectPr w:rsidR="006966EB" w:rsidRPr="0069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 Arriba LET">
    <w:panose1 w:val="00000000000000000000"/>
    <w:charset w:val="00"/>
    <w:family w:val="auto"/>
    <w:pitch w:val="variable"/>
    <w:sig w:usb0="000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1D25"/>
    <w:multiLevelType w:val="multilevel"/>
    <w:tmpl w:val="7D14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7C"/>
    <w:rsid w:val="00047EC7"/>
    <w:rsid w:val="000942AE"/>
    <w:rsid w:val="006966EB"/>
    <w:rsid w:val="007677CE"/>
    <w:rsid w:val="008B05A6"/>
    <w:rsid w:val="009A12E5"/>
    <w:rsid w:val="00B01F9E"/>
    <w:rsid w:val="00C7087C"/>
    <w:rsid w:val="00D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EC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B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05A6"/>
  </w:style>
  <w:style w:type="character" w:customStyle="1" w:styleId="c8">
    <w:name w:val="c8"/>
    <w:basedOn w:val="a0"/>
    <w:rsid w:val="008B05A6"/>
  </w:style>
  <w:style w:type="character" w:customStyle="1" w:styleId="c6">
    <w:name w:val="c6"/>
    <w:basedOn w:val="a0"/>
    <w:rsid w:val="008B05A6"/>
  </w:style>
  <w:style w:type="character" w:customStyle="1" w:styleId="30">
    <w:name w:val="Заголовок 3 Знак"/>
    <w:basedOn w:val="a0"/>
    <w:link w:val="3"/>
    <w:uiPriority w:val="9"/>
    <w:rsid w:val="009A12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A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66EB"/>
  </w:style>
  <w:style w:type="character" w:styleId="a6">
    <w:name w:val="Hyperlink"/>
    <w:basedOn w:val="a0"/>
    <w:uiPriority w:val="99"/>
    <w:unhideWhenUsed/>
    <w:rsid w:val="00696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EC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B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05A6"/>
  </w:style>
  <w:style w:type="character" w:customStyle="1" w:styleId="c8">
    <w:name w:val="c8"/>
    <w:basedOn w:val="a0"/>
    <w:rsid w:val="008B05A6"/>
  </w:style>
  <w:style w:type="character" w:customStyle="1" w:styleId="c6">
    <w:name w:val="c6"/>
    <w:basedOn w:val="a0"/>
    <w:rsid w:val="008B05A6"/>
  </w:style>
  <w:style w:type="character" w:customStyle="1" w:styleId="30">
    <w:name w:val="Заголовок 3 Знак"/>
    <w:basedOn w:val="a0"/>
    <w:link w:val="3"/>
    <w:uiPriority w:val="9"/>
    <w:rsid w:val="009A12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A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66EB"/>
  </w:style>
  <w:style w:type="character" w:styleId="a6">
    <w:name w:val="Hyperlink"/>
    <w:basedOn w:val="a0"/>
    <w:uiPriority w:val="99"/>
    <w:unhideWhenUsed/>
    <w:rsid w:val="00696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2566">
          <w:marLeft w:val="3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stsenarii-prazdnikov/library/2014/07/17/semeynaya-konkursnaya-programma-posvyashchennaya-dny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ti-puti.com.ua/view_article_celebration.php?id=41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romatyschastya.ru/stixi-pro-semy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ova-prazdnik.ru/den-semi-lyubvi-i-ver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2023-05-14T09:42:00Z</dcterms:created>
  <dcterms:modified xsi:type="dcterms:W3CDTF">2023-05-14T10:38:00Z</dcterms:modified>
</cp:coreProperties>
</file>