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Какие тренировки разрушают здоровье, а какие помогают укрепить его? Какой спорт выбрать и как часто заниматься? Зачем составлять план? Как избежать болей после тренировки? Как заниматься спортом, чтобы не навредить здоровью?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Очень часто нас интересуют ответы на эти вопросы.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Любой человек на вопрос, важно ли заниматься спортом для здоровья, скорее всего, ответит положительно. Нужно понимать, что любой спорт — это мир амбиций, соревнований, результатов. Достигается это путем экстремальных тренировок, которые зачастую приводят к травмам и преждевременному износу организма. Также важно знать, что спорт — это не всегда только польза, но также возможен и вред, если не придерживаться определенных правил или выполнять непосильную для организма физическую нагрузку. Если же спорт — это осознанный выбор, и человек, понимая все последствия, принимает решение заниматься — это его решение, его путь. Однако часто ни родители, ни будущие спортсмены не подозревают о подводных камнях этого процесса. Потому важно взвесить все за и против, прежде чем приступить к занятиям. Давайте рассмотрим несколько простых правил, которые должен знать каждый спортсмен.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1.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Пропускать разминку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, чтобы поскорее приступить к тренировке — 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большая ошибка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 Правильное начало тренировки поможет повысить температуру тела и разогнать метаболизм, а также подготовить суставы к нагрузкам. Разминка может включать в себя 5-10 минут кардионагрузки в среднем темпе, 5 минут растяжки и несколько пробных подходов перед самой тренировкой. Кроме того, не забывайте про растяжку после тренировки. Без неё мышцы и суставы постепенно будут становиться слабее, даже если вы регулярно тренируетесь. Можно делать растяжку и между подходами — она вымывает молочную кислоту и приносит свежие питательные вещества, которые помогут восстановиться.</w:t>
      </w:r>
    </w:p>
    <w:p>
      <w:pPr>
        <w:pStyle w:val="3"/>
        <w:shd w:val="clear" w:color="auto" w:fill="FFFFFF"/>
        <w:spacing w:lineRule="atLeast" w:line="360" w:beforeAutospacing="0" w:before="0" w:afterAutospacing="0" w:after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2. </w:t>
      </w:r>
      <w:r>
        <w:rPr>
          <w:bCs w:val="false"/>
          <w:color w:val="000000"/>
          <w:sz w:val="28"/>
          <w:szCs w:val="28"/>
        </w:rPr>
        <w:t xml:space="preserve">Не забывайте про воду. </w:t>
      </w:r>
      <w:r>
        <w:rPr>
          <w:b w:val="false"/>
          <w:color w:val="000000"/>
          <w:sz w:val="28"/>
          <w:szCs w:val="28"/>
        </w:rPr>
        <w:t>Запас жидкости, которую вы теряете во время тренировки, обязательно нужно восполнить, иначе вас ждёт обезвоживание и переутомление. Старайтесь выработать привычку выпивать 1-2 стакана воды за 15 минут до тренировки и столько же после неё. Если вы тренируетесь довольно долго, не забывайте делать пару глотков каждые 15-20 минут, чтобы сохранить баланс жидкости.</w:t>
      </w:r>
    </w:p>
    <w:p>
      <w:pPr>
        <w:pStyle w:val="3"/>
        <w:shd w:val="clear" w:color="auto" w:fill="FFFFFF"/>
        <w:spacing w:lineRule="atLeast" w:line="360" w:beforeAutospacing="0" w:before="0" w:afterAutospacing="0" w:after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 w:val="false"/>
          <w:color w:val="000000"/>
          <w:sz w:val="28"/>
          <w:szCs w:val="28"/>
        </w:rPr>
        <w:t xml:space="preserve">Соблюдайте правила безопасности. </w:t>
      </w:r>
      <w:r>
        <w:rPr>
          <w:b w:val="false"/>
          <w:color w:val="000000"/>
          <w:sz w:val="28"/>
          <w:szCs w:val="28"/>
        </w:rPr>
        <w:t>Помните, что во время любой тренировки нужно быть осторожным и иметь в виду все риски, даже если кажется, что вы прекрасно справляетесь. Контролируйте свою технику, не отвлекайтесь, просите тренера подстраховать вас, если не уверены в себе. Получить травму иногда бывает проще простого — для этого нужны доли секунды, а результат может быть серьёзным. Правила безопасности довольно просты, но однажды именно их соблюдение спасёт вас от травмы.</w:t>
      </w:r>
    </w:p>
    <w:p>
      <w:pPr>
        <w:pStyle w:val="3"/>
        <w:shd w:val="clear" w:color="auto" w:fill="FFFFFF"/>
        <w:spacing w:lineRule="atLeast" w:line="360" w:beforeAutospacing="0" w:before="0" w:afterAutospacing="0" w:after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Cs w:val="false"/>
          <w:color w:val="000000"/>
          <w:sz w:val="28"/>
          <w:szCs w:val="28"/>
        </w:rPr>
        <w:t xml:space="preserve">Сохраняйте баланс. </w:t>
      </w:r>
      <w:r>
        <w:rPr>
          <w:b w:val="false"/>
          <w:color w:val="000000"/>
          <w:sz w:val="28"/>
          <w:szCs w:val="28"/>
        </w:rPr>
        <w:t>Баланс важен во время выполнения любых упражнений, чтобы не упасть и действительно задействовать все нужные части тела. Кроме того, старайтесь тренировать одинаково обе стороны тела: одна рука может быть сильнее другой в обычной жизни, но с тренировками всё немного сложнее. Одна сторона не должна вытягивать другую, более слабую, поэтому старайтесь совмещать упражнения на раздельную тренировку разных рук или ног и те, которые задействуют обе стороны.</w:t>
      </w:r>
    </w:p>
    <w:p>
      <w:pPr>
        <w:pStyle w:val="3"/>
        <w:shd w:val="clear" w:color="auto" w:fill="FFFFFF"/>
        <w:spacing w:lineRule="atLeast" w:line="360" w:beforeAutospacing="0" w:before="0" w:afterAutospacing="0" w:after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Cs w:val="false"/>
          <w:color w:val="000000"/>
          <w:sz w:val="28"/>
          <w:szCs w:val="28"/>
        </w:rPr>
        <w:t xml:space="preserve">Вовремя останавливайтесь. </w:t>
      </w:r>
      <w:r>
        <w:rPr>
          <w:b w:val="false"/>
          <w:color w:val="000000"/>
          <w:sz w:val="28"/>
          <w:szCs w:val="28"/>
        </w:rPr>
        <w:t>Небольшой дискомфорт во время тренировки — это нормально: нужно испытывать своё тело, чтобы добиться результата. Но есть опасные признаки того, что нужно прекратить тренировку: боль слева или в середине груди (или в левой части шеи, левом плече или руке), холодный пот, боль в костях и суставах, неравномерное сердцебиение. Если недомогание не прекращается и появляется каждую тренировку, обязательно сходите к врачу и выясните причину — иначе тренировки могут нанести ещё больший вред.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rStyle w:val="Strong"/>
          <w:color w:val="000000"/>
          <w:sz w:val="28"/>
          <w:szCs w:val="28"/>
        </w:rPr>
        <w:t>Наращивайте физическую активность постепенно</w:t>
      </w:r>
      <w:r>
        <w:rPr>
          <w:color w:val="000000"/>
          <w:sz w:val="28"/>
          <w:szCs w:val="28"/>
        </w:rPr>
        <w:t xml:space="preserve">: начинайте с занятий относительно умеренной интенсивности и избегайте тяжелых нагрузок. Дайте организму возможность привыкнуть к умеренным физическим нагрузкам: сначала увеличивайте длительность каждой тренировки в минутах и число дней в неделю, а уже потом — интенсивность. </w:t>
      </w:r>
      <w:r>
        <w:rPr>
          <w:rStyle w:val="Strong"/>
          <w:color w:val="000000"/>
          <w:sz w:val="28"/>
          <w:szCs w:val="28"/>
        </w:rPr>
        <w:t>Обращайте внимание на еженедельное увеличение физической активности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Подробнее: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</w:rPr>
      </w:pPr>
      <w:hyperlink r:id="rId2">
        <w:r>
          <w:rPr>
            <w:sz w:val="20"/>
            <w:szCs w:val="20"/>
          </w:rPr>
          <w:t>https://style.rbc.ru/health/5f747db89a794779a0815001?ysclid=lnbmtxoaw9742367552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</w:rPr>
      </w:pPr>
      <w:hyperlink r:id="rId3">
        <w:r>
          <w:rPr>
            <w:sz w:val="20"/>
            <w:szCs w:val="20"/>
          </w:rPr>
          <w:t>https://the-challenger.ru/sport-2/trenirovki-sport-2/kak-ne-navredit-sebe-vo-vremya-zanyatij-sportom/?ysclid=lnbmus7mxk383859980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</w:rPr>
      </w:pPr>
      <w:hyperlink r:id="rId4">
        <w:r>
          <w:rPr>
            <w:sz w:val="20"/>
            <w:szCs w:val="20"/>
          </w:rPr>
          <w:t>https://www.ivetta.ua/kak-zanimatsya-sportom-chtoby-navredit-zdorovyu/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Виноградненский отдел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МБУК ВР «МЦБ» им.М.В. Наумова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 w:eastAsia="Times New Roman" w:cs="Times New Roman"/>
          <w:color w:val="002060"/>
          <w:sz w:val="28"/>
          <w:szCs w:val="28"/>
          <w:lang w:eastAsia="ru-RU"/>
        </w:rPr>
      </w:pPr>
      <w:r>
        <w:rPr>
          <w:rFonts w:eastAsia="Times New Roman" w:cs="Times New Roman" w:ascii="a_SeriferCps" w:hAnsi="a_SeriferCps"/>
          <w:color w:val="002060"/>
          <w:sz w:val="40"/>
          <w:szCs w:val="40"/>
          <w:lang w:eastAsia="ru-RU"/>
        </w:rPr>
        <w:t>«Чтобы спорт был полезен»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(памятка)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39370</wp:posOffset>
            </wp:positionH>
            <wp:positionV relativeFrom="paragraph">
              <wp:posOffset>36195</wp:posOffset>
            </wp:positionV>
            <wp:extent cx="4664075" cy="3109595"/>
            <wp:effectExtent l="0" t="0" r="0" b="0"/>
            <wp:wrapTight wrapText="bothSides">
              <wp:wrapPolygon edited="0">
                <wp:start x="-183" y="-263"/>
                <wp:lineTo x="-183" y="21690"/>
                <wp:lineTo x="21701" y="21690"/>
                <wp:lineTo x="21701" y="-263"/>
                <wp:lineTo x="-183" y="-263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9595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2875915</wp:posOffset>
            </wp:positionH>
            <wp:positionV relativeFrom="paragraph">
              <wp:posOffset>1362075</wp:posOffset>
            </wp:positionV>
            <wp:extent cx="754380" cy="1004570"/>
            <wp:effectExtent l="0" t="0" r="0" b="0"/>
            <wp:wrapTight wrapText="bothSides">
              <wp:wrapPolygon edited="0">
                <wp:start x="8648" y="3663"/>
                <wp:lineTo x="6452" y="10991"/>
                <wp:lineTo x="7004" y="19953"/>
                <wp:lineTo x="14135" y="19953"/>
                <wp:lineTo x="15228" y="10991"/>
                <wp:lineTo x="12490" y="3663"/>
                <wp:lineTo x="8648" y="3663"/>
              </wp:wrapPolygon>
            </wp:wrapTight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одготовила ведущий библиотекарь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Мелихова Л.И.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п.Виноградный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2023 год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_SeriferCp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8262e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8262e4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8262e4"/>
    <w:rPr>
      <w:b/>
      <w:bCs/>
    </w:rPr>
  </w:style>
  <w:style w:type="character" w:styleId="Style13">
    <w:name w:val="Интернет-ссылка"/>
    <w:basedOn w:val="DefaultParagraphFont"/>
    <w:uiPriority w:val="99"/>
    <w:unhideWhenUsed/>
    <w:rsid w:val="00a4730e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a4730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8262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a473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yle.rbc.ru/health/5f747db89a794779a0815001?ysclid=lnbmtxoaw9742367552" TargetMode="External"/><Relationship Id="rId3" Type="http://schemas.openxmlformats.org/officeDocument/2006/relationships/hyperlink" Target="https://the-challenger.ru/sport-2/trenirovki-sport-2/kak-ne-navredit-sebe-vo-vremya-zanyatij-sportom/?ysclid=lnbmus7mxk383859980" TargetMode="External"/><Relationship Id="rId4" Type="http://schemas.openxmlformats.org/officeDocument/2006/relationships/hyperlink" Target="https://www.ivetta.ua/kak-zanimatsya-sportom-chtoby-navredit-zdorovyu/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LibreOffice/6.4.7.2$Linux_X86_64 LibreOffice_project/40$Build-2</Application>
  <Pages>2</Pages>
  <Words>581</Words>
  <Characters>3916</Characters>
  <CharactersWithSpaces>4488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2023-10-04T10:50:00Z</dcterms:created>
  <dc:creator>Пользователь</dc:creator>
  <dc:description/>
  <dc:language>ru-RU</dc:language>
  <cp:lastModifiedBy/>
  <dcterms:modified xsi:type="dcterms:W3CDTF">2023-10-04T14:46:40Z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