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93" w:rsidRDefault="00BB0193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Виноградненский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отдел МБУК ВР «МЦБ» им. М.В. Наумова</w:t>
      </w:r>
    </w:p>
    <w:p w:rsidR="00BB0193" w:rsidRDefault="00BB0193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Default="00BB0193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Default="00BB0193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Pr="00BB0193" w:rsidRDefault="00BB0193" w:rsidP="0087772B">
      <w:pPr>
        <w:shd w:val="clear" w:color="auto" w:fill="FFFFFF"/>
        <w:spacing w:after="135" w:line="240" w:lineRule="auto"/>
        <w:ind w:firstLine="567"/>
        <w:rPr>
          <w:rFonts w:ascii="a_SimplerCrk" w:eastAsia="Times New Roman" w:hAnsi="a_SimplerCrk" w:cs="Times New Roman"/>
          <w:b/>
          <w:bCs/>
          <w:color w:val="002060"/>
          <w:sz w:val="52"/>
          <w:szCs w:val="52"/>
          <w:lang w:eastAsia="ru-RU"/>
        </w:rPr>
      </w:pPr>
      <w:r w:rsidRPr="00BB0193">
        <w:rPr>
          <w:rFonts w:ascii="a_SimplerCrk" w:eastAsia="Times New Roman" w:hAnsi="a_SimplerCrk" w:cs="Times New Roman"/>
          <w:b/>
          <w:bCs/>
          <w:color w:val="002060"/>
          <w:sz w:val="52"/>
          <w:szCs w:val="52"/>
          <w:lang w:eastAsia="ru-RU"/>
        </w:rPr>
        <w:t>«Страна вопросов и ответов»</w:t>
      </w: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 путешествие</w:t>
      </w: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-635</wp:posOffset>
            </wp:positionV>
            <wp:extent cx="6861810" cy="4445000"/>
            <wp:effectExtent l="0" t="0" r="0" b="0"/>
            <wp:wrapTight wrapText="bothSides">
              <wp:wrapPolygon edited="0">
                <wp:start x="0" y="0"/>
                <wp:lineTo x="0" y="21477"/>
                <wp:lineTo x="21528" y="21477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e1c1c873b77c02e3c70a0794f868a0_X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81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 ведущий библиотекарь</w:t>
      </w: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Мелихова Л.И.</w:t>
      </w: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 Виноградный</w:t>
      </w:r>
    </w:p>
    <w:p w:rsidR="00BB0193" w:rsidRDefault="00BB0193" w:rsidP="00BB0193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2023 год</w:t>
      </w:r>
    </w:p>
    <w:p w:rsidR="003C4334" w:rsidRPr="003C4334" w:rsidRDefault="003C4334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 </w:t>
      </w: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учащихся с</w:t>
      </w:r>
      <w:r w:rsid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различными видами энциклопедий</w:t>
      </w: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4334" w:rsidRPr="003C4334" w:rsidRDefault="003C4334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C4334" w:rsidRPr="003C4334" w:rsidRDefault="003C4334" w:rsidP="0087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</w:t>
      </w:r>
      <w:r w:rsid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пользоваться энциклопедиями</w:t>
      </w: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4334" w:rsidRPr="003C4334" w:rsidRDefault="003C4334" w:rsidP="0087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Привитие интереса к справочной литературе.</w:t>
      </w:r>
    </w:p>
    <w:p w:rsidR="003C4334" w:rsidRPr="003C4334" w:rsidRDefault="003C4334" w:rsidP="0087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знания через презентацию.</w:t>
      </w:r>
    </w:p>
    <w:p w:rsidR="00054BFC" w:rsidRPr="0087772B" w:rsidRDefault="003C4334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</w:rPr>
        <w:t>Ход мероприятия:</w:t>
      </w:r>
    </w:p>
    <w:p w:rsidR="002D20F2" w:rsidRDefault="002D20F2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«Энциклопедия – копилка знаний»</w:t>
      </w:r>
    </w:p>
    <w:p w:rsidR="0087772B" w:rsidRPr="00BB0193" w:rsidRDefault="0087772B" w:rsidP="0087772B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1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Текст беседы:</w:t>
      </w:r>
    </w:p>
    <w:p w:rsidR="003C4334" w:rsidRPr="0087772B" w:rsidRDefault="003C4334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книг и других источников информации современное образование невозможно. Значит невозможно оно и без библиотеки. История развития человеческого разума связана с библиотеками.</w:t>
      </w:r>
    </w:p>
    <w:p w:rsidR="003C4334" w:rsidRPr="003C4334" w:rsidRDefault="003C4334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заставляет человека получать все новую информацию, накапливать ее и двигаться вперед, добиваться новых знаний, делать новые открытия. В этом помогает справочная литература, энциклопедии. Надо только умело всем пользоваться. Сегодня предлагаю вам подробнее познакомиться с такими источниками информации, как энциклопедии.</w:t>
      </w:r>
      <w:r w:rsidR="002D20F2"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Слово «энциклопедия» – французское. Оно значит – «свод знаний». </w:t>
      </w: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удачно сказал, что в мире много знаний, но все они, к сожалению, в разных головах. Первые попытки собрать знания в одну книгу, книгу – справочное бюро, были сделаны еще в Древнем Египте. Египтяне говорили: “Эти книги делают человека умным и обучают невежду, помогая ему понять все”.</w:t>
      </w:r>
    </w:p>
    <w:p w:rsidR="003C4334" w:rsidRPr="003C4334" w:rsidRDefault="003C4334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Труды энциклопедического характера были обнаружены в Китае в X–XII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 н.э. </w:t>
      </w:r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Родоначальником</w:t>
      </w:r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европейской энциклопедии считается римский писатель и ученый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М.Т.Варрах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4334" w:rsidRPr="003C4334" w:rsidRDefault="003C4334" w:rsidP="0087772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век стал периодом создания национальных энциклопедий во многих странах. Укрепились достижения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энциклопедистики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России.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РУССКАЯ ЭНЦИКЛОПЕДИЯ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1769 году в Петербурге вышла книга под названием: «Российская универсальная грамматика или </w:t>
      </w:r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Всеобщее</w:t>
      </w:r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письмословие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предлагающее легчайший способ основательного учения русскому языку, с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седмью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присовокуплениями учебных и полезно забавных вещей».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следующих изданиях книга эта выходила под более кратким названием: «Книга письмовник, а в ней наука российского языка». Однако она вовсе не содержала образцы писем и деловых бумаг: словом «письмовник» автор перевел греческое слово «грамматика». Недаром в конце книги он восставал против тех, кто засоряет русский язык чужеземными </w:t>
      </w: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словами: «Восприятие их без нужды есть не обогащение, а порча языка. &lt;...&gt; Надлежало бы стараться чужие слова истреблять и не вводить в отечественный язык ничего, но собственной красой украшаться».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«Письмовник» составил Николай Гаврилович Курганов (1725?—1796), один из замечательных русских людей. Сын унтер-офицера петровских времен, он окончил московскую Школу математических и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навигацких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наук, где обнаружил большие способности и изучил четыре языка. Затем поступил в Морскую академию, но после ее окончания моряком не стал, а преподавал математику и навигацию в Морском шляхетном кадетском корпусе, дослужился до чина подполковника и звания профессора. Он перевел и сам написал целый ряд учебников:</w:t>
      </w:r>
      <w:r w:rsidR="002D20F2"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«Универсальная арифметика», «Генеральная геометрия», «Книга о науке военной», «Книга морской инженер, </w:t>
      </w:r>
      <w:proofErr w:type="spellStart"/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то-есть</w:t>
      </w:r>
      <w:proofErr w:type="spellEnd"/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феория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практика об укреплении напольных и приморских мест». Но главным его произведением был «Письмовник», выдержавший при жизни автора шесть изданий, а в первой половине XIX века — еще двенадцать.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«Письмовник» стал настольной книгой наших прадедов и получил широкое распространение: ведь он был и учебником, и источником полезных сведений, и увлекательным чтением. Недаром Пушкин вкладывает в уста мифического автора «Истории села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Горюхина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такие слова: «Чтение Письмовника долго было любимым моим упражнением. Я знал его наизусть и, несмотря на то, каждый день находил в нем новые незамеченные красоты. После генерала Племянникова, у которого мой батюшка был некогда адъютантом, Курганов казался мне величайшим человеком».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пишет в повести «Близнецы»: «Я попросил бы заглянуть хотя бы в «Письмовник» знаменитого Курганова».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Вспоминает о нем и Герцен в «Записках одного молодого человека», называя Курганова «блестящим представителем нравственно-сатирической школы в нашей литературе, который украсил мою память богатым запасом истин и анекдотов».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Грамматика, которою начинается «Письмовник»,— отнюдь не главное в нем, хотя надо упомянуть, что в ней Курганов высказался за упразднение буквы «ять» полутора столетиями ранее, чем ее исключили из алфавита.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Гораздо большую</w:t>
      </w:r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играют семь «присовокуплений», т. е. приложений, содержащих обширный познавательный и развлекательный материал. Именно эти «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полезнозабавные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вещи» приохотили наших предков к чтению «Письмовника» и снабдили их множеством научных и литературных сведений.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Первое приложение — «Обзор разных русских пословиц» в алфавитном порядке. Многие из них имели демократический, антиклерикальный характер, например: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«Молебен пет, а пользы нет», «Из одного дерева икона и лопата», «Монах праздной — что тать ночной», «Поп да петух </w:t>
      </w:r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евши поют».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 приложение — «Краткие замысловатые повести», под номерами с 1 по 321, главным образом переводы и переделки исторических и других анекдотов. Надо сказать, что некогда слово «анекдот» имело несколько иное значение, чем в наши дни. Анекдотами назывались краткие рассказы о действительных происшествиях в жизни исторических личностей</w:t>
      </w:r>
    </w:p>
    <w:p w:rsidR="003C4334" w:rsidRPr="0087772B" w:rsidRDefault="003C4334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Некоторые из «Кратких замысловатых повестей» — поучительные притчи, а кое-какие удачно приспособлены к русскому быту и несли сатирический заряд.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третьем приложении даны афоризмы древних мудрецов; в четвертом</w:t>
      </w:r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-- «</w:t>
      </w:r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 учебные разговоры» (т. е. беседы на научные темы), а также подробные данные о греческой и римской мифологии, знать которые полагалось тогда каждому мало-мальски образованному человеку.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Пятое приложение — «Сбор </w:t>
      </w:r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</w:t>
      </w:r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стиходейств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— первая хрестоматия русской поэзии. </w:t>
      </w:r>
      <w:proofErr w:type="gram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нее входят оды, стансы, гимны, мадригалы, эпитафии, притчи (басни) и народные песни.</w:t>
      </w:r>
      <w:proofErr w:type="gram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Фамилии авторов не указаны, но есть произведения Ломоносова, Сумарокова, Тредиаковского.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Шестое приложение — «Всеобщий чертеж наук и искусств». Это нечто вроде краткой энциклопедии, где даны сведения по астрономии, включая таблицу солнечных и лунных затмений, метеорологии («О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предузнавании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погод»), истории и т. д. При этом подчеркнуты научные факты, способствующие уничтожению суеверий.</w:t>
      </w:r>
    </w:p>
    <w:p w:rsidR="003C4334" w:rsidRPr="003C4334" w:rsidRDefault="003C4334" w:rsidP="0087772B">
      <w:pPr>
        <w:shd w:val="clear" w:color="auto" w:fill="FFFFFF"/>
        <w:spacing w:before="150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Наконец, седьмое приложение — «Русской </w:t>
      </w:r>
      <w:proofErr w:type="spellStart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словотолк</w:t>
      </w:r>
      <w:proofErr w:type="spellEnd"/>
      <w:r w:rsidRPr="003C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Словарь разноязычной» содержал толкование иностранных и славянских слов (и здесь Курганов стал пионером).</w:t>
      </w:r>
    </w:p>
    <w:p w:rsidR="003C4334" w:rsidRPr="0087772B" w:rsidRDefault="003C4334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Такова эта любопытная книга, которую с полным правом можно назвать первой русской энциклопедией.</w:t>
      </w:r>
    </w:p>
    <w:p w:rsidR="003C4334" w:rsidRPr="0087772B" w:rsidRDefault="003C4334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D20F2" w:rsidRPr="0087772B" w:rsidRDefault="003C4334" w:rsidP="0087772B">
      <w:pPr>
        <w:pStyle w:val="a3"/>
        <w:spacing w:before="0" w:beforeAutospacing="0" w:after="240" w:afterAutospacing="0"/>
        <w:ind w:firstLine="567"/>
        <w:rPr>
          <w:color w:val="000000" w:themeColor="text1"/>
          <w:sz w:val="28"/>
          <w:szCs w:val="28"/>
        </w:rPr>
      </w:pPr>
      <w:r w:rsidRPr="0087772B">
        <w:rPr>
          <w:color w:val="000000" w:themeColor="text1"/>
          <w:sz w:val="28"/>
          <w:szCs w:val="28"/>
          <w:shd w:val="clear" w:color="auto" w:fill="FFFFFF"/>
        </w:rPr>
        <w:t xml:space="preserve">В нашей библиотеке тоже </w:t>
      </w:r>
      <w:proofErr w:type="gramStart"/>
      <w:r w:rsidRPr="0087772B">
        <w:rPr>
          <w:color w:val="000000" w:themeColor="text1"/>
          <w:sz w:val="28"/>
          <w:szCs w:val="28"/>
          <w:shd w:val="clear" w:color="auto" w:fill="FFFFFF"/>
        </w:rPr>
        <w:t>не мало</w:t>
      </w:r>
      <w:proofErr w:type="gramEnd"/>
      <w:r w:rsidRPr="0087772B">
        <w:rPr>
          <w:color w:val="000000" w:themeColor="text1"/>
          <w:sz w:val="28"/>
          <w:szCs w:val="28"/>
          <w:shd w:val="clear" w:color="auto" w:fill="FFFFFF"/>
        </w:rPr>
        <w:t xml:space="preserve"> различных энциклопедий.</w:t>
      </w:r>
      <w:r w:rsidR="002D20F2" w:rsidRPr="0087772B">
        <w:rPr>
          <w:color w:val="000000" w:themeColor="text1"/>
          <w:sz w:val="28"/>
          <w:szCs w:val="28"/>
          <w:shd w:val="clear" w:color="auto" w:fill="FFFFFF"/>
        </w:rPr>
        <w:t xml:space="preserve"> Давайте подробнее поговорим о них. </w:t>
      </w:r>
      <w:r w:rsidR="002D20F2" w:rsidRPr="0087772B">
        <w:rPr>
          <w:color w:val="000000" w:themeColor="text1"/>
          <w:sz w:val="28"/>
          <w:szCs w:val="28"/>
        </w:rPr>
        <w:t>Толстые многотомные энциклопедии могут рассказать почти обо всем. Все слова расположены в них по алфавиту, от</w:t>
      </w:r>
      <w:proofErr w:type="gramStart"/>
      <w:r w:rsidR="002D20F2" w:rsidRPr="0087772B">
        <w:rPr>
          <w:color w:val="000000" w:themeColor="text1"/>
          <w:sz w:val="28"/>
          <w:szCs w:val="28"/>
        </w:rPr>
        <w:t xml:space="preserve"> А</w:t>
      </w:r>
      <w:proofErr w:type="gramEnd"/>
      <w:r w:rsidR="002D20F2" w:rsidRPr="0087772B">
        <w:rPr>
          <w:color w:val="000000" w:themeColor="text1"/>
          <w:sz w:val="28"/>
          <w:szCs w:val="28"/>
        </w:rPr>
        <w:t xml:space="preserve"> </w:t>
      </w:r>
      <w:r w:rsidR="002D20F2" w:rsidRPr="0087772B">
        <w:rPr>
          <w:color w:val="000000" w:themeColor="text1"/>
          <w:sz w:val="28"/>
          <w:szCs w:val="28"/>
        </w:rPr>
        <w:lastRenderedPageBreak/>
        <w:t>до Я, поэтому их легко найти. Но надо помнить, что все слова, понятия, события, явления описаны здесь кратко, сжато, для первого ознакомления.</w:t>
      </w:r>
    </w:p>
    <w:p w:rsidR="002D20F2" w:rsidRPr="002D20F2" w:rsidRDefault="002D20F2" w:rsidP="0087772B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Энциклопедии бывают разные. Те из них, что могут ответить на любой вопрос, называются универсальными. Они бывают и для взрослых, и для детей. Например, это многотомная энциклопедия «Я познаю мир», «Всё обо всем», книги серии «Моя первая энциклопедия».</w:t>
      </w:r>
    </w:p>
    <w:p w:rsidR="002D20F2" w:rsidRPr="002D20F2" w:rsidRDefault="002D20F2" w:rsidP="0087772B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ребята, попробуйте сами найти в энциклопедиях указанные слова или понятия. </w:t>
      </w:r>
    </w:p>
    <w:p w:rsidR="002D20F2" w:rsidRPr="0087772B" w:rsidRDefault="002D20F2" w:rsidP="0087772B">
      <w:pPr>
        <w:pStyle w:val="a3"/>
        <w:spacing w:before="0" w:beforeAutospacing="0" w:after="240" w:afterAutospacing="0"/>
        <w:ind w:firstLine="567"/>
        <w:rPr>
          <w:color w:val="000000" w:themeColor="text1"/>
          <w:sz w:val="28"/>
          <w:szCs w:val="28"/>
        </w:rPr>
      </w:pPr>
      <w:r w:rsidRPr="0087772B">
        <w:rPr>
          <w:color w:val="000000" w:themeColor="text1"/>
          <w:sz w:val="28"/>
          <w:szCs w:val="28"/>
        </w:rPr>
        <w:t>Задания:</w:t>
      </w:r>
    </w:p>
    <w:p w:rsidR="002D20F2" w:rsidRDefault="002D20F2" w:rsidP="0087772B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r w:rsidRPr="0087772B">
        <w:rPr>
          <w:color w:val="000000" w:themeColor="text1"/>
          <w:sz w:val="28"/>
          <w:szCs w:val="28"/>
        </w:rPr>
        <w:t>Что означает слово «Динозавр»?</w:t>
      </w:r>
    </w:p>
    <w:p w:rsidR="009812EF" w:rsidRPr="0087772B" w:rsidRDefault="009812EF" w:rsidP="009812EF">
      <w:pPr>
        <w:pStyle w:val="a3"/>
        <w:spacing w:before="0" w:beforeAutospacing="0" w:after="0" w:afterAutospacing="0"/>
        <w:ind w:left="567"/>
        <w:rPr>
          <w:color w:val="000000" w:themeColor="text1"/>
          <w:sz w:val="28"/>
          <w:szCs w:val="28"/>
        </w:rPr>
      </w:pPr>
    </w:p>
    <w:p w:rsidR="003C4334" w:rsidRPr="0087772B" w:rsidRDefault="009812EF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     </w:t>
      </w:r>
      <w:r w:rsidR="002D20F2" w:rsidRPr="0087772B">
        <w:rPr>
          <w:rFonts w:ascii="Times New Roman" w:hAnsi="Times New Roman" w:cs="Times New Roman"/>
          <w:color w:val="000000" w:themeColor="text1"/>
          <w:sz w:val="28"/>
          <w:szCs w:val="28"/>
        </w:rPr>
        <w:t>Что означает слово «Айсберг»?</w:t>
      </w:r>
    </w:p>
    <w:p w:rsidR="002D20F2" w:rsidRPr="0087772B" w:rsidRDefault="009812EF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     </w:t>
      </w:r>
      <w:r w:rsidR="002D20F2" w:rsidRPr="0087772B">
        <w:rPr>
          <w:rFonts w:ascii="Times New Roman" w:hAnsi="Times New Roman" w:cs="Times New Roman"/>
          <w:color w:val="000000" w:themeColor="text1"/>
          <w:sz w:val="28"/>
          <w:szCs w:val="28"/>
        </w:rPr>
        <w:t>Что означает слово «Холоп»?</w:t>
      </w:r>
    </w:p>
    <w:p w:rsidR="002D20F2" w:rsidRPr="0087772B" w:rsidRDefault="002D20F2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Молодцы, ребята! Вы замечательно поработали и, я думаю, </w:t>
      </w:r>
      <w:r w:rsid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запомнили </w:t>
      </w:r>
      <w:proofErr w:type="gramStart"/>
      <w:r w:rsid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</w:t>
      </w:r>
      <w:proofErr w:type="gramEnd"/>
      <w:r w:rsid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которому нужно работать с энциклопедией</w:t>
      </w:r>
      <w:r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D20F2" w:rsidRPr="0087772B" w:rsidRDefault="002D20F2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знает</w:t>
      </w:r>
      <w:r w:rsid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77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какими бывают энциклопедии?</w:t>
      </w:r>
    </w:p>
    <w:p w:rsidR="0087772B" w:rsidRPr="0087772B" w:rsidRDefault="0087772B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</w:rPr>
        <w:t>По универсальным общемировым стандартам, в каждой энциклопедии не менее половины материалов посвящены той стране, в которой она издана. Поэтому, приобретая энциклопедию у себя на родине, вы не получите такого количества «иностранных» знаний, как из энциклопедии, купленной за рубежом. Такие энциклопедии часто называют региональными. Среди региональных энциклопедий можно выделить два рода энциклопедий — универсальные и тематические. Универсальные энциклопедии освещают более широкий круг понятий, но в связи с этим вмещают меньший объем узкоспециализированных знаний. Тематические энциклопедии, наоборот, посвящены одной области, подробно раскрывая и освещая все ее понятия, термины, тонкости и нюансы.</w:t>
      </w:r>
    </w:p>
    <w:p w:rsidR="0087772B" w:rsidRPr="0087772B" w:rsidRDefault="0087772B" w:rsidP="0087772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энциклопедий может быть самая различная. Энциклопедические книги, освещающие различные отрасли деятельности человека и разные области научных знаний, называются отраслевыми. Среди отраслевых энциклопедий также можно выделить и более узконаправленные или называемые иначе «узкоотраслевые», такие, как «Энциклопедия федерализма» или «Энциклопедия физики микромира».</w:t>
      </w:r>
    </w:p>
    <w:p w:rsidR="0087772B" w:rsidRPr="0087772B" w:rsidRDefault="0087772B" w:rsidP="0087772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последнее время все чаще издаются энциклопедии, посвященные конкретным знаковым персонам прошлого и современности, которые называются биографическими и представляют собой собрания трудов, </w:t>
      </w:r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достижений, исторических фактов, документов и воспоминаний современников, связанных с данной персоной. Множество энциклопедий рассчитаны на определенные читательские группы, ориентированные на определенный возраст, пол и сферу интересов, например, такие, как детские, женские или кулинарные энциклопедии.</w:t>
      </w:r>
    </w:p>
    <w:p w:rsidR="0087772B" w:rsidRPr="0087772B" w:rsidRDefault="0087772B" w:rsidP="0087772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энциклопедии содержат множество терминов и понятий, связанных с данной областью искусства, сведений о великих музыкантах и композиторах, редких и современных музыкальных инструментах, стилях, направлениях, формах и жанрах музыки.</w:t>
      </w:r>
    </w:p>
    <w:p w:rsidR="0087772B" w:rsidRPr="0087772B" w:rsidRDefault="0087772B" w:rsidP="0087772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Религиозные энциклопедии могут содержать общие сведения или быть ориентированы на какую-то определенную религию, как например, «Христианская энциклопедия или «Энциклопедия Буддизма».</w:t>
      </w:r>
    </w:p>
    <w:p w:rsidR="0087772B" w:rsidRPr="0087772B" w:rsidRDefault="0087772B" w:rsidP="0087772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 так же, среди исторических энциклопедий можно встретить издания с общими сведениями и посвященные определенным глобальным историческим событиям, например — мировым войнам.</w:t>
      </w:r>
    </w:p>
    <w:p w:rsidR="0087772B" w:rsidRPr="0087772B" w:rsidRDefault="0087772B" w:rsidP="0087772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Интересующимся</w:t>
      </w:r>
      <w:proofErr w:type="gramEnd"/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биологией, несомненно, будут интересны «Энциклопедия аквариумных рыб», издания о животных и птицах и «Энциклопедия доисторических обитателей Земли».</w:t>
      </w:r>
    </w:p>
    <w:p w:rsidR="0087772B" w:rsidRPr="0087772B" w:rsidRDefault="0087772B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</w:rPr>
        <w:t>Довольно распространенными считаются различные медицинские энциклопедии — от энциклопедий с описаниями лекарственных средств и заболеваний, психологических энциклопедий до энциклопедий народной медицины и так называемых «травников».</w:t>
      </w:r>
    </w:p>
    <w:p w:rsidR="0087772B" w:rsidRPr="0087772B" w:rsidRDefault="0087772B" w:rsidP="0087772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наиболее «серьезных» можно назвать юридические энциклопедии и энциклопедии уголовного права.</w:t>
      </w:r>
    </w:p>
    <w:p w:rsidR="0087772B" w:rsidRPr="0087772B" w:rsidRDefault="0087772B" w:rsidP="0087772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877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Классифицируют энциклопедии также по методикам изложения материала, разделяя на три разновидности — энциклопедии, энциклопедические справочники и энциклопедические словари.</w:t>
      </w:r>
    </w:p>
    <w:p w:rsidR="0087772B" w:rsidRDefault="0087772B" w:rsidP="0087772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72B">
        <w:rPr>
          <w:rFonts w:ascii="Times New Roman" w:hAnsi="Times New Roman" w:cs="Times New Roman"/>
          <w:color w:val="000000" w:themeColor="text1"/>
          <w:sz w:val="28"/>
          <w:szCs w:val="28"/>
        </w:rPr>
        <w:t>Но об этом мы поговорим с вами на следующем занятии.</w:t>
      </w:r>
    </w:p>
    <w:bookmarkEnd w:id="0"/>
    <w:p w:rsidR="0087772B" w:rsidRDefault="0087772B" w:rsidP="0087772B">
      <w:pPr>
        <w:rPr>
          <w:rFonts w:ascii="Times New Roman" w:hAnsi="Times New Roman" w:cs="Times New Roman"/>
          <w:sz w:val="28"/>
          <w:szCs w:val="28"/>
        </w:rPr>
      </w:pPr>
    </w:p>
    <w:p w:rsidR="0087772B" w:rsidRDefault="0087772B" w:rsidP="008777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87772B" w:rsidRDefault="00413E6C" w:rsidP="00BB019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7772B" w:rsidRPr="004B3E2C">
          <w:rPr>
            <w:rStyle w:val="a4"/>
            <w:rFonts w:ascii="Times New Roman" w:hAnsi="Times New Roman" w:cs="Times New Roman"/>
            <w:sz w:val="28"/>
            <w:szCs w:val="28"/>
          </w:rPr>
          <w:t>https://darito.ru/blog/entsiklopedii/</w:t>
        </w:r>
      </w:hyperlink>
      <w:r w:rsidR="00877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2B" w:rsidRDefault="00413E6C" w:rsidP="00BB019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7772B" w:rsidRPr="004B3E2C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https://multiurok.ru/files/bibliotechnyi-urok-beseda-knigi-kotorye-dolzhen-zn.html</w:t>
        </w:r>
      </w:hyperlink>
      <w:r w:rsidR="00877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2B" w:rsidRDefault="00413E6C" w:rsidP="00BB019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7772B" w:rsidRPr="004B3E2C">
          <w:rPr>
            <w:rStyle w:val="a4"/>
            <w:rFonts w:ascii="Times New Roman" w:hAnsi="Times New Roman" w:cs="Times New Roman"/>
            <w:sz w:val="28"/>
            <w:szCs w:val="28"/>
          </w:rPr>
          <w:t>https://www.prodlenka.org/stati-obr/obobschenie-opyta/3281-bibliotechnyj-urok-moi-pervye-jenciklopedii-s</w:t>
        </w:r>
      </w:hyperlink>
      <w:r w:rsidR="00877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23" w:rsidRPr="0087772B" w:rsidRDefault="00413E6C" w:rsidP="00BB019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C1923" w:rsidRPr="004B3E2C">
          <w:rPr>
            <w:rStyle w:val="a4"/>
            <w:rFonts w:ascii="Times New Roman" w:hAnsi="Times New Roman" w:cs="Times New Roman"/>
            <w:sz w:val="28"/>
            <w:szCs w:val="28"/>
          </w:rPr>
          <w:t>https://lit.wikireading.ru/46258</w:t>
        </w:r>
      </w:hyperlink>
      <w:r w:rsidR="00CC19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1923" w:rsidRPr="0087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SimplerCrk">
    <w:panose1 w:val="04020904020B030502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6A3D"/>
    <w:multiLevelType w:val="multilevel"/>
    <w:tmpl w:val="D062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076DF"/>
    <w:multiLevelType w:val="multilevel"/>
    <w:tmpl w:val="55E8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A6"/>
    <w:rsid w:val="000942AE"/>
    <w:rsid w:val="00127AA6"/>
    <w:rsid w:val="002D20F2"/>
    <w:rsid w:val="003C4334"/>
    <w:rsid w:val="00413E6C"/>
    <w:rsid w:val="0087772B"/>
    <w:rsid w:val="009812EF"/>
    <w:rsid w:val="00B01F9E"/>
    <w:rsid w:val="00BB0193"/>
    <w:rsid w:val="00C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4334"/>
    <w:rPr>
      <w:color w:val="0000FF"/>
      <w:u w:val="single"/>
    </w:rPr>
  </w:style>
  <w:style w:type="character" w:customStyle="1" w:styleId="n45f0af4">
    <w:name w:val="n45f0af4"/>
    <w:basedOn w:val="a0"/>
    <w:rsid w:val="003C4334"/>
  </w:style>
  <w:style w:type="character" w:customStyle="1" w:styleId="obd4a0f6f">
    <w:name w:val="obd4a0f6f"/>
    <w:basedOn w:val="a0"/>
    <w:rsid w:val="003C4334"/>
  </w:style>
  <w:style w:type="paragraph" w:styleId="a5">
    <w:name w:val="Balloon Text"/>
    <w:basedOn w:val="a"/>
    <w:link w:val="a6"/>
    <w:uiPriority w:val="99"/>
    <w:semiHidden/>
    <w:unhideWhenUsed/>
    <w:rsid w:val="00B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4334"/>
    <w:rPr>
      <w:color w:val="0000FF"/>
      <w:u w:val="single"/>
    </w:rPr>
  </w:style>
  <w:style w:type="character" w:customStyle="1" w:styleId="n45f0af4">
    <w:name w:val="n45f0af4"/>
    <w:basedOn w:val="a0"/>
    <w:rsid w:val="003C4334"/>
  </w:style>
  <w:style w:type="character" w:customStyle="1" w:styleId="obd4a0f6f">
    <w:name w:val="obd4a0f6f"/>
    <w:basedOn w:val="a0"/>
    <w:rsid w:val="003C4334"/>
  </w:style>
  <w:style w:type="paragraph" w:styleId="a5">
    <w:name w:val="Balloon Text"/>
    <w:basedOn w:val="a"/>
    <w:link w:val="a6"/>
    <w:uiPriority w:val="99"/>
    <w:semiHidden/>
    <w:unhideWhenUsed/>
    <w:rsid w:val="00B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1742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0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82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bibliotechnyi-urok-beseda-knigi-kotorye-dolzhen-z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arito.ru/blog/entsikloped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t.wikireading.ru/46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dlenka.org/stati-obr/obobschenie-opyta/3281-bibliotechnyj-urok-moi-pervye-jenciklopedii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2023-04-17T12:18:00Z</dcterms:created>
  <dcterms:modified xsi:type="dcterms:W3CDTF">2023-04-19T10:36:00Z</dcterms:modified>
</cp:coreProperties>
</file>