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6B" w:rsidRDefault="001F7E6B" w:rsidP="001F7E6B">
      <w:pPr>
        <w:spacing w:after="0" w:line="240" w:lineRule="auto"/>
        <w:jc w:val="right"/>
        <w:rPr>
          <w:rFonts w:ascii="Cambria" w:hAnsi="Cambria" w:cs="Cambria"/>
          <w:b/>
          <w:color w:val="2E74B5" w:themeColor="accent1" w:themeShade="BF"/>
          <w:sz w:val="36"/>
          <w:szCs w:val="36"/>
        </w:rPr>
      </w:pPr>
    </w:p>
    <w:p w:rsidR="001E01DA" w:rsidRPr="001E01DA" w:rsidRDefault="001E01DA" w:rsidP="007F1BFB">
      <w:pPr>
        <w:spacing w:after="0" w:line="240" w:lineRule="auto"/>
        <w:jc w:val="center"/>
        <w:rPr>
          <w:rFonts w:ascii="Cambria" w:hAnsi="Cambria" w:cs="Cambria"/>
          <w:b/>
          <w:color w:val="2E74B5" w:themeColor="accent1" w:themeShade="BF"/>
          <w:sz w:val="36"/>
          <w:szCs w:val="36"/>
        </w:rPr>
      </w:pPr>
      <w:r w:rsidRPr="001E01DA">
        <w:rPr>
          <w:rFonts w:ascii="Cambria" w:hAnsi="Cambria" w:cs="Cambria"/>
          <w:b/>
          <w:color w:val="2E74B5" w:themeColor="accent1" w:themeShade="BF"/>
          <w:sz w:val="36"/>
          <w:szCs w:val="36"/>
        </w:rPr>
        <w:t>Потаповский</w:t>
      </w:r>
      <w:r w:rsidRPr="001E01DA">
        <w:rPr>
          <w:rFonts w:ascii="Algerian" w:hAnsi="Algerian" w:cs="Times New Roman"/>
          <w:b/>
          <w:color w:val="2E74B5" w:themeColor="accent1" w:themeShade="BF"/>
          <w:sz w:val="36"/>
          <w:szCs w:val="36"/>
        </w:rPr>
        <w:t xml:space="preserve"> </w:t>
      </w:r>
      <w:r w:rsidRPr="001E01DA">
        <w:rPr>
          <w:rFonts w:ascii="Cambria" w:hAnsi="Cambria" w:cs="Cambria"/>
          <w:b/>
          <w:color w:val="2E74B5" w:themeColor="accent1" w:themeShade="BF"/>
          <w:sz w:val="36"/>
          <w:szCs w:val="36"/>
        </w:rPr>
        <w:t>отдел</w:t>
      </w:r>
      <w:r w:rsidRPr="001E01DA">
        <w:rPr>
          <w:rFonts w:ascii="Algerian" w:hAnsi="Algerian" w:cs="Times New Roman"/>
          <w:b/>
          <w:color w:val="2E74B5" w:themeColor="accent1" w:themeShade="BF"/>
          <w:sz w:val="36"/>
          <w:szCs w:val="36"/>
        </w:rPr>
        <w:t xml:space="preserve"> </w:t>
      </w:r>
      <w:r w:rsidRPr="001E01DA">
        <w:rPr>
          <w:rFonts w:ascii="Cambria" w:hAnsi="Cambria" w:cs="Cambria"/>
          <w:b/>
          <w:color w:val="2E74B5" w:themeColor="accent1" w:themeShade="BF"/>
          <w:sz w:val="36"/>
          <w:szCs w:val="36"/>
        </w:rPr>
        <w:t>МБУК</w:t>
      </w:r>
      <w:r w:rsidRPr="001E01DA">
        <w:rPr>
          <w:rFonts w:ascii="Algerian" w:hAnsi="Algerian" w:cs="Times New Roman"/>
          <w:b/>
          <w:color w:val="2E74B5" w:themeColor="accent1" w:themeShade="BF"/>
          <w:sz w:val="36"/>
          <w:szCs w:val="36"/>
        </w:rPr>
        <w:t xml:space="preserve"> </w:t>
      </w:r>
      <w:r w:rsidRPr="001E01DA">
        <w:rPr>
          <w:rFonts w:ascii="Cambria" w:hAnsi="Cambria" w:cs="Cambria"/>
          <w:b/>
          <w:color w:val="2E74B5" w:themeColor="accent1" w:themeShade="BF"/>
          <w:sz w:val="36"/>
          <w:szCs w:val="36"/>
        </w:rPr>
        <w:t>ВР</w:t>
      </w:r>
      <w:r w:rsidRPr="001E01DA">
        <w:rPr>
          <w:rFonts w:ascii="Algerian" w:hAnsi="Algerian" w:cs="Times New Roman"/>
          <w:b/>
          <w:color w:val="2E74B5" w:themeColor="accent1" w:themeShade="BF"/>
          <w:sz w:val="36"/>
          <w:szCs w:val="36"/>
        </w:rPr>
        <w:t xml:space="preserve"> «</w:t>
      </w:r>
      <w:r w:rsidRPr="001E01DA">
        <w:rPr>
          <w:rFonts w:ascii="Cambria" w:hAnsi="Cambria" w:cs="Cambria"/>
          <w:b/>
          <w:color w:val="2E74B5" w:themeColor="accent1" w:themeShade="BF"/>
          <w:sz w:val="36"/>
          <w:szCs w:val="36"/>
        </w:rPr>
        <w:t>МЦБ</w:t>
      </w:r>
      <w:r w:rsidRPr="001E01DA">
        <w:rPr>
          <w:rFonts w:ascii="Algerian" w:hAnsi="Algerian" w:cs="Times New Roman"/>
          <w:b/>
          <w:color w:val="2E74B5" w:themeColor="accent1" w:themeShade="BF"/>
          <w:sz w:val="36"/>
          <w:szCs w:val="36"/>
        </w:rPr>
        <w:t xml:space="preserve">» </w:t>
      </w:r>
      <w:r w:rsidRPr="001E01DA">
        <w:rPr>
          <w:rFonts w:ascii="Cambria" w:hAnsi="Cambria" w:cs="Cambria"/>
          <w:b/>
          <w:color w:val="2E74B5" w:themeColor="accent1" w:themeShade="BF"/>
          <w:sz w:val="36"/>
          <w:szCs w:val="36"/>
        </w:rPr>
        <w:t>им</w:t>
      </w:r>
      <w:r w:rsidRPr="001E01DA">
        <w:rPr>
          <w:rFonts w:ascii="Algerian" w:hAnsi="Algerian" w:cs="Times New Roman"/>
          <w:b/>
          <w:color w:val="2E74B5" w:themeColor="accent1" w:themeShade="BF"/>
          <w:sz w:val="36"/>
          <w:szCs w:val="36"/>
        </w:rPr>
        <w:t xml:space="preserve">. </w:t>
      </w:r>
      <w:r w:rsidRPr="001E01DA">
        <w:rPr>
          <w:rFonts w:ascii="Cambria" w:hAnsi="Cambria" w:cs="Cambria"/>
          <w:b/>
          <w:color w:val="2E74B5" w:themeColor="accent1" w:themeShade="BF"/>
          <w:sz w:val="36"/>
          <w:szCs w:val="36"/>
        </w:rPr>
        <w:t>М</w:t>
      </w:r>
      <w:r w:rsidRPr="001E01DA">
        <w:rPr>
          <w:rFonts w:ascii="Algerian" w:hAnsi="Algerian" w:cs="Times New Roman"/>
          <w:b/>
          <w:color w:val="2E74B5" w:themeColor="accent1" w:themeShade="BF"/>
          <w:sz w:val="36"/>
          <w:szCs w:val="36"/>
        </w:rPr>
        <w:t>.</w:t>
      </w:r>
      <w:r w:rsidRPr="001E01DA">
        <w:rPr>
          <w:rFonts w:ascii="Cambria" w:hAnsi="Cambria" w:cs="Cambria"/>
          <w:b/>
          <w:color w:val="2E74B5" w:themeColor="accent1" w:themeShade="BF"/>
          <w:sz w:val="36"/>
          <w:szCs w:val="36"/>
        </w:rPr>
        <w:t>В</w:t>
      </w:r>
      <w:r w:rsidRPr="001E01DA">
        <w:rPr>
          <w:rFonts w:ascii="Algerian" w:hAnsi="Algerian" w:cs="Times New Roman"/>
          <w:b/>
          <w:color w:val="2E74B5" w:themeColor="accent1" w:themeShade="BF"/>
          <w:sz w:val="36"/>
          <w:szCs w:val="36"/>
        </w:rPr>
        <w:t xml:space="preserve">. </w:t>
      </w:r>
      <w:r w:rsidRPr="001E01DA">
        <w:rPr>
          <w:rFonts w:ascii="Cambria" w:hAnsi="Cambria" w:cs="Cambria"/>
          <w:b/>
          <w:color w:val="2E74B5" w:themeColor="accent1" w:themeShade="BF"/>
          <w:sz w:val="36"/>
          <w:szCs w:val="36"/>
        </w:rPr>
        <w:t>Наумова</w:t>
      </w:r>
    </w:p>
    <w:p w:rsidR="001E01DA" w:rsidRPr="001E01DA" w:rsidRDefault="005152B2" w:rsidP="005152B2">
      <w:pPr>
        <w:spacing w:after="0" w:line="240" w:lineRule="auto"/>
        <w:jc w:val="right"/>
        <w:rPr>
          <w:rFonts w:ascii="Arial Black" w:hAnsi="Arial Black" w:cs="Cambria"/>
          <w:b/>
          <w:color w:val="2E74B5" w:themeColor="accent1" w:themeShade="BF"/>
          <w:sz w:val="52"/>
          <w:szCs w:val="52"/>
        </w:rPr>
      </w:pPr>
      <w:r>
        <w:rPr>
          <w:rFonts w:ascii="Cambria" w:hAnsi="Cambria" w:cs="Cambria"/>
          <w:b/>
          <w:noProof/>
          <w:color w:val="2E74B5" w:themeColor="accent1" w:themeShade="BF"/>
          <w:sz w:val="36"/>
          <w:szCs w:val="36"/>
          <w:lang w:eastAsia="ru-RU"/>
        </w:rPr>
        <w:drawing>
          <wp:inline distT="0" distB="0" distL="0" distR="0" wp14:anchorId="5DBC4095" wp14:editId="1A067B75">
            <wp:extent cx="676275" cy="63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1DA" w:rsidRPr="001E01DA" w:rsidRDefault="001E01DA" w:rsidP="007F1BFB">
      <w:pPr>
        <w:spacing w:after="0" w:line="240" w:lineRule="auto"/>
        <w:jc w:val="center"/>
        <w:rPr>
          <w:rFonts w:ascii="Arial Black" w:hAnsi="Arial Black" w:cs="Cambria"/>
          <w:b/>
          <w:color w:val="2E74B5" w:themeColor="accent1" w:themeShade="BF"/>
          <w:sz w:val="52"/>
          <w:szCs w:val="52"/>
        </w:rPr>
      </w:pPr>
      <w:r w:rsidRPr="001E01DA">
        <w:rPr>
          <w:rFonts w:ascii="Arial Black" w:hAnsi="Arial Black" w:cs="Cambria"/>
          <w:b/>
          <w:color w:val="2E74B5" w:themeColor="accent1" w:themeShade="BF"/>
          <w:sz w:val="52"/>
          <w:szCs w:val="52"/>
        </w:rPr>
        <w:t>ЛИТЕРАТУРНЫЙ ПРАЗДНИК</w:t>
      </w:r>
    </w:p>
    <w:p w:rsidR="001E01DA" w:rsidRDefault="001E01DA" w:rsidP="007F1BFB">
      <w:pPr>
        <w:spacing w:after="0" w:line="240" w:lineRule="auto"/>
        <w:jc w:val="center"/>
        <w:rPr>
          <w:rFonts w:ascii="Arial Black" w:hAnsi="Arial Black" w:cs="Cambria"/>
          <w:b/>
          <w:color w:val="538135" w:themeColor="accent6" w:themeShade="BF"/>
          <w:sz w:val="52"/>
          <w:szCs w:val="52"/>
        </w:rPr>
      </w:pPr>
    </w:p>
    <w:p w:rsidR="001E01DA" w:rsidRDefault="001E01DA" w:rsidP="007F1BFB">
      <w:pPr>
        <w:spacing w:after="0" w:line="240" w:lineRule="auto"/>
        <w:jc w:val="center"/>
        <w:rPr>
          <w:rFonts w:ascii="Arial Black" w:hAnsi="Arial Black" w:cs="Times New Roman"/>
          <w:b/>
          <w:color w:val="538135" w:themeColor="accent6" w:themeShade="BF"/>
          <w:sz w:val="52"/>
          <w:szCs w:val="52"/>
        </w:rPr>
      </w:pPr>
      <w:r w:rsidRPr="001E01DA">
        <w:rPr>
          <w:rFonts w:ascii="Arial Black" w:hAnsi="Arial Black" w:cs="Times New Roman"/>
          <w:b/>
          <w:noProof/>
          <w:color w:val="538135" w:themeColor="accent6" w:themeShade="BF"/>
          <w:sz w:val="52"/>
          <w:szCs w:val="52"/>
          <w:lang w:eastAsia="ru-RU"/>
        </w:rPr>
        <w:drawing>
          <wp:inline distT="0" distB="0" distL="0" distR="0">
            <wp:extent cx="5457825" cy="3863947"/>
            <wp:effectExtent l="0" t="0" r="0" b="3810"/>
            <wp:docPr id="1" name="Рисунок 1" descr="https://avatars.mds.yandex.net/i?id=3500445bd29c13f52b4f08a7429f3abdecbf982a-909729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500445bd29c13f52b4f08a7429f3abdecbf982a-909729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648" cy="386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DA" w:rsidRDefault="001E01DA" w:rsidP="001E01DA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1E01DA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Подготовила ведущий библиотекарь С.Д. Донскова</w:t>
      </w:r>
    </w:p>
    <w:p w:rsidR="001E01DA" w:rsidRDefault="001E01DA" w:rsidP="001E01DA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1E01DA" w:rsidRDefault="001E01DA" w:rsidP="001E01DA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1E01DA" w:rsidRDefault="001E01DA" w:rsidP="001E01DA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1E01DA" w:rsidRDefault="001E01DA" w:rsidP="001E01DA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1E01DA" w:rsidRDefault="001E01DA" w:rsidP="001E01DA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1E01DA" w:rsidRDefault="001E01DA" w:rsidP="001E01DA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1E01DA" w:rsidRDefault="001E01DA" w:rsidP="001E01DA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1E01DA" w:rsidRDefault="001E01DA" w:rsidP="001E01DA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1E01DA" w:rsidRDefault="001E01DA" w:rsidP="001E01DA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1E01DA" w:rsidRDefault="001E01DA" w:rsidP="001F7E6B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1E01DA" w:rsidRDefault="001E01DA" w:rsidP="001E01DA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1E01DA" w:rsidRPr="001E01DA" w:rsidRDefault="001E01DA" w:rsidP="001E01DA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Февраль 2024</w:t>
      </w:r>
    </w:p>
    <w:p w:rsidR="001E01DA" w:rsidRDefault="001E01DA" w:rsidP="007F1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E6B" w:rsidRDefault="001F7E6B" w:rsidP="001E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2B2" w:rsidRDefault="005152B2" w:rsidP="001E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1DA" w:rsidRPr="001E01DA" w:rsidRDefault="001E01DA" w:rsidP="001E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1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 w:rsidRPr="001E01DA">
        <w:rPr>
          <w:rFonts w:ascii="Times New Roman" w:hAnsi="Times New Roman" w:cs="Times New Roman"/>
          <w:sz w:val="24"/>
          <w:szCs w:val="24"/>
        </w:rPr>
        <w:t>22 февраля</w:t>
      </w:r>
      <w:r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1E01DA" w:rsidRPr="001E01DA" w:rsidRDefault="001E01DA" w:rsidP="001E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1DA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1E01DA">
        <w:rPr>
          <w:rFonts w:ascii="Times New Roman" w:hAnsi="Times New Roman" w:cs="Times New Roman"/>
          <w:sz w:val="24"/>
          <w:szCs w:val="24"/>
        </w:rPr>
        <w:t xml:space="preserve">Потаповский отдел </w:t>
      </w:r>
    </w:p>
    <w:p w:rsidR="001E01DA" w:rsidRPr="001E01DA" w:rsidRDefault="001E01DA" w:rsidP="001E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1DA">
        <w:rPr>
          <w:rFonts w:ascii="Times New Roman" w:hAnsi="Times New Roman" w:cs="Times New Roman"/>
          <w:sz w:val="24"/>
          <w:szCs w:val="24"/>
        </w:rPr>
        <w:t>МБУК ВР «МЦБ» им. М.В. Наумова</w:t>
      </w:r>
    </w:p>
    <w:p w:rsidR="001E01DA" w:rsidRDefault="001E01DA" w:rsidP="001E01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1DA" w:rsidRDefault="001E01DA" w:rsidP="001E01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6829" w:rsidRPr="00384077" w:rsidRDefault="00636829" w:rsidP="007F1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077">
        <w:rPr>
          <w:rFonts w:ascii="Times New Roman" w:hAnsi="Times New Roman" w:cs="Times New Roman"/>
          <w:b/>
          <w:sz w:val="28"/>
          <w:szCs w:val="28"/>
        </w:rPr>
        <w:t>Литературный праздник</w:t>
      </w:r>
    </w:p>
    <w:p w:rsidR="00636829" w:rsidRPr="00384077" w:rsidRDefault="00636829" w:rsidP="007F1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077">
        <w:rPr>
          <w:rFonts w:ascii="Times New Roman" w:hAnsi="Times New Roman" w:cs="Times New Roman"/>
          <w:b/>
          <w:sz w:val="28"/>
          <w:szCs w:val="28"/>
        </w:rPr>
        <w:t>«</w:t>
      </w:r>
      <w:r w:rsidR="007165A5">
        <w:rPr>
          <w:rFonts w:ascii="Times New Roman" w:hAnsi="Times New Roman" w:cs="Times New Roman"/>
          <w:b/>
          <w:sz w:val="28"/>
          <w:szCs w:val="28"/>
        </w:rPr>
        <w:t>Салют</w:t>
      </w:r>
      <w:r w:rsidRPr="00384077">
        <w:rPr>
          <w:rFonts w:ascii="Times New Roman" w:hAnsi="Times New Roman" w:cs="Times New Roman"/>
          <w:b/>
          <w:sz w:val="28"/>
          <w:szCs w:val="28"/>
        </w:rPr>
        <w:t xml:space="preserve"> защитникам отечества»</w:t>
      </w:r>
    </w:p>
    <w:p w:rsidR="00636829" w:rsidRDefault="007F1BFB" w:rsidP="00384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продвижение лучших образцов российской литературы о </w:t>
      </w:r>
      <w:r w:rsidR="007165A5">
        <w:rPr>
          <w:rFonts w:ascii="Times New Roman" w:hAnsi="Times New Roman" w:cs="Times New Roman"/>
          <w:sz w:val="28"/>
          <w:szCs w:val="28"/>
        </w:rPr>
        <w:t>русском воинстве</w:t>
      </w:r>
      <w:r>
        <w:rPr>
          <w:rFonts w:ascii="Times New Roman" w:hAnsi="Times New Roman" w:cs="Times New Roman"/>
          <w:sz w:val="28"/>
          <w:szCs w:val="28"/>
        </w:rPr>
        <w:t xml:space="preserve">, воспитывать гордость и уважение к </w:t>
      </w:r>
      <w:r w:rsidR="007165A5">
        <w:rPr>
          <w:rFonts w:ascii="Times New Roman" w:hAnsi="Times New Roman" w:cs="Times New Roman"/>
          <w:sz w:val="28"/>
          <w:szCs w:val="28"/>
        </w:rPr>
        <w:t>защитникам Отечества</w:t>
      </w:r>
    </w:p>
    <w:p w:rsidR="00384077" w:rsidRDefault="00384077" w:rsidP="0038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F97">
        <w:rPr>
          <w:rFonts w:ascii="Times New Roman" w:hAnsi="Times New Roman" w:cs="Times New Roman"/>
          <w:sz w:val="28"/>
          <w:szCs w:val="28"/>
        </w:rPr>
        <w:t>Дорогие ребята! П</w:t>
      </w:r>
      <w:r w:rsidRPr="00384077">
        <w:rPr>
          <w:rFonts w:ascii="Times New Roman" w:hAnsi="Times New Roman" w:cs="Times New Roman"/>
          <w:sz w:val="28"/>
          <w:szCs w:val="28"/>
        </w:rPr>
        <w:t xml:space="preserve">оздравляем </w:t>
      </w:r>
      <w:r w:rsidR="00090F97">
        <w:rPr>
          <w:rFonts w:ascii="Times New Roman" w:hAnsi="Times New Roman" w:cs="Times New Roman"/>
          <w:sz w:val="28"/>
          <w:szCs w:val="28"/>
        </w:rPr>
        <w:t xml:space="preserve">Вас </w:t>
      </w:r>
      <w:r w:rsidRPr="00384077">
        <w:rPr>
          <w:rFonts w:ascii="Times New Roman" w:hAnsi="Times New Roman" w:cs="Times New Roman"/>
          <w:sz w:val="28"/>
          <w:szCs w:val="28"/>
        </w:rPr>
        <w:t xml:space="preserve">с 23 февраля! Пусть на вашем жизненном пути всегда встречаются хорошие люди, которые поддержат, направят, подскажут, дадут верные ориентиры. Не бойтесь следовать советам, учиться и ошибаться, пробовать и постигать. Радуйтесь жизни, дружите, помогайте родным и близким, будьте внимательны и благожелательны со всеми. </w:t>
      </w:r>
    </w:p>
    <w:p w:rsidR="00090F97" w:rsidRDefault="00090F97" w:rsidP="0038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вышеперечисленным поздравлениям хотим добавить, что лучший ваш товарищ и друг – это </w:t>
      </w:r>
      <w:r w:rsidR="007C7B01">
        <w:rPr>
          <w:rFonts w:ascii="Times New Roman" w:hAnsi="Times New Roman" w:cs="Times New Roman"/>
          <w:sz w:val="28"/>
          <w:szCs w:val="28"/>
        </w:rPr>
        <w:t xml:space="preserve">правильная </w:t>
      </w:r>
      <w:r>
        <w:rPr>
          <w:rFonts w:ascii="Times New Roman" w:hAnsi="Times New Roman" w:cs="Times New Roman"/>
          <w:sz w:val="28"/>
          <w:szCs w:val="28"/>
        </w:rPr>
        <w:t>книга</w:t>
      </w:r>
      <w:r w:rsidR="007C7B01">
        <w:rPr>
          <w:rFonts w:ascii="Times New Roman" w:hAnsi="Times New Roman" w:cs="Times New Roman"/>
          <w:sz w:val="28"/>
          <w:szCs w:val="28"/>
        </w:rPr>
        <w:t xml:space="preserve"> (сегодня в нашей подборке книги о защитниках Отечества)</w:t>
      </w:r>
      <w:r>
        <w:rPr>
          <w:rFonts w:ascii="Times New Roman" w:hAnsi="Times New Roman" w:cs="Times New Roman"/>
          <w:sz w:val="28"/>
          <w:szCs w:val="28"/>
        </w:rPr>
        <w:t xml:space="preserve">, которая никогда не подведет, всегда рядом с вами и всегда готова </w:t>
      </w:r>
      <w:r w:rsidR="007C7B01">
        <w:rPr>
          <w:rFonts w:ascii="Times New Roman" w:hAnsi="Times New Roman" w:cs="Times New Roman"/>
          <w:sz w:val="28"/>
          <w:szCs w:val="28"/>
        </w:rPr>
        <w:t>прийти вам на помощь.</w:t>
      </w:r>
    </w:p>
    <w:p w:rsidR="00090F97" w:rsidRDefault="00090F97" w:rsidP="0038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преддверии праздника, Дня защитника Отечества, мы предлагаем вам вспомнить литературных героев, которые служили Отечеству, защищали Отечество «…не щадя живота своего»</w:t>
      </w:r>
      <w:r w:rsidR="007C7B01">
        <w:rPr>
          <w:rFonts w:ascii="Times New Roman" w:hAnsi="Times New Roman" w:cs="Times New Roman"/>
          <w:sz w:val="28"/>
          <w:szCs w:val="28"/>
        </w:rPr>
        <w:t xml:space="preserve"> и помогали отстаивать интересы Отечества.</w:t>
      </w:r>
    </w:p>
    <w:p w:rsidR="007C7B01" w:rsidRDefault="007C7B01" w:rsidP="0038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Наш первый герой известен и малым, и большим.</w:t>
      </w:r>
    </w:p>
    <w:p w:rsidR="007C7B01" w:rsidRPr="007C7B01" w:rsidRDefault="007C7B01" w:rsidP="007C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Знают взрослые и дети,</w:t>
      </w:r>
    </w:p>
    <w:p w:rsidR="007C7B01" w:rsidRPr="007C7B01" w:rsidRDefault="007C7B01" w:rsidP="007C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01">
        <w:rPr>
          <w:rFonts w:ascii="Times New Roman" w:hAnsi="Times New Roman" w:cs="Times New Roman"/>
          <w:sz w:val="28"/>
          <w:szCs w:val="28"/>
        </w:rPr>
        <w:t>Нет его сильней на свете.</w:t>
      </w:r>
    </w:p>
    <w:p w:rsidR="007C7B01" w:rsidRPr="007C7B01" w:rsidRDefault="007C7B01" w:rsidP="007C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01">
        <w:rPr>
          <w:rFonts w:ascii="Times New Roman" w:hAnsi="Times New Roman" w:cs="Times New Roman"/>
          <w:sz w:val="28"/>
          <w:szCs w:val="28"/>
        </w:rPr>
        <w:t>Одного напомню я —</w:t>
      </w:r>
    </w:p>
    <w:p w:rsidR="007C7B01" w:rsidRDefault="007C7B01" w:rsidP="007C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01">
        <w:rPr>
          <w:rFonts w:ascii="Times New Roman" w:hAnsi="Times New Roman" w:cs="Times New Roman"/>
          <w:sz w:val="28"/>
          <w:szCs w:val="28"/>
        </w:rPr>
        <w:t>Это Муромец Илья.</w:t>
      </w:r>
    </w:p>
    <w:p w:rsidR="0056721C" w:rsidRPr="007275C1" w:rsidRDefault="00D5280F" w:rsidP="007C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7B01" w:rsidRPr="007C7B01">
        <w:rPr>
          <w:rFonts w:ascii="Times New Roman" w:hAnsi="Times New Roman" w:cs="Times New Roman"/>
          <w:sz w:val="28"/>
          <w:szCs w:val="28"/>
        </w:rPr>
        <w:t>Любимый герой русского богатырского эпоса. Самый мощный и человечный. По наиболее популярной версии - крестьянский сын из села Карачарова. От соратников-богатырей отличается не только силушкой, но и мудростью. В судьбе и норове Муромца можно искать ключи к загадке "русского характера". До 33-х лет богатырь сидел сиднем, но, когда пришло время "постоять за землю русскую" - исцелился и наполнился сил</w:t>
      </w:r>
      <w:r w:rsidR="007C7B01">
        <w:rPr>
          <w:rFonts w:ascii="Times New Roman" w:hAnsi="Times New Roman" w:cs="Times New Roman"/>
          <w:sz w:val="28"/>
          <w:szCs w:val="28"/>
        </w:rPr>
        <w:t>ой.</w:t>
      </w:r>
      <w:r w:rsidR="0056721C" w:rsidRPr="0056721C">
        <w:t xml:space="preserve"> </w:t>
      </w:r>
    </w:p>
    <w:p w:rsidR="007C7B01" w:rsidRDefault="0056721C" w:rsidP="007C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56721C">
        <w:rPr>
          <w:rFonts w:ascii="Times New Roman" w:hAnsi="Times New Roman" w:cs="Times New Roman"/>
          <w:sz w:val="28"/>
          <w:szCs w:val="28"/>
        </w:rPr>
        <w:t>О жизни Ильи Муромца вы можете узнать из русских былин – народных летописях важнейших событий эпохи (IX – XIV</w:t>
      </w:r>
      <w:r w:rsidR="005152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6721C">
        <w:rPr>
          <w:rFonts w:ascii="Times New Roman" w:hAnsi="Times New Roman" w:cs="Times New Roman"/>
          <w:sz w:val="28"/>
          <w:szCs w:val="28"/>
        </w:rPr>
        <w:t>вв.) и истории государства Российского.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AFA">
        <w:rPr>
          <w:rFonts w:ascii="Times New Roman" w:hAnsi="Times New Roman" w:cs="Times New Roman"/>
          <w:sz w:val="28"/>
          <w:szCs w:val="28"/>
        </w:rPr>
        <w:t>(Показ книг).</w:t>
      </w:r>
    </w:p>
    <w:p w:rsidR="00C83869" w:rsidRPr="00C83869" w:rsidRDefault="00C83869" w:rsidP="007C7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869">
        <w:rPr>
          <w:rFonts w:ascii="Times New Roman" w:hAnsi="Times New Roman" w:cs="Times New Roman"/>
          <w:b/>
          <w:sz w:val="28"/>
          <w:szCs w:val="28"/>
        </w:rPr>
        <w:t xml:space="preserve"> 1. Задания от Ильи Муромца</w:t>
      </w:r>
    </w:p>
    <w:p w:rsidR="002B45FC" w:rsidRPr="002B45FC" w:rsidRDefault="00C83869" w:rsidP="002B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Клятва богатырей</w:t>
      </w:r>
      <w:r w:rsidR="002B45FC">
        <w:rPr>
          <w:rFonts w:ascii="Times New Roman" w:hAnsi="Times New Roman" w:cs="Times New Roman"/>
          <w:sz w:val="28"/>
          <w:szCs w:val="28"/>
        </w:rPr>
        <w:t xml:space="preserve"> (мальчики встают)</w:t>
      </w:r>
    </w:p>
    <w:p w:rsidR="002B45FC" w:rsidRPr="002B45FC" w:rsidRDefault="002B45FC" w:rsidP="002B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Клянемся! (повторяют)</w:t>
      </w:r>
    </w:p>
    <w:p w:rsidR="002B45FC" w:rsidRPr="002B45FC" w:rsidRDefault="002B45FC" w:rsidP="002B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Старшим – помогать!</w:t>
      </w:r>
    </w:p>
    <w:p w:rsidR="002B45FC" w:rsidRPr="002B45FC" w:rsidRDefault="002B45FC" w:rsidP="002B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Слабых – не обижать!</w:t>
      </w:r>
    </w:p>
    <w:p w:rsidR="002B45FC" w:rsidRPr="002B45FC" w:rsidRDefault="002B45FC" w:rsidP="002B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5FC">
        <w:rPr>
          <w:rFonts w:ascii="Times New Roman" w:hAnsi="Times New Roman" w:cs="Times New Roman"/>
          <w:sz w:val="28"/>
          <w:szCs w:val="28"/>
        </w:rPr>
        <w:t>Красных д</w:t>
      </w:r>
      <w:r>
        <w:rPr>
          <w:rFonts w:ascii="Times New Roman" w:hAnsi="Times New Roman" w:cs="Times New Roman"/>
          <w:sz w:val="28"/>
          <w:szCs w:val="28"/>
        </w:rPr>
        <w:t>евиц – защищать!</w:t>
      </w:r>
    </w:p>
    <w:p w:rsidR="002B45FC" w:rsidRPr="002B45FC" w:rsidRDefault="002B45FC" w:rsidP="002B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Кулаками зря не махать!</w:t>
      </w:r>
    </w:p>
    <w:p w:rsidR="002B45FC" w:rsidRPr="002B45FC" w:rsidRDefault="002B45FC" w:rsidP="002B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честном бою воевать,</w:t>
      </w:r>
    </w:p>
    <w:p w:rsidR="002B45FC" w:rsidRPr="002B45FC" w:rsidRDefault="002B45FC" w:rsidP="002B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в беде не бросать!</w:t>
      </w:r>
    </w:p>
    <w:p w:rsidR="002B45FC" w:rsidRPr="002B45FC" w:rsidRDefault="002B45FC" w:rsidP="002B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Сильными и храбрыми – быть!</w:t>
      </w:r>
    </w:p>
    <w:p w:rsidR="002B45FC" w:rsidRPr="002B45FC" w:rsidRDefault="002B45FC" w:rsidP="002B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клятву – не забыть!</w:t>
      </w:r>
    </w:p>
    <w:p w:rsidR="002B45FC" w:rsidRPr="002B45FC" w:rsidRDefault="002B45FC" w:rsidP="002B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русскую не посрамить!</w:t>
      </w:r>
    </w:p>
    <w:p w:rsidR="002B45FC" w:rsidRDefault="002B45FC" w:rsidP="002B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5FC">
        <w:rPr>
          <w:rFonts w:ascii="Times New Roman" w:hAnsi="Times New Roman" w:cs="Times New Roman"/>
          <w:sz w:val="28"/>
          <w:szCs w:val="28"/>
        </w:rPr>
        <w:t>Клянемся! Клянемся! Клянемся!</w:t>
      </w:r>
    </w:p>
    <w:p w:rsidR="0056721C" w:rsidRPr="0056721C" w:rsidRDefault="0056721C" w:rsidP="0056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Славен был</w:t>
      </w:r>
      <w:r w:rsidR="00C83869">
        <w:rPr>
          <w:rFonts w:ascii="Times New Roman" w:hAnsi="Times New Roman" w:cs="Times New Roman"/>
          <w:sz w:val="28"/>
          <w:szCs w:val="28"/>
        </w:rPr>
        <w:t xml:space="preserve"> богатырь</w:t>
      </w:r>
      <w:r>
        <w:rPr>
          <w:rFonts w:ascii="Times New Roman" w:hAnsi="Times New Roman" w:cs="Times New Roman"/>
          <w:sz w:val="28"/>
          <w:szCs w:val="28"/>
        </w:rPr>
        <w:t xml:space="preserve"> Илья </w:t>
      </w:r>
      <w:r w:rsidR="00C83869">
        <w:rPr>
          <w:rFonts w:ascii="Times New Roman" w:hAnsi="Times New Roman" w:cs="Times New Roman"/>
          <w:sz w:val="28"/>
          <w:szCs w:val="28"/>
        </w:rPr>
        <w:t xml:space="preserve">Муромец </w:t>
      </w:r>
      <w:r>
        <w:rPr>
          <w:rFonts w:ascii="Times New Roman" w:hAnsi="Times New Roman" w:cs="Times New Roman"/>
          <w:sz w:val="28"/>
          <w:szCs w:val="28"/>
        </w:rPr>
        <w:t xml:space="preserve">не только силой, но и умом. </w:t>
      </w:r>
    </w:p>
    <w:p w:rsidR="0056721C" w:rsidRPr="0056721C" w:rsidRDefault="0056721C" w:rsidP="0056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1C">
        <w:rPr>
          <w:rFonts w:ascii="Times New Roman" w:hAnsi="Times New Roman" w:cs="Times New Roman"/>
          <w:sz w:val="28"/>
          <w:szCs w:val="28"/>
        </w:rPr>
        <w:t>1. Как называются песенные сказания о богатырях? (былины).</w:t>
      </w:r>
    </w:p>
    <w:p w:rsidR="0056721C" w:rsidRPr="0056721C" w:rsidRDefault="0056721C" w:rsidP="0056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1C">
        <w:rPr>
          <w:rFonts w:ascii="Times New Roman" w:hAnsi="Times New Roman" w:cs="Times New Roman"/>
          <w:sz w:val="28"/>
          <w:szCs w:val="28"/>
        </w:rPr>
        <w:t>2. Как называется металлический головной убор русского богатыря? (шлем).</w:t>
      </w:r>
    </w:p>
    <w:p w:rsidR="0056721C" w:rsidRPr="0056721C" w:rsidRDefault="0056721C" w:rsidP="0056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1C">
        <w:rPr>
          <w:rFonts w:ascii="Times New Roman" w:hAnsi="Times New Roman" w:cs="Times New Roman"/>
          <w:sz w:val="28"/>
          <w:szCs w:val="28"/>
        </w:rPr>
        <w:t>3. Как называется тяжелый панцирь, сплетенный из металлических колец? (кольчуга).</w:t>
      </w:r>
    </w:p>
    <w:p w:rsidR="0056721C" w:rsidRPr="0056721C" w:rsidRDefault="0056721C" w:rsidP="0056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1C">
        <w:rPr>
          <w:rFonts w:ascii="Times New Roman" w:hAnsi="Times New Roman" w:cs="Times New Roman"/>
          <w:sz w:val="28"/>
          <w:szCs w:val="28"/>
        </w:rPr>
        <w:t>4. Какое рубящее холодное оружие было у богатыря? (меч).</w:t>
      </w:r>
    </w:p>
    <w:p w:rsidR="0056721C" w:rsidRPr="0056721C" w:rsidRDefault="0056721C" w:rsidP="0056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1C">
        <w:rPr>
          <w:rFonts w:ascii="Times New Roman" w:hAnsi="Times New Roman" w:cs="Times New Roman"/>
          <w:sz w:val="28"/>
          <w:szCs w:val="28"/>
        </w:rPr>
        <w:t>5. Если воины сходились в битве один на один, то какое оружие использовали? (копье, пика).</w:t>
      </w:r>
    </w:p>
    <w:p w:rsidR="0056721C" w:rsidRPr="0056721C" w:rsidRDefault="0056721C" w:rsidP="0056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1C">
        <w:rPr>
          <w:rFonts w:ascii="Times New Roman" w:hAnsi="Times New Roman" w:cs="Times New Roman"/>
          <w:sz w:val="28"/>
          <w:szCs w:val="28"/>
        </w:rPr>
        <w:t>6. Чем прикрывает себя богатырь от ударов врага? (щитом).</w:t>
      </w:r>
    </w:p>
    <w:p w:rsidR="0056721C" w:rsidRPr="0056721C" w:rsidRDefault="0056721C" w:rsidP="0056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1C">
        <w:rPr>
          <w:rFonts w:ascii="Times New Roman" w:hAnsi="Times New Roman" w:cs="Times New Roman"/>
          <w:sz w:val="28"/>
          <w:szCs w:val="28"/>
        </w:rPr>
        <w:t>7. Как называется оружие – тяжелый, с шипами шар на рукоятке? (булава).</w:t>
      </w:r>
    </w:p>
    <w:p w:rsidR="0056721C" w:rsidRPr="0056721C" w:rsidRDefault="0056721C" w:rsidP="0056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1C">
        <w:rPr>
          <w:rFonts w:ascii="Times New Roman" w:hAnsi="Times New Roman" w:cs="Times New Roman"/>
          <w:sz w:val="28"/>
          <w:szCs w:val="28"/>
        </w:rPr>
        <w:t xml:space="preserve">8. Какое животное должно стать неизменным спутником каждого богатыря? (богатырская лошадь). </w:t>
      </w:r>
    </w:p>
    <w:p w:rsidR="0056721C" w:rsidRPr="0056721C" w:rsidRDefault="0056721C" w:rsidP="00567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1C">
        <w:rPr>
          <w:rFonts w:ascii="Times New Roman" w:hAnsi="Times New Roman" w:cs="Times New Roman"/>
          <w:sz w:val="28"/>
          <w:szCs w:val="28"/>
        </w:rPr>
        <w:t>9. Кто изображён на картине известного худож</w:t>
      </w:r>
      <w:r>
        <w:rPr>
          <w:rFonts w:ascii="Times New Roman" w:hAnsi="Times New Roman" w:cs="Times New Roman"/>
          <w:sz w:val="28"/>
          <w:szCs w:val="28"/>
        </w:rPr>
        <w:t>ника Васнецова? (три богатыря).</w:t>
      </w:r>
    </w:p>
    <w:p w:rsidR="0056721C" w:rsidRDefault="0056721C" w:rsidP="002B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21C">
        <w:rPr>
          <w:rFonts w:ascii="Times New Roman" w:hAnsi="Times New Roman" w:cs="Times New Roman"/>
          <w:sz w:val="28"/>
          <w:szCs w:val="28"/>
        </w:rPr>
        <w:t>10.Что богатырям указывало путь? (камень</w:t>
      </w:r>
      <w:r w:rsidR="005E17F4">
        <w:rPr>
          <w:rFonts w:ascii="Times New Roman" w:hAnsi="Times New Roman" w:cs="Times New Roman"/>
          <w:sz w:val="28"/>
          <w:szCs w:val="28"/>
        </w:rPr>
        <w:t>,</w:t>
      </w:r>
      <w:r w:rsidR="00ED6A60">
        <w:rPr>
          <w:rFonts w:ascii="Times New Roman" w:hAnsi="Times New Roman" w:cs="Times New Roman"/>
          <w:sz w:val="28"/>
          <w:szCs w:val="28"/>
        </w:rPr>
        <w:t xml:space="preserve"> лежавший на развилке 3 дорог)</w:t>
      </w:r>
      <w:r w:rsidR="001B3127">
        <w:rPr>
          <w:rFonts w:ascii="Times New Roman" w:hAnsi="Times New Roman" w:cs="Times New Roman"/>
          <w:sz w:val="28"/>
          <w:szCs w:val="28"/>
        </w:rPr>
        <w:t>.</w:t>
      </w:r>
    </w:p>
    <w:p w:rsidR="001B3127" w:rsidRPr="001B3127" w:rsidRDefault="001B3127" w:rsidP="002B4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127">
        <w:rPr>
          <w:rFonts w:ascii="Times New Roman" w:hAnsi="Times New Roman" w:cs="Times New Roman"/>
          <w:b/>
          <w:sz w:val="28"/>
          <w:szCs w:val="28"/>
        </w:rPr>
        <w:t>2. Боевой клич России.</w:t>
      </w:r>
    </w:p>
    <w:p w:rsidR="006B3AFD" w:rsidRDefault="00C83869" w:rsidP="005E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869">
        <w:rPr>
          <w:rFonts w:ascii="Times New Roman" w:hAnsi="Times New Roman" w:cs="Times New Roman"/>
          <w:sz w:val="28"/>
          <w:szCs w:val="28"/>
        </w:rPr>
        <w:t>Петр Великий был убежден, что России необходима не только армия, но и светская литература, которая должна воспевать подвиги воинства.</w:t>
      </w:r>
      <w:r w:rsidR="005E17F4">
        <w:rPr>
          <w:rFonts w:ascii="Times New Roman" w:hAnsi="Times New Roman" w:cs="Times New Roman"/>
          <w:sz w:val="28"/>
          <w:szCs w:val="28"/>
        </w:rPr>
        <w:t xml:space="preserve"> </w:t>
      </w:r>
      <w:r w:rsidR="00ED6A60">
        <w:rPr>
          <w:rFonts w:ascii="Times New Roman" w:hAnsi="Times New Roman" w:cs="Times New Roman"/>
          <w:sz w:val="28"/>
          <w:szCs w:val="28"/>
        </w:rPr>
        <w:t>Так</w:t>
      </w:r>
      <w:r w:rsidR="005E17F4">
        <w:rPr>
          <w:rFonts w:ascii="Times New Roman" w:hAnsi="Times New Roman" w:cs="Times New Roman"/>
          <w:sz w:val="28"/>
          <w:szCs w:val="28"/>
        </w:rPr>
        <w:t xml:space="preserve"> начиналась наша поэзия</w:t>
      </w:r>
      <w:r w:rsidR="00ED6A60">
        <w:rPr>
          <w:rFonts w:ascii="Times New Roman" w:hAnsi="Times New Roman" w:cs="Times New Roman"/>
          <w:sz w:val="28"/>
          <w:szCs w:val="28"/>
        </w:rPr>
        <w:t>, воспевающая подвиги русского воинства,</w:t>
      </w:r>
      <w:r w:rsidR="005E17F4" w:rsidRPr="005E17F4">
        <w:rPr>
          <w:rFonts w:ascii="Times New Roman" w:hAnsi="Times New Roman" w:cs="Times New Roman"/>
          <w:sz w:val="28"/>
          <w:szCs w:val="28"/>
        </w:rPr>
        <w:t xml:space="preserve"> под</w:t>
      </w:r>
      <w:r w:rsidR="005E17F4">
        <w:rPr>
          <w:rFonts w:ascii="Times New Roman" w:hAnsi="Times New Roman" w:cs="Times New Roman"/>
          <w:sz w:val="28"/>
          <w:szCs w:val="28"/>
        </w:rPr>
        <w:t xml:space="preserve"> стук топоров и пушечную пальбу, и </w:t>
      </w:r>
      <w:r w:rsidR="005E17F4" w:rsidRPr="005E17F4">
        <w:rPr>
          <w:rFonts w:ascii="Times New Roman" w:hAnsi="Times New Roman" w:cs="Times New Roman"/>
          <w:sz w:val="28"/>
          <w:szCs w:val="28"/>
        </w:rPr>
        <w:t>возглас</w:t>
      </w:r>
      <w:r w:rsidR="005E17F4">
        <w:rPr>
          <w:rFonts w:ascii="Times New Roman" w:hAnsi="Times New Roman" w:cs="Times New Roman"/>
          <w:sz w:val="28"/>
          <w:szCs w:val="28"/>
        </w:rPr>
        <w:t>а</w:t>
      </w:r>
      <w:r w:rsidR="005E17F4" w:rsidRPr="005E17F4">
        <w:rPr>
          <w:rFonts w:ascii="Times New Roman" w:hAnsi="Times New Roman" w:cs="Times New Roman"/>
          <w:sz w:val="28"/>
          <w:szCs w:val="28"/>
        </w:rPr>
        <w:t xml:space="preserve"> "Виват, Россия!"</w:t>
      </w:r>
      <w:r w:rsidR="005E17F4">
        <w:rPr>
          <w:rFonts w:ascii="Times New Roman" w:hAnsi="Times New Roman" w:cs="Times New Roman"/>
          <w:sz w:val="28"/>
          <w:szCs w:val="28"/>
        </w:rPr>
        <w:t xml:space="preserve"> из драматической мистерии 1724 года «Слава Российская» Федора Журавского, который</w:t>
      </w:r>
      <w:r w:rsidR="005E17F4" w:rsidRPr="005E17F4">
        <w:rPr>
          <w:rFonts w:ascii="Times New Roman" w:hAnsi="Times New Roman" w:cs="Times New Roman"/>
          <w:sz w:val="28"/>
          <w:szCs w:val="28"/>
        </w:rPr>
        <w:t xml:space="preserve"> и в наше время можно встретить</w:t>
      </w:r>
      <w:r w:rsidR="00107AFA">
        <w:rPr>
          <w:rFonts w:ascii="Times New Roman" w:hAnsi="Times New Roman" w:cs="Times New Roman"/>
          <w:sz w:val="28"/>
          <w:szCs w:val="28"/>
        </w:rPr>
        <w:t>.</w:t>
      </w:r>
    </w:p>
    <w:p w:rsidR="0059535F" w:rsidRPr="0059535F" w:rsidRDefault="0059535F" w:rsidP="00595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5F">
        <w:rPr>
          <w:rFonts w:ascii="Times New Roman" w:hAnsi="Times New Roman" w:cs="Times New Roman"/>
          <w:sz w:val="28"/>
          <w:szCs w:val="28"/>
        </w:rPr>
        <w:t>Первые триумфы молодой петровской России — Азовские походы и взятие Нарвы во время Северной войны — заняли почетное место в русском эпико-историческом романе Алексея Николаевича Толстого «Петр Первый».</w:t>
      </w:r>
    </w:p>
    <w:p w:rsidR="0059535F" w:rsidRDefault="0059535F" w:rsidP="00595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5F">
        <w:rPr>
          <w:rFonts w:ascii="Times New Roman" w:hAnsi="Times New Roman" w:cs="Times New Roman"/>
          <w:sz w:val="28"/>
          <w:szCs w:val="28"/>
        </w:rPr>
        <w:t>Пушкин посвятил отдельную поэму одному из величайших военных триумфов русского оружия за всю историю — Полтавской битве.</w:t>
      </w:r>
    </w:p>
    <w:p w:rsidR="0059535F" w:rsidRPr="0059535F" w:rsidRDefault="0059535F" w:rsidP="00595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5F">
        <w:rPr>
          <w:rFonts w:ascii="Times New Roman" w:hAnsi="Times New Roman" w:cs="Times New Roman"/>
          <w:sz w:val="28"/>
          <w:szCs w:val="28"/>
        </w:rPr>
        <w:t>Самой знаменитой битве всего XIX века посвятил свои строки другой российский поэт — Михаил Юрьевич Лермонтов. В его стихотворении Бородинская битва предстает той славной страницей прошлого нашей страны, на которую должно равняться поколение современников автора.</w:t>
      </w:r>
    </w:p>
    <w:p w:rsidR="0059535F" w:rsidRPr="0059535F" w:rsidRDefault="0059535F" w:rsidP="00595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5F">
        <w:rPr>
          <w:rFonts w:ascii="Times New Roman" w:hAnsi="Times New Roman" w:cs="Times New Roman"/>
          <w:sz w:val="28"/>
          <w:szCs w:val="28"/>
        </w:rPr>
        <w:t xml:space="preserve">Можно продолжить знакомиться с темой наполеоновских войн, взяв в руки роман </w:t>
      </w:r>
      <w:r>
        <w:rPr>
          <w:rFonts w:ascii="Times New Roman" w:hAnsi="Times New Roman" w:cs="Times New Roman"/>
          <w:sz w:val="28"/>
          <w:szCs w:val="28"/>
        </w:rPr>
        <w:t xml:space="preserve">Л.Н Толстого </w:t>
      </w:r>
      <w:r w:rsidRPr="0059535F">
        <w:rPr>
          <w:rFonts w:ascii="Times New Roman" w:hAnsi="Times New Roman" w:cs="Times New Roman"/>
          <w:sz w:val="28"/>
          <w:szCs w:val="28"/>
        </w:rPr>
        <w:t>«Война и мир», толщина томов которого давно стала нарицательной.</w:t>
      </w:r>
    </w:p>
    <w:p w:rsidR="00ED6A60" w:rsidRDefault="00107AFA" w:rsidP="005E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6A60" w:rsidRPr="00ED6A60">
        <w:rPr>
          <w:rFonts w:ascii="Times New Roman" w:hAnsi="Times New Roman" w:cs="Times New Roman"/>
          <w:sz w:val="28"/>
          <w:szCs w:val="28"/>
        </w:rPr>
        <w:t>Во все времена на поле битвы воины выкрикивали эмоциональные призывы. Они поднимали боевой дух воюющих, устрашали противника или помогали отличить своих от чужих в пылу сражения.</w:t>
      </w:r>
    </w:p>
    <w:p w:rsidR="0059535F" w:rsidRPr="0059535F" w:rsidRDefault="0059535F" w:rsidP="0059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pasaran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59535F" w:rsidRPr="0059535F" w:rsidRDefault="0059535F" w:rsidP="0059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5F">
        <w:rPr>
          <w:rFonts w:ascii="Times New Roman" w:hAnsi="Times New Roman" w:cs="Times New Roman"/>
          <w:sz w:val="28"/>
          <w:szCs w:val="28"/>
        </w:rPr>
        <w:t xml:space="preserve">В ходе Первой мировой войны в 1916 году французский генерал 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Робер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Нивель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 выкрикнул фразу: «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passe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!». Она была адресована немецким войскам во время столкновения при Вердене и переводилась как «Они не пройдут!». Это выражение стал активно использовать художник Морис Луи Анри 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Ньюмонт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 на пропагандистских плакатах. Примерно через год оно стало боевым кличем всех французских солдат, а затем и румынских. В 1936 году «Они не пройдут!» прозвучало в Мадриде из уст коммунистки Долорес Ибаррури. Именно в испанском переводе «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pasaran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>» этот к</w:t>
      </w:r>
      <w:r>
        <w:rPr>
          <w:rFonts w:ascii="Times New Roman" w:hAnsi="Times New Roman" w:cs="Times New Roman"/>
          <w:sz w:val="28"/>
          <w:szCs w:val="28"/>
        </w:rPr>
        <w:t>лич стал известен во всем мире.</w:t>
      </w:r>
    </w:p>
    <w:p w:rsidR="0059535F" w:rsidRPr="0059535F" w:rsidRDefault="0059535F" w:rsidP="0059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Банзай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59535F" w:rsidRPr="0059535F" w:rsidRDefault="0059535F" w:rsidP="0059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5F">
        <w:rPr>
          <w:rFonts w:ascii="Times New Roman" w:hAnsi="Times New Roman" w:cs="Times New Roman"/>
          <w:sz w:val="28"/>
          <w:szCs w:val="28"/>
        </w:rPr>
        <w:t xml:space="preserve">В далекие времена, когда Китаем правила династия 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>, жители широко использовали фразу «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хуанг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ваньсуй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>», которую можно перевести как «Пусть живет император 10 тысяч лет». Со временем от выражения осталась только вторая часть «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ваньсуй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». Японцы переняли это пожелание, но в </w:t>
      </w:r>
      <w:r>
        <w:rPr>
          <w:rFonts w:ascii="Times New Roman" w:hAnsi="Times New Roman" w:cs="Times New Roman"/>
          <w:sz w:val="28"/>
          <w:szCs w:val="28"/>
        </w:rPr>
        <w:t xml:space="preserve">транскрипции Страны восходящего </w:t>
      </w:r>
      <w:r w:rsidRPr="0059535F">
        <w:rPr>
          <w:rFonts w:ascii="Times New Roman" w:hAnsi="Times New Roman" w:cs="Times New Roman"/>
          <w:sz w:val="28"/>
          <w:szCs w:val="28"/>
        </w:rPr>
        <w:t>солнца слово звучало как «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банзей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». Но его продолжали использовать только в отношении правителя, желая долгого 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здравствования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>. В XIX веке слово снова изменилось. Теперь оно звучало как «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банзай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>» и использовалось не только в отношении императора. Во Второй мировой войне «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банзай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>» стал боевым кличем японс</w:t>
      </w:r>
      <w:r w:rsidR="00CF5071">
        <w:rPr>
          <w:rFonts w:ascii="Times New Roman" w:hAnsi="Times New Roman" w:cs="Times New Roman"/>
          <w:sz w:val="28"/>
          <w:szCs w:val="28"/>
        </w:rPr>
        <w:t>ких солдат, особенно камикадзе.</w:t>
      </w:r>
    </w:p>
    <w:p w:rsidR="0059535F" w:rsidRPr="0059535F" w:rsidRDefault="0059535F" w:rsidP="0059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«Ура!»</w:t>
      </w:r>
    </w:p>
    <w:p w:rsidR="0059535F" w:rsidRDefault="0059535F" w:rsidP="0059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5F">
        <w:rPr>
          <w:rFonts w:ascii="Times New Roman" w:hAnsi="Times New Roman" w:cs="Times New Roman"/>
          <w:sz w:val="28"/>
          <w:szCs w:val="28"/>
        </w:rPr>
        <w:t>Одна из версий: слово «ура» произошло от имени древнегреческого бога неба</w:t>
      </w:r>
      <w:r w:rsidR="00CF5071">
        <w:rPr>
          <w:rFonts w:ascii="Times New Roman" w:hAnsi="Times New Roman" w:cs="Times New Roman"/>
          <w:sz w:val="28"/>
          <w:szCs w:val="28"/>
        </w:rPr>
        <w:t xml:space="preserve"> — Урана</w:t>
      </w:r>
      <w:r w:rsidRPr="0059535F">
        <w:rPr>
          <w:rFonts w:ascii="Times New Roman" w:hAnsi="Times New Roman" w:cs="Times New Roman"/>
          <w:sz w:val="28"/>
          <w:szCs w:val="28"/>
        </w:rPr>
        <w:t>. У древних арийцев и многих народов мира, включая славян, существовал в том или ином виде культ УРА — почитателей бога Солнца Ра.». У древних славян слово «ураз» означает «удар», отсюда «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уразить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» — «ударить». Впервые упоминание «ура» в литературе встречается в «Слове о полку Игореве»: «Се 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урим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ричат под саблями половецкими».</w:t>
      </w:r>
      <w:r w:rsidR="00CF5071">
        <w:rPr>
          <w:rFonts w:ascii="Times New Roman" w:hAnsi="Times New Roman" w:cs="Times New Roman"/>
          <w:sz w:val="28"/>
          <w:szCs w:val="28"/>
        </w:rPr>
        <w:t xml:space="preserve"> </w:t>
      </w:r>
      <w:r w:rsidRPr="0059535F">
        <w:rPr>
          <w:rFonts w:ascii="Times New Roman" w:hAnsi="Times New Roman" w:cs="Times New Roman"/>
          <w:sz w:val="28"/>
          <w:szCs w:val="28"/>
        </w:rPr>
        <w:t>Не менее популярная версия возникновения этого слова — это боевой клич монголо-татар, перенятый нашими войсками во время частых набегов на Русь. Происходит от «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урагх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>»-вперед! В болгарском языке до сих пор используется тюркское слово «юра» — нападаю, азербайджанцы использовали слово «</w:t>
      </w:r>
      <w:proofErr w:type="spellStart"/>
      <w:r w:rsidRPr="0059535F">
        <w:rPr>
          <w:rFonts w:ascii="Times New Roman" w:hAnsi="Times New Roman" w:cs="Times New Roman"/>
          <w:sz w:val="28"/>
          <w:szCs w:val="28"/>
        </w:rPr>
        <w:t>вур</w:t>
      </w:r>
      <w:proofErr w:type="spellEnd"/>
      <w:r w:rsidRPr="0059535F">
        <w:rPr>
          <w:rFonts w:ascii="Times New Roman" w:hAnsi="Times New Roman" w:cs="Times New Roman"/>
          <w:sz w:val="28"/>
          <w:szCs w:val="28"/>
        </w:rPr>
        <w:t xml:space="preserve">» — бей. </w:t>
      </w:r>
    </w:p>
    <w:p w:rsidR="00ED6A60" w:rsidRDefault="00ED6A60" w:rsidP="005E1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60">
        <w:rPr>
          <w:rFonts w:ascii="Times New Roman" w:hAnsi="Times New Roman" w:cs="Times New Roman"/>
          <w:sz w:val="28"/>
          <w:szCs w:val="28"/>
        </w:rPr>
        <w:t>"С каким боевым кличем солдаты бегут в ...?"</w:t>
      </w:r>
      <w:r w:rsidR="00CF5071">
        <w:rPr>
          <w:rFonts w:ascii="Times New Roman" w:hAnsi="Times New Roman" w:cs="Times New Roman"/>
          <w:sz w:val="28"/>
          <w:szCs w:val="28"/>
        </w:rPr>
        <w:t xml:space="preserve"> (</w:t>
      </w:r>
      <w:r w:rsidR="001F7E6B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CF5071">
        <w:rPr>
          <w:rFonts w:ascii="Times New Roman" w:hAnsi="Times New Roman" w:cs="Times New Roman"/>
          <w:sz w:val="28"/>
          <w:szCs w:val="28"/>
        </w:rPr>
        <w:t>по популярности ответов)</w:t>
      </w:r>
    </w:p>
    <w:p w:rsidR="00ED6A60" w:rsidRPr="00ED6A60" w:rsidRDefault="00ED6A60" w:rsidP="00ED6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F5071">
        <w:rPr>
          <w:rFonts w:ascii="Times New Roman" w:hAnsi="Times New Roman" w:cs="Times New Roman"/>
          <w:sz w:val="28"/>
          <w:szCs w:val="28"/>
        </w:rPr>
        <w:t>УРА</w:t>
      </w:r>
    </w:p>
    <w:p w:rsidR="00ED6A60" w:rsidRDefault="00ED6A60" w:rsidP="00ED6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РОДИНУ </w:t>
      </w:r>
    </w:p>
    <w:p w:rsidR="00ED6A60" w:rsidRPr="00ED6A60" w:rsidRDefault="00ED6A60" w:rsidP="00ED6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ВПЕРЕД</w:t>
      </w:r>
    </w:p>
    <w:p w:rsidR="00ED6A60" w:rsidRPr="00ED6A60" w:rsidRDefault="00ED6A60" w:rsidP="00ED6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6A60">
        <w:rPr>
          <w:rFonts w:ascii="Times New Roman" w:hAnsi="Times New Roman" w:cs="Times New Roman"/>
          <w:sz w:val="28"/>
          <w:szCs w:val="28"/>
        </w:rPr>
        <w:t xml:space="preserve">В АТАКУ </w:t>
      </w:r>
    </w:p>
    <w:p w:rsidR="00ED6A60" w:rsidRPr="00ED6A60" w:rsidRDefault="00ED6A60" w:rsidP="00ED6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6A60">
        <w:rPr>
          <w:rFonts w:ascii="Times New Roman" w:hAnsi="Times New Roman" w:cs="Times New Roman"/>
          <w:sz w:val="28"/>
          <w:szCs w:val="28"/>
        </w:rPr>
        <w:t xml:space="preserve">в БОЙ </w:t>
      </w:r>
    </w:p>
    <w:p w:rsidR="00CF5071" w:rsidRDefault="00ED6A60" w:rsidP="00ED6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A60">
        <w:rPr>
          <w:rFonts w:ascii="Times New Roman" w:hAnsi="Times New Roman" w:cs="Times New Roman"/>
          <w:sz w:val="28"/>
          <w:szCs w:val="28"/>
        </w:rPr>
        <w:t>- ОГОНЬ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B3127">
        <w:rPr>
          <w:rFonts w:ascii="Times New Roman" w:hAnsi="Times New Roman" w:cs="Times New Roman"/>
          <w:b/>
          <w:sz w:val="28"/>
          <w:szCs w:val="28"/>
        </w:rPr>
        <w:t>Герои Измаила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 xml:space="preserve">Штурм Измаила потряс не только Российскую и Османскую империю. Содрогнулась Европа. Даже Байрон послал героев своей поэмы "Дон Жуан" на берега Дуная, в состав армии Суворова. Не мог пропустить </w:t>
      </w:r>
      <w:proofErr w:type="spellStart"/>
      <w:r w:rsidRPr="001B3127">
        <w:rPr>
          <w:rFonts w:ascii="Times New Roman" w:hAnsi="Times New Roman" w:cs="Times New Roman"/>
          <w:sz w:val="28"/>
          <w:szCs w:val="28"/>
        </w:rPr>
        <w:t>измаильскую</w:t>
      </w:r>
      <w:proofErr w:type="spellEnd"/>
      <w:r w:rsidRPr="001B3127">
        <w:rPr>
          <w:rFonts w:ascii="Times New Roman" w:hAnsi="Times New Roman" w:cs="Times New Roman"/>
          <w:sz w:val="28"/>
          <w:szCs w:val="28"/>
        </w:rPr>
        <w:t xml:space="preserve"> тему Гаврила Державин. Его ода "На взятие Измаила" стала самым популярным русским литературным произведением XVIII века. Там и для современного уха есть гар</w:t>
      </w:r>
      <w:r>
        <w:rPr>
          <w:rFonts w:ascii="Times New Roman" w:hAnsi="Times New Roman" w:cs="Times New Roman"/>
          <w:sz w:val="28"/>
          <w:szCs w:val="28"/>
        </w:rPr>
        <w:t>моничные и впечатляющие строфы: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А слава тех не умирает,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Кто за отечество умрет;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Она так в вечности сияет,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Как в море ночью лунный свет.</w:t>
      </w:r>
    </w:p>
    <w:p w:rsidR="001B3127" w:rsidRPr="001B3127" w:rsidRDefault="00107AFA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Велики</w:t>
      </w:r>
      <w:r w:rsidR="001E01D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полководец </w:t>
      </w:r>
      <w:r w:rsidR="001B3127">
        <w:rPr>
          <w:rFonts w:ascii="Times New Roman" w:hAnsi="Times New Roman" w:cs="Times New Roman"/>
          <w:sz w:val="28"/>
          <w:szCs w:val="28"/>
        </w:rPr>
        <w:t>А.В. Суворов</w:t>
      </w:r>
      <w:r w:rsidR="001B3127" w:rsidRPr="001B3127">
        <w:rPr>
          <w:rFonts w:ascii="Times New Roman" w:hAnsi="Times New Roman" w:cs="Times New Roman"/>
          <w:sz w:val="28"/>
          <w:szCs w:val="28"/>
        </w:rPr>
        <w:t xml:space="preserve"> написал книгу "Наука побеждать”, которая легко заучивалась наизусть. Её знали и повторяли десятки тысяч солдат и офицеров. В ней он изложил "три воинских искусства”.</w:t>
      </w:r>
      <w:r w:rsidR="001B3127">
        <w:rPr>
          <w:rFonts w:ascii="Times New Roman" w:hAnsi="Times New Roman" w:cs="Times New Roman"/>
          <w:sz w:val="28"/>
          <w:szCs w:val="28"/>
        </w:rPr>
        <w:t xml:space="preserve"> Назовите и охарактеризуйте их.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("Глазомер – как в лагере стать, где атаковать, гнать и бить.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Быстрота – неприятель нас не чает, считает за сто верст… вдруг мы на него, как снег на голову. Закружится у него голова…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Натиск – нога ногу подкрепляет, рука руку усиливает. В двух шеренгах сила, в трёх - полторы силы; передняя рвёт, вторая валит, третья довершает” [3]).</w:t>
      </w:r>
    </w:p>
    <w:p w:rsidR="001B3127" w:rsidRPr="001B3127" w:rsidRDefault="00107AFA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3127" w:rsidRPr="001B3127">
        <w:rPr>
          <w:rFonts w:ascii="Times New Roman" w:hAnsi="Times New Roman" w:cs="Times New Roman"/>
          <w:sz w:val="28"/>
          <w:szCs w:val="28"/>
        </w:rPr>
        <w:t xml:space="preserve">Всю свою жизнь </w:t>
      </w:r>
      <w:r w:rsidR="001B3127">
        <w:rPr>
          <w:rFonts w:ascii="Times New Roman" w:hAnsi="Times New Roman" w:cs="Times New Roman"/>
          <w:sz w:val="28"/>
          <w:szCs w:val="28"/>
        </w:rPr>
        <w:t>Суворов</w:t>
      </w:r>
      <w:r w:rsidR="001B3127" w:rsidRPr="001B3127">
        <w:rPr>
          <w:rFonts w:ascii="Times New Roman" w:hAnsi="Times New Roman" w:cs="Times New Roman"/>
          <w:sz w:val="28"/>
          <w:szCs w:val="28"/>
        </w:rPr>
        <w:t xml:space="preserve"> отличался любовью к родному языку, щедро рассыпая в письмах и даже казенных бумагах посл</w:t>
      </w:r>
      <w:r w:rsidR="001B3127">
        <w:rPr>
          <w:rFonts w:ascii="Times New Roman" w:hAnsi="Times New Roman" w:cs="Times New Roman"/>
          <w:sz w:val="28"/>
          <w:szCs w:val="28"/>
        </w:rPr>
        <w:t>овицы и поговорки. Назовите их.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("Тяжело в ученье – легко в бою”.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"Пот кровь бережет”.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"Пуля – дура, штык – молодец!”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"Всякий воин должен понимать свой маневр”.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"Дисциплина – мать победы”.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"За ученого трех неученых дают”.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"Кто напуган – наполовину побит”.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"Сам погибай – товарища выручай”.</w:t>
      </w:r>
    </w:p>
    <w:p w:rsidR="001B3127" w:rsidRPr="001B3127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>"Скорость нужна, а поспешность вредна”.</w:t>
      </w:r>
    </w:p>
    <w:p w:rsidR="00ED6A60" w:rsidRDefault="001B3127" w:rsidP="001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27">
        <w:rPr>
          <w:rFonts w:ascii="Times New Roman" w:hAnsi="Times New Roman" w:cs="Times New Roman"/>
          <w:sz w:val="28"/>
          <w:szCs w:val="28"/>
        </w:rPr>
        <w:t xml:space="preserve">"Стреляй редко, </w:t>
      </w:r>
      <w:r w:rsidR="000B6FEC">
        <w:rPr>
          <w:rFonts w:ascii="Times New Roman" w:hAnsi="Times New Roman" w:cs="Times New Roman"/>
          <w:sz w:val="28"/>
          <w:szCs w:val="28"/>
        </w:rPr>
        <w:t xml:space="preserve">да метко” </w:t>
      </w:r>
    </w:p>
    <w:p w:rsidR="000B6FEC" w:rsidRPr="000B6FEC" w:rsidRDefault="000B6FEC" w:rsidP="000B6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B6FEC">
        <w:rPr>
          <w:rFonts w:ascii="Times New Roman" w:hAnsi="Times New Roman" w:cs="Times New Roman"/>
          <w:b/>
          <w:sz w:val="28"/>
          <w:szCs w:val="28"/>
        </w:rPr>
        <w:t>Да, были люди в наше время…</w:t>
      </w:r>
    </w:p>
    <w:p w:rsidR="000B6FEC" w:rsidRPr="000B6FEC" w:rsidRDefault="00107AFA" w:rsidP="000B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6FEC" w:rsidRPr="000B6FEC">
        <w:rPr>
          <w:rFonts w:ascii="Times New Roman" w:hAnsi="Times New Roman" w:cs="Times New Roman"/>
          <w:sz w:val="28"/>
          <w:szCs w:val="28"/>
        </w:rPr>
        <w:t>О 1812 годе написано немало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0B6FEC" w:rsidRPr="000B6FEC">
        <w:rPr>
          <w:rFonts w:ascii="Times New Roman" w:hAnsi="Times New Roman" w:cs="Times New Roman"/>
          <w:sz w:val="28"/>
          <w:szCs w:val="28"/>
        </w:rPr>
        <w:t xml:space="preserve">лагали стихи и прозу многие участники сражений, а первым среди равных был Денис Давыдов. Но есть одно стихотворение, которое в России читал каждый, а многие помнят наизусть. Хотя его автор в 1812-м еще не родился. </w:t>
      </w:r>
      <w:proofErr w:type="spellStart"/>
      <w:r w:rsidR="000B6FEC" w:rsidRPr="000B6FEC">
        <w:rPr>
          <w:rFonts w:ascii="Times New Roman" w:hAnsi="Times New Roman" w:cs="Times New Roman"/>
          <w:sz w:val="28"/>
          <w:szCs w:val="28"/>
        </w:rPr>
        <w:t>Лермонтовское</w:t>
      </w:r>
      <w:proofErr w:type="spellEnd"/>
      <w:r w:rsidR="000B6FEC" w:rsidRPr="000B6FEC">
        <w:rPr>
          <w:rFonts w:ascii="Times New Roman" w:hAnsi="Times New Roman" w:cs="Times New Roman"/>
          <w:sz w:val="28"/>
          <w:szCs w:val="28"/>
        </w:rPr>
        <w:t xml:space="preserve"> "Бородино" - одно из самых влиятельных произведений русской литерат</w:t>
      </w:r>
      <w:r w:rsidR="000B6FEC">
        <w:rPr>
          <w:rFonts w:ascii="Times New Roman" w:hAnsi="Times New Roman" w:cs="Times New Roman"/>
          <w:sz w:val="28"/>
          <w:szCs w:val="28"/>
        </w:rPr>
        <w:t>уры. Молодой солдат спрашивает бывалого бородинского ветерана:</w:t>
      </w:r>
    </w:p>
    <w:p w:rsidR="000B6FEC" w:rsidRPr="000B6FEC" w:rsidRDefault="000B6FEC" w:rsidP="000B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EC">
        <w:rPr>
          <w:rFonts w:ascii="Times New Roman" w:hAnsi="Times New Roman" w:cs="Times New Roman"/>
          <w:sz w:val="28"/>
          <w:szCs w:val="28"/>
        </w:rPr>
        <w:t>Скажи-ка, дядя, ведь не даром</w:t>
      </w:r>
    </w:p>
    <w:p w:rsidR="000B6FEC" w:rsidRPr="000B6FEC" w:rsidRDefault="000B6FEC" w:rsidP="000B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EC">
        <w:rPr>
          <w:rFonts w:ascii="Times New Roman" w:hAnsi="Times New Roman" w:cs="Times New Roman"/>
          <w:sz w:val="28"/>
          <w:szCs w:val="28"/>
        </w:rPr>
        <w:t>Москва, спаленная пожаром,</w:t>
      </w:r>
    </w:p>
    <w:p w:rsidR="000B6FEC" w:rsidRPr="000B6FEC" w:rsidRDefault="000B6FEC" w:rsidP="000B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Французу отдана? -</w:t>
      </w:r>
    </w:p>
    <w:p w:rsidR="000B6FEC" w:rsidRDefault="000B6FEC" w:rsidP="000B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FEC">
        <w:rPr>
          <w:rFonts w:ascii="Times New Roman" w:hAnsi="Times New Roman" w:cs="Times New Roman"/>
          <w:sz w:val="28"/>
          <w:szCs w:val="28"/>
        </w:rPr>
        <w:t xml:space="preserve">И - 14 строф, почти сплошь ставших крылатыми выражениями. В этом стихотворении есть все, что необходимо для поэтической героики: подвиг, поражение, победа, высокий, но не </w:t>
      </w:r>
      <w:proofErr w:type="spellStart"/>
      <w:r w:rsidRPr="000B6FEC">
        <w:rPr>
          <w:rFonts w:ascii="Times New Roman" w:hAnsi="Times New Roman" w:cs="Times New Roman"/>
          <w:sz w:val="28"/>
          <w:szCs w:val="28"/>
        </w:rPr>
        <w:t>заэтикеченный</w:t>
      </w:r>
      <w:proofErr w:type="spellEnd"/>
      <w:r w:rsidRPr="000B6FEC">
        <w:rPr>
          <w:rFonts w:ascii="Times New Roman" w:hAnsi="Times New Roman" w:cs="Times New Roman"/>
          <w:sz w:val="28"/>
          <w:szCs w:val="28"/>
        </w:rPr>
        <w:t>, слог, народность, исторический размах.</w:t>
      </w:r>
    </w:p>
    <w:p w:rsidR="000B6FEC" w:rsidRDefault="000B6FEC" w:rsidP="000B6F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FEC">
        <w:rPr>
          <w:rFonts w:ascii="Times New Roman" w:hAnsi="Times New Roman" w:cs="Times New Roman"/>
          <w:b/>
          <w:i/>
          <w:sz w:val="28"/>
          <w:szCs w:val="28"/>
        </w:rPr>
        <w:t>Задание: прочитать наизусть</w:t>
      </w:r>
      <w:r w:rsidR="001F7E6B">
        <w:rPr>
          <w:rFonts w:ascii="Times New Roman" w:hAnsi="Times New Roman" w:cs="Times New Roman"/>
          <w:b/>
          <w:i/>
          <w:sz w:val="28"/>
          <w:szCs w:val="28"/>
        </w:rPr>
        <w:t xml:space="preserve"> отрывок из стихотворения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B6FEC" w:rsidRPr="000B6FEC" w:rsidRDefault="000B6FEC" w:rsidP="000B6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FEC">
        <w:rPr>
          <w:rFonts w:ascii="Times New Roman" w:hAnsi="Times New Roman" w:cs="Times New Roman"/>
          <w:b/>
          <w:sz w:val="28"/>
          <w:szCs w:val="28"/>
        </w:rPr>
        <w:t>5. Настоящий человек</w:t>
      </w:r>
    </w:p>
    <w:p w:rsidR="000B6FEC" w:rsidRDefault="001E01DA" w:rsidP="000B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FEC" w:rsidRPr="000B6FEC">
        <w:rPr>
          <w:rFonts w:ascii="Times New Roman" w:hAnsi="Times New Roman" w:cs="Times New Roman"/>
          <w:sz w:val="28"/>
          <w:szCs w:val="28"/>
        </w:rPr>
        <w:t xml:space="preserve">В 1946 году вышла в свет "Повесть о настоящем человеке" военкора Бориса Полевого. И летчик Алексей </w:t>
      </w:r>
      <w:proofErr w:type="spellStart"/>
      <w:r w:rsidR="000B6FEC" w:rsidRPr="000B6FEC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="000B6FEC" w:rsidRPr="000B6FEC">
        <w:rPr>
          <w:rFonts w:ascii="Times New Roman" w:hAnsi="Times New Roman" w:cs="Times New Roman"/>
          <w:sz w:val="28"/>
          <w:szCs w:val="28"/>
        </w:rPr>
        <w:t xml:space="preserve">, он же - </w:t>
      </w:r>
      <w:proofErr w:type="spellStart"/>
      <w:r w:rsidR="000B6FEC" w:rsidRPr="000B6FEC">
        <w:rPr>
          <w:rFonts w:ascii="Times New Roman" w:hAnsi="Times New Roman" w:cs="Times New Roman"/>
          <w:sz w:val="28"/>
          <w:szCs w:val="28"/>
        </w:rPr>
        <w:t>Мересьев</w:t>
      </w:r>
      <w:proofErr w:type="spellEnd"/>
      <w:r w:rsidR="000B6FEC" w:rsidRPr="000B6FEC">
        <w:rPr>
          <w:rFonts w:ascii="Times New Roman" w:hAnsi="Times New Roman" w:cs="Times New Roman"/>
          <w:sz w:val="28"/>
          <w:szCs w:val="28"/>
        </w:rPr>
        <w:t xml:space="preserve"> стал одним из символов доблести советского человека в годы Великой Отечественной. Таковым и останется. Такая книга была остро необходима. Летчику ампутировали ноги - а он не сдался, научился не только танцевать, но и летать "на протезах" и вернулся в боевую авиацию. И ведь действительно служил в Красной Армии такой летчик. И даже не один. </w:t>
      </w:r>
    </w:p>
    <w:p w:rsidR="006B271F" w:rsidRDefault="00A57BEC" w:rsidP="000B6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7BEC">
        <w:rPr>
          <w:rFonts w:ascii="Times New Roman" w:hAnsi="Times New Roman" w:cs="Times New Roman"/>
          <w:sz w:val="28"/>
          <w:szCs w:val="28"/>
        </w:rPr>
        <w:t>С самого раннего детства ребята мечтают служить в армии. Но солдатами не рождаются, солдатами становятся. Надо в школе хорошо учиться, заниматься спортом, т.к. в армии нужны сильные и умные мальчики. Солдат России и российская армия – это наше настоящее. Каким станет это настоящее зависит от нас. А русский солдат всегда мечтает, чтобы над нашими головами всегда было мирное небо.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71F">
        <w:rPr>
          <w:rFonts w:ascii="Times New Roman" w:hAnsi="Times New Roman" w:cs="Times New Roman"/>
          <w:sz w:val="28"/>
          <w:szCs w:val="28"/>
        </w:rPr>
        <w:t>В завершении предлагаем вам выполнить задания</w:t>
      </w:r>
      <w:r>
        <w:rPr>
          <w:rFonts w:ascii="Times New Roman" w:hAnsi="Times New Roman" w:cs="Times New Roman"/>
          <w:sz w:val="28"/>
          <w:szCs w:val="28"/>
        </w:rPr>
        <w:t xml:space="preserve"> на выработку мужского характера.</w:t>
      </w:r>
    </w:p>
    <w:p w:rsidR="00BF7A83" w:rsidRPr="00BF7A83" w:rsidRDefault="00BF7A83" w:rsidP="00BF7A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7A83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i/>
          <w:sz w:val="28"/>
          <w:szCs w:val="28"/>
        </w:rPr>
        <w:t>Самый сильный</w:t>
      </w:r>
      <w:r w:rsidRPr="00BF7A8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F7A83" w:rsidRPr="00BF7A83" w:rsidRDefault="00BF7A83" w:rsidP="00BF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A83">
        <w:rPr>
          <w:rFonts w:ascii="Times New Roman" w:hAnsi="Times New Roman" w:cs="Times New Roman"/>
          <w:sz w:val="28"/>
          <w:szCs w:val="28"/>
        </w:rPr>
        <w:t>Потребуется несколько лимонов одинакового размера. Участвует по одному игроку от каждой команды. Солдаты по команде ведущего начинают выжи</w:t>
      </w:r>
      <w:r>
        <w:rPr>
          <w:rFonts w:ascii="Times New Roman" w:hAnsi="Times New Roman" w:cs="Times New Roman"/>
          <w:sz w:val="28"/>
          <w:szCs w:val="28"/>
        </w:rPr>
        <w:t xml:space="preserve">мать одной рукой сок из плода. </w:t>
      </w:r>
    </w:p>
    <w:p w:rsidR="00BF7A83" w:rsidRDefault="00BF7A83" w:rsidP="00BF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A83">
        <w:rPr>
          <w:rFonts w:ascii="Times New Roman" w:hAnsi="Times New Roman" w:cs="Times New Roman"/>
          <w:sz w:val="28"/>
          <w:szCs w:val="28"/>
        </w:rPr>
        <w:t>Задача: выжать как можно больше сока из лимона. У кого его будет больше всех, тот победитель.</w:t>
      </w:r>
    </w:p>
    <w:p w:rsidR="00BF7A83" w:rsidRDefault="00BF7A83" w:rsidP="00BF7A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7A83">
        <w:rPr>
          <w:rFonts w:ascii="Times New Roman" w:hAnsi="Times New Roman" w:cs="Times New Roman"/>
          <w:b/>
          <w:i/>
          <w:sz w:val="28"/>
          <w:szCs w:val="28"/>
        </w:rPr>
        <w:t>Конкурс «Самый быстрый»</w:t>
      </w:r>
    </w:p>
    <w:p w:rsidR="00BF7A83" w:rsidRDefault="00BF7A83" w:rsidP="00BF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A83">
        <w:rPr>
          <w:rFonts w:ascii="Times New Roman" w:hAnsi="Times New Roman" w:cs="Times New Roman"/>
          <w:sz w:val="28"/>
          <w:szCs w:val="28"/>
        </w:rPr>
        <w:t>На двух стульях вешают вывернутые наизнанку куртки. По команде мальчики подбегают к ним, выворачивают одежду, надевают на себя и говорят: «Защищать готов!».</w:t>
      </w:r>
    </w:p>
    <w:p w:rsidR="00BF7A83" w:rsidRPr="00BF7A83" w:rsidRDefault="00BF7A83" w:rsidP="00BF7A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7A83">
        <w:rPr>
          <w:rFonts w:ascii="Times New Roman" w:hAnsi="Times New Roman" w:cs="Times New Roman"/>
          <w:b/>
          <w:i/>
          <w:sz w:val="28"/>
          <w:szCs w:val="28"/>
        </w:rPr>
        <w:t>Конкурс «Самый выдержанный»</w:t>
      </w:r>
    </w:p>
    <w:p w:rsidR="00BF7A83" w:rsidRPr="00BF7A83" w:rsidRDefault="00BF7A83" w:rsidP="00BF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A83">
        <w:rPr>
          <w:rFonts w:ascii="Times New Roman" w:hAnsi="Times New Roman" w:cs="Times New Roman"/>
          <w:sz w:val="28"/>
          <w:szCs w:val="28"/>
        </w:rPr>
        <w:t>Ведущий рассказывает, как нужна выдержка в армии и предлагает мальчикам поднять одну ногу в строевом шаге — под углом 45 градусов. Победителем объявляют ребенка, который смог простоять в таком положении дольше других.</w:t>
      </w:r>
    </w:p>
    <w:p w:rsidR="00BF7A83" w:rsidRDefault="00BF7A83" w:rsidP="00BF7A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7A83">
        <w:rPr>
          <w:rFonts w:ascii="Times New Roman" w:hAnsi="Times New Roman" w:cs="Times New Roman"/>
          <w:b/>
          <w:i/>
          <w:sz w:val="28"/>
          <w:szCs w:val="28"/>
        </w:rPr>
        <w:t>Конкурс «Самы</w:t>
      </w:r>
      <w:r>
        <w:rPr>
          <w:rFonts w:ascii="Times New Roman" w:hAnsi="Times New Roman" w:cs="Times New Roman"/>
          <w:b/>
          <w:i/>
          <w:sz w:val="28"/>
          <w:szCs w:val="28"/>
        </w:rPr>
        <w:t>й внимательный</w:t>
      </w:r>
      <w:r w:rsidRPr="00BF7A8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B271F" w:rsidRPr="006B271F" w:rsidRDefault="00BF7A83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A83">
        <w:rPr>
          <w:rFonts w:ascii="Times New Roman" w:hAnsi="Times New Roman" w:cs="Times New Roman"/>
          <w:sz w:val="28"/>
          <w:szCs w:val="28"/>
        </w:rPr>
        <w:t>В состязании принимают участие команды из 3-4 мальчиков и одной девочки. Ведущий предлагает юношам внимательно рассмотреть участницу из команды соперников. Потом они отворачиваются или уходят, а девочка что-то меняет в своей внешности. Выигрывает команда, игроки которой увидели больше изменений.</w:t>
      </w:r>
      <w:r w:rsidR="00A57B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271F" w:rsidRPr="006B271F" w:rsidRDefault="006B271F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Сыны России подрастают вновь</w:t>
      </w:r>
    </w:p>
    <w:p w:rsidR="006B271F" w:rsidRPr="006B271F" w:rsidRDefault="006B271F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Родине служить они готовы,</w:t>
      </w:r>
    </w:p>
    <w:p w:rsidR="006B271F" w:rsidRPr="006B271F" w:rsidRDefault="006B271F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F">
        <w:rPr>
          <w:rFonts w:ascii="Times New Roman" w:hAnsi="Times New Roman" w:cs="Times New Roman"/>
          <w:sz w:val="28"/>
          <w:szCs w:val="28"/>
        </w:rPr>
        <w:t>Чтоб</w:t>
      </w:r>
      <w:r>
        <w:rPr>
          <w:rFonts w:ascii="Times New Roman" w:hAnsi="Times New Roman" w:cs="Times New Roman"/>
          <w:sz w:val="28"/>
          <w:szCs w:val="28"/>
        </w:rPr>
        <w:t xml:space="preserve"> солнце не ушло на веке в ночь,</w:t>
      </w:r>
    </w:p>
    <w:p w:rsidR="006B271F" w:rsidRPr="006B271F" w:rsidRDefault="006B271F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F">
        <w:rPr>
          <w:rFonts w:ascii="Times New Roman" w:hAnsi="Times New Roman" w:cs="Times New Roman"/>
          <w:sz w:val="28"/>
          <w:szCs w:val="28"/>
        </w:rPr>
        <w:t>А утро</w:t>
      </w:r>
      <w:r>
        <w:rPr>
          <w:rFonts w:ascii="Times New Roman" w:hAnsi="Times New Roman" w:cs="Times New Roman"/>
          <w:sz w:val="28"/>
          <w:szCs w:val="28"/>
        </w:rPr>
        <w:t>м озаряло землю снова.</w:t>
      </w:r>
    </w:p>
    <w:p w:rsidR="006B271F" w:rsidRPr="006B271F" w:rsidRDefault="006B271F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6B271F" w:rsidRPr="006B271F" w:rsidRDefault="006B271F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страны покой и славу.</w:t>
      </w:r>
    </w:p>
    <w:p w:rsidR="006B271F" w:rsidRPr="006B271F" w:rsidRDefault="006B271F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посту – и наш народ</w:t>
      </w:r>
    </w:p>
    <w:p w:rsidR="006B271F" w:rsidRPr="006B271F" w:rsidRDefault="006B271F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1F">
        <w:rPr>
          <w:rFonts w:ascii="Times New Roman" w:hAnsi="Times New Roman" w:cs="Times New Roman"/>
          <w:sz w:val="28"/>
          <w:szCs w:val="28"/>
        </w:rPr>
        <w:t>Гордится Армией по праву.</w:t>
      </w:r>
    </w:p>
    <w:p w:rsidR="00BF7A83" w:rsidRDefault="001E01DA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B271F" w:rsidRPr="006B271F">
        <w:rPr>
          <w:rFonts w:ascii="Times New Roman" w:hAnsi="Times New Roman" w:cs="Times New Roman"/>
          <w:sz w:val="28"/>
          <w:szCs w:val="28"/>
        </w:rPr>
        <w:t>Сегодня мы славим защитников Отечества. Желаем и вам, ребята, как будущим защитникам, стать смелыми, сильными, ведь быть защитником всегда считалось великой честью. Так было и так будет! Пусть ваши сердца с годами наполняются не только храбростью, но и добротой, любовью к ближним, состраданием к обиженным. Пусть в ваших душах горит огонь гордости за свою Отчизну!</w:t>
      </w:r>
    </w:p>
    <w:p w:rsidR="007165A5" w:rsidRDefault="007165A5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 защитникам Отечества!</w:t>
      </w:r>
    </w:p>
    <w:p w:rsidR="001E01DA" w:rsidRDefault="001E01DA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1DA" w:rsidRDefault="001E01DA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1DA" w:rsidRDefault="001E01DA" w:rsidP="001F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1E01DA" w:rsidRDefault="001E01DA" w:rsidP="001E0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256C89">
          <w:rPr>
            <w:rStyle w:val="a6"/>
            <w:rFonts w:ascii="Times New Roman" w:hAnsi="Times New Roman" w:cs="Times New Roman"/>
            <w:sz w:val="28"/>
            <w:szCs w:val="28"/>
          </w:rPr>
          <w:t>https://rg.ru/2018/02/23/10-glavnyh-geroev-voinov-i-srazhenij-russkoj-literatury.html</w:t>
        </w:r>
      </w:hyperlink>
    </w:p>
    <w:p w:rsidR="001E01DA" w:rsidRDefault="001E01DA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256C89">
          <w:rPr>
            <w:rStyle w:val="a6"/>
            <w:rFonts w:ascii="Times New Roman" w:hAnsi="Times New Roman" w:cs="Times New Roman"/>
            <w:sz w:val="28"/>
            <w:szCs w:val="28"/>
          </w:rPr>
          <w:t>https://www.kp.ru/family/prazdniki/konkursy-na-23-fevralya/</w:t>
        </w:r>
      </w:hyperlink>
    </w:p>
    <w:p w:rsidR="001E01DA" w:rsidRDefault="001E01DA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256C89">
          <w:rPr>
            <w:rStyle w:val="a6"/>
            <w:rFonts w:ascii="Times New Roman" w:hAnsi="Times New Roman" w:cs="Times New Roman"/>
            <w:sz w:val="28"/>
            <w:szCs w:val="28"/>
          </w:rPr>
          <w:t>https://урок.рф/library/stcenarij_den_zashitnika_otechestva_093810.html</w:t>
        </w:r>
      </w:hyperlink>
    </w:p>
    <w:p w:rsidR="001E01DA" w:rsidRDefault="001E01DA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1DA" w:rsidRPr="00BF7A83" w:rsidRDefault="001E01DA" w:rsidP="006B2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1DA" w:rsidRPr="00BF7A83" w:rsidSect="001E01D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22C8"/>
    <w:multiLevelType w:val="hybridMultilevel"/>
    <w:tmpl w:val="5F7C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47"/>
    <w:rsid w:val="00090F97"/>
    <w:rsid w:val="000B6FEC"/>
    <w:rsid w:val="00107AFA"/>
    <w:rsid w:val="001B3127"/>
    <w:rsid w:val="001E01DA"/>
    <w:rsid w:val="001F7E6B"/>
    <w:rsid w:val="002B45FC"/>
    <w:rsid w:val="00384077"/>
    <w:rsid w:val="005152B2"/>
    <w:rsid w:val="0056721C"/>
    <w:rsid w:val="0059535F"/>
    <w:rsid w:val="005E17F4"/>
    <w:rsid w:val="00636829"/>
    <w:rsid w:val="006B271F"/>
    <w:rsid w:val="006B3AFD"/>
    <w:rsid w:val="00705747"/>
    <w:rsid w:val="007165A5"/>
    <w:rsid w:val="007275C1"/>
    <w:rsid w:val="007C7B01"/>
    <w:rsid w:val="007F1BFB"/>
    <w:rsid w:val="009513E9"/>
    <w:rsid w:val="00A57BEC"/>
    <w:rsid w:val="00BF7A83"/>
    <w:rsid w:val="00C83869"/>
    <w:rsid w:val="00CF5071"/>
    <w:rsid w:val="00D5280F"/>
    <w:rsid w:val="00E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1135"/>
  <w15:chartTrackingRefBased/>
  <w15:docId w15:val="{BDB68E84-D9BF-4274-B4E6-ED8EDFB0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3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5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E0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family/prazdniki/konkursy-na-23-fevral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18/02/23/10-glavnyh-geroev-voinov-i-srazhenij-russkoj-literatu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.&#1088;&#1092;/library/stcenarij_den_zashitnika_otechestva_0938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2024-02-21T13:08:00Z</cp:lastPrinted>
  <dcterms:created xsi:type="dcterms:W3CDTF">2024-02-21T08:04:00Z</dcterms:created>
  <dcterms:modified xsi:type="dcterms:W3CDTF">2024-02-21T13:43:00Z</dcterms:modified>
</cp:coreProperties>
</file>