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13E" w:rsidRDefault="00B3713E" w:rsidP="00B3713E">
      <w:pPr>
        <w:rPr>
          <w:rFonts w:ascii="Times New Roman" w:hAnsi="Times New Roman" w:cs="Times New Roman"/>
          <w:sz w:val="28"/>
          <w:szCs w:val="28"/>
        </w:rPr>
      </w:pPr>
      <w:r w:rsidRPr="00854877">
        <w:rPr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2E29E" wp14:editId="386C9985">
                <wp:simplePos x="0" y="0"/>
                <wp:positionH relativeFrom="margin">
                  <wp:posOffset>5292090</wp:posOffset>
                </wp:positionH>
                <wp:positionV relativeFrom="paragraph">
                  <wp:posOffset>13335</wp:posOffset>
                </wp:positionV>
                <wp:extent cx="695325" cy="72390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239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713E" w:rsidRPr="00854877" w:rsidRDefault="00B3713E" w:rsidP="00B3713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85487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2E29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margin-left:416.7pt;margin-top:1.05pt;width:54.7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" fillcolor="#deeaf6 [660]" strokecolor="blue">
                <v:textbox>
                  <w:txbxContent>
                    <w:p w:rsidR="00B3713E" w:rsidRPr="00854877" w:rsidRDefault="00B3713E" w:rsidP="00B3713E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</w:pPr>
                      <w:r w:rsidRPr="00854877"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4877"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4D972A7" wp14:editId="45103F0B">
            <wp:simplePos x="0" y="0"/>
            <wp:positionH relativeFrom="column">
              <wp:posOffset>-683895</wp:posOffset>
            </wp:positionH>
            <wp:positionV relativeFrom="paragraph">
              <wp:posOffset>36195</wp:posOffset>
            </wp:positionV>
            <wp:extent cx="1122680" cy="866775"/>
            <wp:effectExtent l="19050" t="19050" r="20320" b="285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foyzAiUQ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9689"/>
                    <a:stretch/>
                  </pic:blipFill>
                  <pic:spPr bwMode="auto">
                    <a:xfrm>
                      <a:off x="0" y="0"/>
                      <a:ext cx="1122680" cy="86677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3B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3713E" w:rsidRPr="00854877" w:rsidRDefault="00B3713E" w:rsidP="00B3713E">
      <w:pPr>
        <w:rPr>
          <w:noProof/>
          <w:color w:val="0000FF"/>
          <w:sz w:val="28"/>
          <w:szCs w:val="28"/>
        </w:rPr>
      </w:pPr>
    </w:p>
    <w:p w:rsidR="00B3713E" w:rsidRPr="00854877" w:rsidRDefault="00B3713E" w:rsidP="00B3713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Потаповский</w:t>
      </w:r>
      <w:r w:rsidRPr="00854877">
        <w:rPr>
          <w:rFonts w:ascii="Times New Roman" w:hAnsi="Times New Roman" w:cs="Times New Roman"/>
          <w:color w:val="0000FF"/>
          <w:sz w:val="28"/>
          <w:szCs w:val="28"/>
        </w:rPr>
        <w:t xml:space="preserve"> отдел </w:t>
      </w:r>
    </w:p>
    <w:p w:rsidR="00B3713E" w:rsidRPr="00854877" w:rsidRDefault="00B3713E" w:rsidP="00B3713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854877">
        <w:rPr>
          <w:rFonts w:ascii="Times New Roman" w:hAnsi="Times New Roman" w:cs="Times New Roman"/>
          <w:color w:val="0000FF"/>
          <w:sz w:val="28"/>
          <w:szCs w:val="28"/>
        </w:rPr>
        <w:t>МБУК ВР «МЦБ» имени М.В. Наумова</w:t>
      </w:r>
    </w:p>
    <w:p w:rsidR="00B3713E" w:rsidRPr="00854877" w:rsidRDefault="00B3713E" w:rsidP="00B3713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B3713E" w:rsidRPr="00854877" w:rsidRDefault="00B3713E" w:rsidP="00B3713E">
      <w:pPr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B3713E" w:rsidRPr="00B3713E" w:rsidRDefault="00B3713E" w:rsidP="00B3713E">
      <w:pPr>
        <w:jc w:val="center"/>
        <w:rPr>
          <w:rFonts w:ascii="Times New Roman" w:hAnsi="Times New Roman" w:cs="Times New Roman"/>
          <w:i/>
          <w:color w:val="0000FF"/>
          <w:sz w:val="52"/>
          <w:szCs w:val="56"/>
        </w:rPr>
      </w:pPr>
      <w:r>
        <w:rPr>
          <w:rFonts w:ascii="Times New Roman" w:hAnsi="Times New Roman" w:cs="Times New Roman"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 wp14:anchorId="3373B701" wp14:editId="7940610D">
            <wp:simplePos x="0" y="0"/>
            <wp:positionH relativeFrom="margin">
              <wp:align>right</wp:align>
            </wp:positionH>
            <wp:positionV relativeFrom="paragraph">
              <wp:posOffset>628650</wp:posOffset>
            </wp:positionV>
            <wp:extent cx="5940425" cy="3674745"/>
            <wp:effectExtent l="0" t="0" r="317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71bf0ee5738b452f097d9ea8e25e9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FAF">
        <w:rPr>
          <w:rFonts w:ascii="Times New Roman" w:hAnsi="Times New Roman" w:cs="Times New Roman"/>
          <w:i/>
          <w:color w:val="0000FF"/>
          <w:sz w:val="52"/>
          <w:szCs w:val="56"/>
        </w:rPr>
        <w:t>Рекомендательный список литературы</w:t>
      </w:r>
    </w:p>
    <w:p w:rsidR="00B3713E" w:rsidRPr="008E3FAF" w:rsidRDefault="00B3713E" w:rsidP="00B371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56"/>
          <w:szCs w:val="72"/>
        </w:rPr>
      </w:pPr>
      <w:r w:rsidRPr="008E3FAF">
        <w:rPr>
          <w:rFonts w:ascii="Times New Roman" w:hAnsi="Times New Roman" w:cs="Times New Roman"/>
          <w:b/>
          <w:i/>
          <w:color w:val="0000FF"/>
          <w:sz w:val="56"/>
          <w:szCs w:val="72"/>
        </w:rPr>
        <w:t>«</w:t>
      </w:r>
      <w:r>
        <w:rPr>
          <w:rFonts w:ascii="Times New Roman" w:hAnsi="Times New Roman" w:cs="Times New Roman"/>
          <w:b/>
          <w:i/>
          <w:color w:val="0000FF"/>
          <w:sz w:val="56"/>
          <w:szCs w:val="72"/>
        </w:rPr>
        <w:t>Читаем вместе, читаем друг другу</w:t>
      </w:r>
      <w:r w:rsidRPr="008E3FAF">
        <w:rPr>
          <w:rFonts w:ascii="Times New Roman" w:hAnsi="Times New Roman" w:cs="Times New Roman"/>
          <w:b/>
          <w:i/>
          <w:color w:val="0000FF"/>
          <w:sz w:val="56"/>
          <w:szCs w:val="72"/>
        </w:rPr>
        <w:t>»</w:t>
      </w:r>
    </w:p>
    <w:p w:rsidR="00B3713E" w:rsidRPr="00854877" w:rsidRDefault="00B3713E" w:rsidP="00B3713E">
      <w:pPr>
        <w:spacing w:after="0" w:line="240" w:lineRule="auto"/>
        <w:jc w:val="right"/>
        <w:rPr>
          <w:rFonts w:ascii="Times New Roman" w:hAnsi="Times New Roman" w:cs="Times New Roman"/>
          <w:color w:val="0000FF"/>
          <w:sz w:val="28"/>
          <w:szCs w:val="28"/>
        </w:rPr>
      </w:pPr>
    </w:p>
    <w:p w:rsidR="00B3713E" w:rsidRDefault="00B3713E" w:rsidP="00B3713E">
      <w:pPr>
        <w:spacing w:after="0" w:line="240" w:lineRule="auto"/>
        <w:jc w:val="right"/>
        <w:rPr>
          <w:rFonts w:ascii="Times New Roman" w:hAnsi="Times New Roman" w:cs="Times New Roman"/>
          <w:color w:val="0000FF"/>
          <w:sz w:val="28"/>
          <w:szCs w:val="28"/>
        </w:rPr>
      </w:pPr>
    </w:p>
    <w:p w:rsidR="00B3713E" w:rsidRDefault="00B3713E" w:rsidP="00B3713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</w:pPr>
      <w:r w:rsidRPr="00854877">
        <w:rPr>
          <w:rFonts w:ascii="Times New Roman" w:hAnsi="Times New Roman" w:cs="Times New Roman"/>
          <w:color w:val="0000FF"/>
          <w:sz w:val="28"/>
          <w:szCs w:val="28"/>
        </w:rPr>
        <w:t>С</w:t>
      </w:r>
      <w:r w:rsidRPr="00854877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оставила: </w:t>
      </w:r>
      <w:r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заведующий </w:t>
      </w:r>
    </w:p>
    <w:p w:rsidR="00B3713E" w:rsidRPr="00854877" w:rsidRDefault="00B3713E" w:rsidP="00B3713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Потаповским отделом </w:t>
      </w:r>
      <w:r w:rsidRPr="00854877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>Дубова С.А.</w:t>
      </w:r>
    </w:p>
    <w:p w:rsidR="00B3713E" w:rsidRPr="00854877" w:rsidRDefault="00B3713E" w:rsidP="00B3713E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</w:pPr>
    </w:p>
    <w:p w:rsidR="00B3713E" w:rsidRPr="00854877" w:rsidRDefault="00B3713E" w:rsidP="00B3713E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</w:pPr>
      <w:r w:rsidRPr="00854877"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>Потапов</w:t>
      </w:r>
      <w:r w:rsidRPr="00854877"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>, 2024 год</w:t>
      </w:r>
    </w:p>
    <w:p w:rsidR="00B3713E" w:rsidRDefault="00B3713E" w:rsidP="00B371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13E">
        <w:rPr>
          <w:rFonts w:ascii="Times New Roman" w:hAnsi="Times New Roman" w:cs="Times New Roman"/>
          <w:b/>
          <w:sz w:val="28"/>
          <w:szCs w:val="28"/>
        </w:rPr>
        <w:t>«Читаем вместе, читаем друг другу»</w:t>
      </w:r>
    </w:p>
    <w:p w:rsidR="008D13BC" w:rsidRPr="00B3713E" w:rsidRDefault="00B3713E" w:rsidP="00B371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друзья!</w:t>
      </w:r>
    </w:p>
    <w:p w:rsidR="00FA5B80" w:rsidRDefault="008D1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D13BC">
        <w:rPr>
          <w:rFonts w:ascii="Times New Roman" w:hAnsi="Times New Roman" w:cs="Times New Roman"/>
          <w:sz w:val="28"/>
          <w:szCs w:val="28"/>
        </w:rPr>
        <w:t>Лето! В это прекрасное время так хочется отдохнуть от школы и полезных занятий, и потому книги для летнего отдыха нужны особенно увлекательные и веселые. И желательно, чтобы в них было поменьше про школу и экзамены и побольше про приключения, отдых на природе, игры на улице. Предлагаем список новинок, которые очень пригодятся для летнего чтения.</w:t>
      </w:r>
    </w:p>
    <w:p w:rsidR="008D13BC" w:rsidRDefault="008D13BC" w:rsidP="008D13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48260</wp:posOffset>
            </wp:positionV>
            <wp:extent cx="1592580" cy="2238375"/>
            <wp:effectExtent l="19050" t="19050" r="26670" b="285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238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3BC">
        <w:rPr>
          <w:rFonts w:ascii="Times New Roman" w:hAnsi="Times New Roman" w:cs="Times New Roman"/>
          <w:b/>
          <w:sz w:val="28"/>
          <w:szCs w:val="28"/>
        </w:rPr>
        <w:t xml:space="preserve">«Про </w:t>
      </w:r>
      <w:proofErr w:type="spellStart"/>
      <w:r w:rsidRPr="008D13BC">
        <w:rPr>
          <w:rFonts w:ascii="Times New Roman" w:hAnsi="Times New Roman" w:cs="Times New Roman"/>
          <w:b/>
          <w:sz w:val="28"/>
          <w:szCs w:val="28"/>
        </w:rPr>
        <w:t>китессу</w:t>
      </w:r>
      <w:proofErr w:type="spellEnd"/>
      <w:r w:rsidRPr="008D13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13BC">
        <w:rPr>
          <w:rFonts w:ascii="Times New Roman" w:hAnsi="Times New Roman" w:cs="Times New Roman"/>
          <w:b/>
          <w:sz w:val="28"/>
          <w:szCs w:val="28"/>
        </w:rPr>
        <w:t>Мурочку</w:t>
      </w:r>
      <w:proofErr w:type="spellEnd"/>
      <w:r w:rsidRPr="008D13BC">
        <w:rPr>
          <w:rFonts w:ascii="Times New Roman" w:hAnsi="Times New Roman" w:cs="Times New Roman"/>
          <w:b/>
          <w:sz w:val="28"/>
          <w:szCs w:val="28"/>
        </w:rPr>
        <w:t>, которая считала себя кошкой»,</w:t>
      </w:r>
    </w:p>
    <w:p w:rsidR="008D13BC" w:rsidRPr="008D13BC" w:rsidRDefault="008D13BC" w:rsidP="008D13BC">
      <w:pPr>
        <w:rPr>
          <w:rFonts w:ascii="Times New Roman" w:hAnsi="Times New Roman" w:cs="Times New Roman"/>
          <w:b/>
          <w:sz w:val="28"/>
          <w:szCs w:val="28"/>
        </w:rPr>
      </w:pPr>
      <w:r w:rsidRPr="008D13BC">
        <w:rPr>
          <w:rFonts w:ascii="Times New Roman" w:hAnsi="Times New Roman" w:cs="Times New Roman"/>
          <w:b/>
          <w:sz w:val="28"/>
          <w:szCs w:val="28"/>
        </w:rPr>
        <w:t xml:space="preserve"> Анастасия Безлюдная</w:t>
      </w:r>
    </w:p>
    <w:p w:rsidR="008D13BC" w:rsidRDefault="008D13BC" w:rsidP="008D13BC">
      <w:pPr>
        <w:rPr>
          <w:rFonts w:ascii="Times New Roman" w:hAnsi="Times New Roman" w:cs="Times New Roman"/>
          <w:sz w:val="28"/>
          <w:szCs w:val="28"/>
        </w:rPr>
      </w:pPr>
      <w:r w:rsidRPr="008D13BC">
        <w:rPr>
          <w:rFonts w:ascii="Times New Roman" w:hAnsi="Times New Roman" w:cs="Times New Roman"/>
          <w:sz w:val="28"/>
          <w:szCs w:val="28"/>
        </w:rPr>
        <w:t xml:space="preserve">Однажды из моря вышел кит. Точнее,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китесса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 по имени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Мурочка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. Когда-то она спасла от корабельных крыс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Мурзика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, которого те выбросили за борт.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Китессе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 показалось, что мокрый котёнок похож на китёнка. И теперь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Мурочка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 не знает, то ли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Мурзик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 — китёнок, то ли она кошка. Чтобы выяснить это и найти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Мурзика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Мурочка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 отправляется в город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-Мурманск, но попадает в город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Находочку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. Там чайка Дай-Дай помогает </w:t>
      </w:r>
      <w:proofErr w:type="spellStart"/>
      <w:r w:rsidRPr="008D13BC">
        <w:rPr>
          <w:rFonts w:ascii="Times New Roman" w:hAnsi="Times New Roman" w:cs="Times New Roman"/>
          <w:sz w:val="28"/>
          <w:szCs w:val="28"/>
        </w:rPr>
        <w:t>китессе</w:t>
      </w:r>
      <w:proofErr w:type="spellEnd"/>
      <w:r w:rsidRPr="008D13BC">
        <w:rPr>
          <w:rFonts w:ascii="Times New Roman" w:hAnsi="Times New Roman" w:cs="Times New Roman"/>
          <w:sz w:val="28"/>
          <w:szCs w:val="28"/>
        </w:rPr>
        <w:t xml:space="preserve"> смастерить самокат, на котором друзья отправляются в увлекательное путешествие.</w:t>
      </w:r>
    </w:p>
    <w:p w:rsidR="008D13BC" w:rsidRDefault="008D13BC" w:rsidP="008D13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7C99CC" wp14:editId="11250B71">
            <wp:simplePos x="0" y="0"/>
            <wp:positionH relativeFrom="column">
              <wp:posOffset>-641985</wp:posOffset>
            </wp:positionH>
            <wp:positionV relativeFrom="paragraph">
              <wp:posOffset>12065</wp:posOffset>
            </wp:positionV>
            <wp:extent cx="1621155" cy="2324735"/>
            <wp:effectExtent l="19050" t="19050" r="17145" b="184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3247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3BC">
        <w:rPr>
          <w:rFonts w:ascii="Times New Roman" w:hAnsi="Times New Roman" w:cs="Times New Roman"/>
          <w:b/>
          <w:sz w:val="28"/>
          <w:szCs w:val="28"/>
        </w:rPr>
        <w:t xml:space="preserve">«Пиратские хроники и другие приключения Аси и Оси», </w:t>
      </w:r>
    </w:p>
    <w:p w:rsidR="008D13BC" w:rsidRDefault="008D13BC" w:rsidP="008D13BC">
      <w:pPr>
        <w:rPr>
          <w:rFonts w:ascii="Times New Roman" w:hAnsi="Times New Roman" w:cs="Times New Roman"/>
          <w:b/>
          <w:sz w:val="28"/>
          <w:szCs w:val="28"/>
        </w:rPr>
      </w:pPr>
      <w:r w:rsidRPr="008D13BC">
        <w:rPr>
          <w:rFonts w:ascii="Times New Roman" w:hAnsi="Times New Roman" w:cs="Times New Roman"/>
          <w:b/>
          <w:sz w:val="28"/>
          <w:szCs w:val="28"/>
        </w:rPr>
        <w:t>Анна Зенькова</w:t>
      </w:r>
    </w:p>
    <w:p w:rsidR="008D13BC" w:rsidRDefault="00B3713E" w:rsidP="008D1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A8F4BD" wp14:editId="02C1A1BF">
            <wp:simplePos x="0" y="0"/>
            <wp:positionH relativeFrom="column">
              <wp:posOffset>-632460</wp:posOffset>
            </wp:positionH>
            <wp:positionV relativeFrom="paragraph">
              <wp:posOffset>1832610</wp:posOffset>
            </wp:positionV>
            <wp:extent cx="1638300" cy="2174240"/>
            <wp:effectExtent l="19050" t="19050" r="19050" b="165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742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BC" w:rsidRPr="008D13BC">
        <w:rPr>
          <w:rFonts w:ascii="Times New Roman" w:hAnsi="Times New Roman" w:cs="Times New Roman"/>
          <w:sz w:val="28"/>
          <w:szCs w:val="28"/>
        </w:rPr>
        <w:t xml:space="preserve">Наступило лето. Ася с дедушкой идут в парк аттракционов. А где Ася — там и её любимый опоссум Ося. Он, конечно, не может пройти мимо мороженого, попкорна и игрового автомата, из которого непременно нужно спасти обезьянку. Удивительные истории случаются с друзьями на каждом шагу, и даже дома невозможно усидеть на месте, ведь у соседки Сколопендры </w:t>
      </w:r>
      <w:proofErr w:type="spellStart"/>
      <w:r w:rsidR="008D13BC" w:rsidRPr="008D13BC">
        <w:rPr>
          <w:rFonts w:ascii="Times New Roman" w:hAnsi="Times New Roman" w:cs="Times New Roman"/>
          <w:sz w:val="28"/>
          <w:szCs w:val="28"/>
        </w:rPr>
        <w:t>Шпиондовны</w:t>
      </w:r>
      <w:proofErr w:type="spellEnd"/>
      <w:r w:rsidR="008D13BC" w:rsidRPr="008D13BC">
        <w:rPr>
          <w:rFonts w:ascii="Times New Roman" w:hAnsi="Times New Roman" w:cs="Times New Roman"/>
          <w:sz w:val="28"/>
          <w:szCs w:val="28"/>
        </w:rPr>
        <w:t xml:space="preserve"> появилась какая-то тайна. Друзьям предстоит выяснить, какие пиратские сокровища спрятаны у неё на чердаке.</w:t>
      </w:r>
    </w:p>
    <w:p w:rsidR="00667B93" w:rsidRDefault="00667B93" w:rsidP="00667B93">
      <w:pPr>
        <w:rPr>
          <w:rFonts w:ascii="Times New Roman" w:hAnsi="Times New Roman" w:cs="Times New Roman"/>
          <w:b/>
          <w:sz w:val="28"/>
          <w:szCs w:val="28"/>
        </w:rPr>
      </w:pPr>
      <w:r w:rsidRPr="00667B93">
        <w:rPr>
          <w:rFonts w:ascii="Times New Roman" w:hAnsi="Times New Roman" w:cs="Times New Roman"/>
          <w:b/>
          <w:sz w:val="28"/>
          <w:szCs w:val="28"/>
        </w:rPr>
        <w:t xml:space="preserve">«Честное попугайское», </w:t>
      </w:r>
    </w:p>
    <w:p w:rsidR="00667B93" w:rsidRPr="00667B93" w:rsidRDefault="00667B93" w:rsidP="00667B93">
      <w:pPr>
        <w:rPr>
          <w:rFonts w:ascii="Times New Roman" w:hAnsi="Times New Roman" w:cs="Times New Roman"/>
          <w:b/>
          <w:sz w:val="28"/>
          <w:szCs w:val="28"/>
        </w:rPr>
      </w:pPr>
      <w:r w:rsidRPr="00667B93">
        <w:rPr>
          <w:rFonts w:ascii="Times New Roman" w:hAnsi="Times New Roman" w:cs="Times New Roman"/>
          <w:b/>
          <w:sz w:val="28"/>
          <w:szCs w:val="28"/>
        </w:rPr>
        <w:t>Ольга Вербицкая</w:t>
      </w:r>
    </w:p>
    <w:p w:rsidR="008D13BC" w:rsidRDefault="00667B93" w:rsidP="008D13BC">
      <w:pPr>
        <w:rPr>
          <w:rFonts w:ascii="Times New Roman" w:hAnsi="Times New Roman" w:cs="Times New Roman"/>
          <w:sz w:val="28"/>
          <w:szCs w:val="28"/>
        </w:rPr>
      </w:pPr>
      <w:r w:rsidRPr="00667B93">
        <w:rPr>
          <w:rFonts w:ascii="Times New Roman" w:hAnsi="Times New Roman" w:cs="Times New Roman"/>
          <w:sz w:val="28"/>
          <w:szCs w:val="28"/>
        </w:rPr>
        <w:t xml:space="preserve">Началось лето, и Гоша уехал на дачу. Какой Гоша? Попугай, конечно! А вместе с ним мальчик Гоша, мама, папа и бабушка. Этот Гоша, который попугай, и картины получше любого художника рисует, и бандитов получше любого полицейского ловит, и сокровища получше любого пирата ищет. Ещё и готовит получше любого шеф-повара. Крылышки оближешь! А какие </w:t>
      </w:r>
      <w:r w:rsidR="000639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BD8F8D" wp14:editId="2A38F5DB">
            <wp:simplePos x="0" y="0"/>
            <wp:positionH relativeFrom="column">
              <wp:posOffset>-575242</wp:posOffset>
            </wp:positionH>
            <wp:positionV relativeFrom="paragraph">
              <wp:posOffset>575310</wp:posOffset>
            </wp:positionV>
            <wp:extent cx="1647825" cy="2288635"/>
            <wp:effectExtent l="19050" t="19050" r="9525" b="165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886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67B93">
        <w:rPr>
          <w:rFonts w:ascii="Times New Roman" w:hAnsi="Times New Roman" w:cs="Times New Roman"/>
          <w:sz w:val="28"/>
          <w:szCs w:val="28"/>
        </w:rPr>
        <w:t>истории рассказывает!</w:t>
      </w:r>
    </w:p>
    <w:p w:rsidR="000639F7" w:rsidRPr="000639F7" w:rsidRDefault="000639F7" w:rsidP="008D13BC">
      <w:pPr>
        <w:rPr>
          <w:rFonts w:ascii="Times New Roman" w:hAnsi="Times New Roman" w:cs="Times New Roman"/>
          <w:b/>
          <w:sz w:val="28"/>
          <w:szCs w:val="28"/>
        </w:rPr>
      </w:pPr>
      <w:r w:rsidRPr="000639F7">
        <w:rPr>
          <w:rFonts w:ascii="Times New Roman" w:hAnsi="Times New Roman" w:cs="Times New Roman"/>
          <w:b/>
          <w:sz w:val="28"/>
          <w:szCs w:val="28"/>
        </w:rPr>
        <w:t>«Димкино лето»,</w:t>
      </w:r>
    </w:p>
    <w:p w:rsidR="00B3713E" w:rsidRDefault="000639F7" w:rsidP="008D13BC">
      <w:pPr>
        <w:rPr>
          <w:rFonts w:ascii="Times New Roman" w:hAnsi="Times New Roman" w:cs="Times New Roman"/>
          <w:b/>
          <w:sz w:val="28"/>
          <w:szCs w:val="28"/>
        </w:rPr>
      </w:pPr>
      <w:r w:rsidRPr="000639F7">
        <w:rPr>
          <w:rFonts w:ascii="Times New Roman" w:hAnsi="Times New Roman" w:cs="Times New Roman"/>
          <w:b/>
          <w:sz w:val="28"/>
          <w:szCs w:val="28"/>
        </w:rPr>
        <w:t xml:space="preserve"> Юлия Симбирская</w:t>
      </w:r>
    </w:p>
    <w:p w:rsidR="000639F7" w:rsidRDefault="000639F7" w:rsidP="008D13BC">
      <w:pPr>
        <w:rPr>
          <w:rFonts w:ascii="Times New Roman" w:hAnsi="Times New Roman" w:cs="Times New Roman"/>
          <w:sz w:val="28"/>
          <w:szCs w:val="28"/>
        </w:rPr>
      </w:pPr>
      <w:r w:rsidRPr="000639F7">
        <w:rPr>
          <w:rFonts w:ascii="Times New Roman" w:hAnsi="Times New Roman" w:cs="Times New Roman"/>
          <w:sz w:val="28"/>
          <w:szCs w:val="28"/>
        </w:rPr>
        <w:t>Звонкое, стремительное лето увлекает за собой и главного героя, который очень любит рассказывать истории, и всех, кто оказывается рядом: маму, папу, бабушку, дедушку, друзей, соседей, случайных знакомых… Димке весело и интересно наблюдать за жуком-скалолазом, доставать сокровище со дна пруда, горланить пиратские песни, гладить кита и ловить перелётный сарафан.</w:t>
      </w:r>
    </w:p>
    <w:p w:rsidR="000639F7" w:rsidRDefault="000639F7" w:rsidP="008D1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3CA008" wp14:editId="3ED44C11">
            <wp:simplePos x="0" y="0"/>
            <wp:positionH relativeFrom="column">
              <wp:posOffset>-603885</wp:posOffset>
            </wp:positionH>
            <wp:positionV relativeFrom="paragraph">
              <wp:posOffset>351155</wp:posOffset>
            </wp:positionV>
            <wp:extent cx="1676400" cy="2327910"/>
            <wp:effectExtent l="19050" t="19050" r="19050" b="152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279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9F7" w:rsidRPr="000639F7" w:rsidRDefault="000639F7" w:rsidP="000639F7">
      <w:pPr>
        <w:rPr>
          <w:rFonts w:ascii="Times New Roman" w:hAnsi="Times New Roman" w:cs="Times New Roman"/>
          <w:b/>
          <w:sz w:val="28"/>
          <w:szCs w:val="28"/>
        </w:rPr>
      </w:pPr>
      <w:r w:rsidRPr="000639F7">
        <w:rPr>
          <w:rFonts w:ascii="Times New Roman" w:hAnsi="Times New Roman" w:cs="Times New Roman"/>
          <w:b/>
          <w:sz w:val="28"/>
          <w:szCs w:val="28"/>
        </w:rPr>
        <w:t xml:space="preserve">«Волны ходят по четыре», </w:t>
      </w:r>
    </w:p>
    <w:p w:rsidR="000639F7" w:rsidRDefault="000639F7" w:rsidP="000639F7">
      <w:pPr>
        <w:rPr>
          <w:rFonts w:ascii="Times New Roman" w:hAnsi="Times New Roman" w:cs="Times New Roman"/>
          <w:b/>
          <w:sz w:val="28"/>
          <w:szCs w:val="28"/>
        </w:rPr>
      </w:pPr>
      <w:r w:rsidRPr="000639F7">
        <w:rPr>
          <w:rFonts w:ascii="Times New Roman" w:hAnsi="Times New Roman" w:cs="Times New Roman"/>
          <w:b/>
          <w:sz w:val="28"/>
          <w:szCs w:val="28"/>
        </w:rPr>
        <w:t>Анна Ремез</w:t>
      </w:r>
    </w:p>
    <w:p w:rsidR="000639F7" w:rsidRDefault="000639F7" w:rsidP="000639F7">
      <w:pPr>
        <w:rPr>
          <w:rFonts w:ascii="Times New Roman" w:hAnsi="Times New Roman" w:cs="Times New Roman"/>
          <w:sz w:val="28"/>
          <w:szCs w:val="28"/>
        </w:rPr>
      </w:pPr>
      <w:r w:rsidRPr="000639F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639F7">
        <w:rPr>
          <w:rFonts w:ascii="Times New Roman" w:hAnsi="Times New Roman" w:cs="Times New Roman"/>
          <w:sz w:val="28"/>
          <w:szCs w:val="28"/>
        </w:rPr>
        <w:t>Семьяне</w:t>
      </w:r>
      <w:proofErr w:type="spellEnd"/>
      <w:r w:rsidRPr="000639F7">
        <w:rPr>
          <w:rFonts w:ascii="Times New Roman" w:hAnsi="Times New Roman" w:cs="Times New Roman"/>
          <w:sz w:val="28"/>
          <w:szCs w:val="28"/>
        </w:rPr>
        <w:t>» — папа, мама и дочка, которые называют себя так по аналогии с землянами, едут на море к бабушке. Горячая кукуруза, холодное мороженое, мелкий песок, красивые сувениры и, конечно же, тёплое море. Простые истории о путешествии всей семьёй, о том, что на самом деле интересно и важно для ребёнка, даже если взрослому это кажется незначительным, о маленьких открытиях, из которых складывается счастливое детство.</w:t>
      </w:r>
    </w:p>
    <w:p w:rsidR="000639F7" w:rsidRDefault="000639F7" w:rsidP="00063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C92FAB3" wp14:editId="0DA87FFE">
            <wp:simplePos x="0" y="0"/>
            <wp:positionH relativeFrom="margin">
              <wp:posOffset>-594995</wp:posOffset>
            </wp:positionH>
            <wp:positionV relativeFrom="paragraph">
              <wp:posOffset>346710</wp:posOffset>
            </wp:positionV>
            <wp:extent cx="1686560" cy="2371725"/>
            <wp:effectExtent l="19050" t="19050" r="27940" b="285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371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9F7" w:rsidRPr="000639F7" w:rsidRDefault="000639F7" w:rsidP="000639F7">
      <w:pPr>
        <w:rPr>
          <w:rFonts w:ascii="Times New Roman" w:hAnsi="Times New Roman" w:cs="Times New Roman"/>
          <w:b/>
          <w:sz w:val="28"/>
          <w:szCs w:val="28"/>
        </w:rPr>
      </w:pPr>
      <w:r w:rsidRPr="000639F7">
        <w:rPr>
          <w:rFonts w:ascii="Times New Roman" w:hAnsi="Times New Roman" w:cs="Times New Roman"/>
          <w:b/>
          <w:sz w:val="28"/>
          <w:szCs w:val="28"/>
        </w:rPr>
        <w:t xml:space="preserve">«Патиссон и Горькая Редька», </w:t>
      </w:r>
    </w:p>
    <w:p w:rsidR="000639F7" w:rsidRDefault="000639F7" w:rsidP="000639F7">
      <w:pPr>
        <w:rPr>
          <w:rFonts w:ascii="Times New Roman" w:hAnsi="Times New Roman" w:cs="Times New Roman"/>
          <w:b/>
          <w:sz w:val="28"/>
          <w:szCs w:val="28"/>
        </w:rPr>
      </w:pPr>
      <w:r w:rsidRPr="000639F7">
        <w:rPr>
          <w:rFonts w:ascii="Times New Roman" w:hAnsi="Times New Roman" w:cs="Times New Roman"/>
          <w:b/>
          <w:sz w:val="28"/>
          <w:szCs w:val="28"/>
        </w:rPr>
        <w:t xml:space="preserve">Юлия </w:t>
      </w:r>
      <w:proofErr w:type="spellStart"/>
      <w:r w:rsidRPr="000639F7">
        <w:rPr>
          <w:rFonts w:ascii="Times New Roman" w:hAnsi="Times New Roman" w:cs="Times New Roman"/>
          <w:b/>
          <w:sz w:val="28"/>
          <w:szCs w:val="28"/>
        </w:rPr>
        <w:t>Весова</w:t>
      </w:r>
      <w:proofErr w:type="spellEnd"/>
    </w:p>
    <w:p w:rsidR="000639F7" w:rsidRDefault="000639F7" w:rsidP="000639F7">
      <w:pPr>
        <w:rPr>
          <w:rFonts w:ascii="Times New Roman" w:hAnsi="Times New Roman" w:cs="Times New Roman"/>
          <w:sz w:val="28"/>
          <w:szCs w:val="28"/>
        </w:rPr>
      </w:pPr>
      <w:r w:rsidRPr="000639F7">
        <w:rPr>
          <w:rFonts w:ascii="Times New Roman" w:hAnsi="Times New Roman" w:cs="Times New Roman"/>
          <w:sz w:val="28"/>
          <w:szCs w:val="28"/>
        </w:rPr>
        <w:t>Семён уверен: его лето безнадёжно испорчено. Друзья едут на море и в лагерь, а он — к бабушке в деревню. Но встретив соседскую девчонку Марго, Семён превращается в Бледного Патиссона — вождя индейского племени «Сажай урожай». Друзья ловят карасей и нечаянно угоняют лодку, забираются на закрытую территорию и натыкаются на разъярённого быка, ищут сокровища на заброшенном складе и теряются в кукурузном лесу. Что ещё ждёт героев? И почему в конце лета Патиссону так не хочется уезжать?</w:t>
      </w:r>
    </w:p>
    <w:p w:rsidR="000639F7" w:rsidRDefault="000639F7" w:rsidP="000639F7">
      <w:pPr>
        <w:rPr>
          <w:rFonts w:ascii="Times New Roman" w:hAnsi="Times New Roman" w:cs="Times New Roman"/>
          <w:sz w:val="28"/>
          <w:szCs w:val="28"/>
        </w:rPr>
      </w:pPr>
    </w:p>
    <w:p w:rsidR="000639F7" w:rsidRDefault="000639F7" w:rsidP="000639F7">
      <w:pPr>
        <w:rPr>
          <w:rFonts w:ascii="Times New Roman" w:hAnsi="Times New Roman" w:cs="Times New Roman"/>
          <w:sz w:val="28"/>
          <w:szCs w:val="28"/>
        </w:rPr>
      </w:pPr>
    </w:p>
    <w:p w:rsidR="004410F5" w:rsidRP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32385</wp:posOffset>
            </wp:positionV>
            <wp:extent cx="1583690" cy="2095500"/>
            <wp:effectExtent l="19050" t="19050" r="16510" b="190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F5">
        <w:rPr>
          <w:rFonts w:ascii="Times New Roman" w:hAnsi="Times New Roman" w:cs="Times New Roman"/>
          <w:b/>
          <w:sz w:val="28"/>
          <w:szCs w:val="28"/>
        </w:rPr>
        <w:t xml:space="preserve">«Летние побеги», </w:t>
      </w:r>
    </w:p>
    <w:p w:rsid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>Ксения Жукова</w:t>
      </w: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  <w:r w:rsidRPr="004410F5">
        <w:rPr>
          <w:rFonts w:ascii="Times New Roman" w:hAnsi="Times New Roman" w:cs="Times New Roman"/>
          <w:sz w:val="28"/>
          <w:szCs w:val="28"/>
        </w:rPr>
        <w:t>Долгожданные каникулы. Юля с радостью провела бы лето в городе, но её отправляют на дачу. Приходится заново знакомиться с бабушкой — так редко они видятся. А тут ещё приезжают назойливые родственники. Не лучше ли сбежать? Они, наверное, и не заметят её отсутствия!  Но получится ли убежать от самой себя?</w:t>
      </w: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56F5859" wp14:editId="5B9D368E">
            <wp:simplePos x="0" y="0"/>
            <wp:positionH relativeFrom="column">
              <wp:posOffset>-661035</wp:posOffset>
            </wp:positionH>
            <wp:positionV relativeFrom="paragraph">
              <wp:posOffset>305435</wp:posOffset>
            </wp:positionV>
            <wp:extent cx="1617980" cy="2114550"/>
            <wp:effectExtent l="19050" t="19050" r="20320" b="190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114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0F5" w:rsidRP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 xml:space="preserve">«Прокопий Капитонов», </w:t>
      </w:r>
    </w:p>
    <w:p w:rsid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>Станислав Востоков</w:t>
      </w: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  <w:r w:rsidRPr="004410F5">
        <w:rPr>
          <w:rFonts w:ascii="Times New Roman" w:hAnsi="Times New Roman" w:cs="Times New Roman"/>
          <w:sz w:val="28"/>
          <w:szCs w:val="28"/>
        </w:rPr>
        <w:t>Всё лето Прокопий Капитонов живёт у двоюродной бабушки в северной деревеньке под названием Кочка. Прокопию всего девять лет, а он уже совсем самостоятельный — пасёт деревенское стадо вместе с «говорящим» козлом Кузей. Прокопий даже блог завёл в интернете, чтобы рассказывать всему миру невероятные деревенские новости. А местные жители и подумать не могли, что в их деревне развернутся детективные события...</w:t>
      </w: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BF9ECD2" wp14:editId="3DFF231C">
            <wp:simplePos x="0" y="0"/>
            <wp:positionH relativeFrom="column">
              <wp:posOffset>-708660</wp:posOffset>
            </wp:positionH>
            <wp:positionV relativeFrom="paragraph">
              <wp:posOffset>347345</wp:posOffset>
            </wp:positionV>
            <wp:extent cx="1644015" cy="2228850"/>
            <wp:effectExtent l="19050" t="19050" r="13335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228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0F5" w:rsidRP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>«Сенька и море»,</w:t>
      </w:r>
    </w:p>
    <w:p w:rsid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 xml:space="preserve"> Виктория </w:t>
      </w:r>
      <w:proofErr w:type="spellStart"/>
      <w:r w:rsidRPr="004410F5">
        <w:rPr>
          <w:rFonts w:ascii="Times New Roman" w:hAnsi="Times New Roman" w:cs="Times New Roman"/>
          <w:b/>
          <w:sz w:val="28"/>
          <w:szCs w:val="28"/>
        </w:rPr>
        <w:t>Ледерман</w:t>
      </w:r>
      <w:proofErr w:type="spellEnd"/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  <w:r w:rsidRPr="004410F5">
        <w:rPr>
          <w:rFonts w:ascii="Times New Roman" w:hAnsi="Times New Roman" w:cs="Times New Roman"/>
          <w:sz w:val="28"/>
          <w:szCs w:val="28"/>
        </w:rPr>
        <w:t xml:space="preserve">Сенька </w:t>
      </w:r>
      <w:proofErr w:type="spellStart"/>
      <w:r w:rsidRPr="004410F5">
        <w:rPr>
          <w:rFonts w:ascii="Times New Roman" w:hAnsi="Times New Roman" w:cs="Times New Roman"/>
          <w:sz w:val="28"/>
          <w:szCs w:val="28"/>
        </w:rPr>
        <w:t>Шмелёв</w:t>
      </w:r>
      <w:proofErr w:type="spellEnd"/>
      <w:r w:rsidRPr="004410F5">
        <w:rPr>
          <w:rFonts w:ascii="Times New Roman" w:hAnsi="Times New Roman" w:cs="Times New Roman"/>
          <w:sz w:val="28"/>
          <w:szCs w:val="28"/>
        </w:rPr>
        <w:t xml:space="preserve"> окончил первый класс и впервые в жизни едет с родителями на море. Он и представить себе не мог, насколько оно невероятное: огромное, шумное, солёное… В бескрайних водных просторах живут дельфины и прозрачные медузы, а берег усыпан блестящими гладкими камушками. Сколько секретов оно хранит! И если внимательно наблюдать, может быть, море согласится раскрыть хотя бы некоторые из них?</w:t>
      </w:r>
    </w:p>
    <w:p w:rsidR="004410F5" w:rsidRP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</w:p>
    <w:p w:rsidR="004410F5" w:rsidRP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</w:p>
    <w:p w:rsidR="004410F5" w:rsidRP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22860</wp:posOffset>
            </wp:positionV>
            <wp:extent cx="1561465" cy="2076450"/>
            <wp:effectExtent l="19050" t="19050" r="19685" b="190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2076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410F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410F5">
        <w:rPr>
          <w:rFonts w:ascii="Times New Roman" w:hAnsi="Times New Roman" w:cs="Times New Roman"/>
          <w:b/>
          <w:sz w:val="28"/>
          <w:szCs w:val="28"/>
        </w:rPr>
        <w:t>Мираморе</w:t>
      </w:r>
      <w:proofErr w:type="spellEnd"/>
      <w:r w:rsidRPr="004410F5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 xml:space="preserve">Алёна </w:t>
      </w:r>
      <w:proofErr w:type="spellStart"/>
      <w:r w:rsidRPr="004410F5">
        <w:rPr>
          <w:rFonts w:ascii="Times New Roman" w:hAnsi="Times New Roman" w:cs="Times New Roman"/>
          <w:b/>
          <w:sz w:val="28"/>
          <w:szCs w:val="28"/>
        </w:rPr>
        <w:t>Кашура</w:t>
      </w:r>
      <w:proofErr w:type="spellEnd"/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BD34A5C" wp14:editId="03D8832B">
            <wp:simplePos x="0" y="0"/>
            <wp:positionH relativeFrom="column">
              <wp:posOffset>-441960</wp:posOffset>
            </wp:positionH>
            <wp:positionV relativeFrom="paragraph">
              <wp:posOffset>2054860</wp:posOffset>
            </wp:positionV>
            <wp:extent cx="1647825" cy="2352675"/>
            <wp:effectExtent l="19050" t="19050" r="28575" b="285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52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F5">
        <w:rPr>
          <w:rFonts w:ascii="Times New Roman" w:hAnsi="Times New Roman" w:cs="Times New Roman"/>
          <w:sz w:val="28"/>
          <w:szCs w:val="28"/>
        </w:rPr>
        <w:t>Мирослава узнаёт, что дедушка ни разу не был на море. Он с таким мечтательным видом прикладывал к уху ракушку и спрашивал, правда ли вода там солёная… Поездка к морю — вот лучший подарок дедушке на юбилей, решает Мира и разрабатывает план. Ей нужно серьёзно, по-деловому поговорить с мамой и перехитрить суровую няню, составить маршрут и купить билеты. Мира ещё не знает, что в какой-то момент поездка пойдёт не по плану и перевернёт всю её жизнь, и не только её.</w:t>
      </w:r>
    </w:p>
    <w:p w:rsid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410F5">
        <w:rPr>
          <w:rFonts w:ascii="Times New Roman" w:hAnsi="Times New Roman" w:cs="Times New Roman"/>
          <w:b/>
          <w:sz w:val="28"/>
          <w:szCs w:val="28"/>
        </w:rPr>
        <w:t>Лимоната</w:t>
      </w:r>
      <w:proofErr w:type="spellEnd"/>
      <w:r w:rsidRPr="004410F5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4410F5" w:rsidRDefault="004410F5" w:rsidP="004410F5">
      <w:pPr>
        <w:rPr>
          <w:rFonts w:ascii="Times New Roman" w:hAnsi="Times New Roman" w:cs="Times New Roman"/>
          <w:b/>
          <w:sz w:val="28"/>
          <w:szCs w:val="28"/>
        </w:rPr>
      </w:pPr>
      <w:r w:rsidRPr="004410F5">
        <w:rPr>
          <w:rFonts w:ascii="Times New Roman" w:hAnsi="Times New Roman" w:cs="Times New Roman"/>
          <w:b/>
          <w:sz w:val="28"/>
          <w:szCs w:val="28"/>
        </w:rPr>
        <w:t>Софья Ремез</w:t>
      </w:r>
    </w:p>
    <w:p w:rsidR="004410F5" w:rsidRDefault="004410F5" w:rsidP="004410F5">
      <w:pPr>
        <w:rPr>
          <w:rFonts w:ascii="Times New Roman" w:hAnsi="Times New Roman" w:cs="Times New Roman"/>
          <w:sz w:val="28"/>
          <w:szCs w:val="28"/>
        </w:rPr>
      </w:pPr>
      <w:r w:rsidRPr="004410F5">
        <w:rPr>
          <w:rFonts w:ascii="Times New Roman" w:hAnsi="Times New Roman" w:cs="Times New Roman"/>
          <w:sz w:val="28"/>
          <w:szCs w:val="28"/>
        </w:rPr>
        <w:t xml:space="preserve">Небольшой южный городок </w:t>
      </w:r>
      <w:proofErr w:type="spellStart"/>
      <w:r w:rsidRPr="004410F5">
        <w:rPr>
          <w:rFonts w:ascii="Times New Roman" w:hAnsi="Times New Roman" w:cs="Times New Roman"/>
          <w:sz w:val="28"/>
          <w:szCs w:val="28"/>
        </w:rPr>
        <w:t>Лимоната</w:t>
      </w:r>
      <w:proofErr w:type="spellEnd"/>
      <w:r w:rsidRPr="004410F5">
        <w:rPr>
          <w:rFonts w:ascii="Times New Roman" w:hAnsi="Times New Roman" w:cs="Times New Roman"/>
          <w:sz w:val="28"/>
          <w:szCs w:val="28"/>
        </w:rPr>
        <w:t xml:space="preserve"> славится своими лимонами, которые никогда не портятся. Местные жители ведут безмятежный образ жизни: варят варенье из клубники, обмениваются книгами и каждый понедельник покупают сладости, которые привозит </w:t>
      </w:r>
      <w:proofErr w:type="spellStart"/>
      <w:r w:rsidRPr="004410F5">
        <w:rPr>
          <w:rFonts w:ascii="Times New Roman" w:hAnsi="Times New Roman" w:cs="Times New Roman"/>
          <w:sz w:val="28"/>
          <w:szCs w:val="28"/>
        </w:rPr>
        <w:t>Джентиле</w:t>
      </w:r>
      <w:proofErr w:type="spellEnd"/>
      <w:r w:rsidRPr="004410F5">
        <w:rPr>
          <w:rFonts w:ascii="Times New Roman" w:hAnsi="Times New Roman" w:cs="Times New Roman"/>
          <w:sz w:val="28"/>
          <w:szCs w:val="28"/>
        </w:rPr>
        <w:t xml:space="preserve"> на своём грузовичке. Но однажды в городе появляется </w:t>
      </w:r>
      <w:proofErr w:type="spellStart"/>
      <w:r w:rsidRPr="004410F5">
        <w:rPr>
          <w:rFonts w:ascii="Times New Roman" w:hAnsi="Times New Roman" w:cs="Times New Roman"/>
          <w:sz w:val="28"/>
          <w:szCs w:val="28"/>
        </w:rPr>
        <w:t>Арабьято</w:t>
      </w:r>
      <w:proofErr w:type="spellEnd"/>
      <w:r w:rsidRPr="004410F5">
        <w:rPr>
          <w:rFonts w:ascii="Times New Roman" w:hAnsi="Times New Roman" w:cs="Times New Roman"/>
          <w:sz w:val="28"/>
          <w:szCs w:val="28"/>
        </w:rPr>
        <w:t xml:space="preserve">. Он торгует морсом из зелёных ягод. Этот морс, по его заверениям, развеселит печальных и придаст сил усталым. Жители </w:t>
      </w:r>
      <w:proofErr w:type="spellStart"/>
      <w:r w:rsidRPr="004410F5">
        <w:rPr>
          <w:rFonts w:ascii="Times New Roman" w:hAnsi="Times New Roman" w:cs="Times New Roman"/>
          <w:sz w:val="28"/>
          <w:szCs w:val="28"/>
        </w:rPr>
        <w:t>Лимонаты</w:t>
      </w:r>
      <w:proofErr w:type="spellEnd"/>
      <w:r w:rsidRPr="004410F5">
        <w:rPr>
          <w:rFonts w:ascii="Times New Roman" w:hAnsi="Times New Roman" w:cs="Times New Roman"/>
          <w:sz w:val="28"/>
          <w:szCs w:val="28"/>
        </w:rPr>
        <w:t xml:space="preserve"> пробуют его… и меняются до неузнаваемости.</w:t>
      </w: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FF1A07" w:rsidRDefault="00FF1A07" w:rsidP="004410F5">
      <w:pPr>
        <w:rPr>
          <w:rFonts w:ascii="Times New Roman" w:hAnsi="Times New Roman" w:cs="Times New Roman"/>
          <w:sz w:val="28"/>
          <w:szCs w:val="28"/>
        </w:rPr>
      </w:pPr>
    </w:p>
    <w:p w:rsidR="000639F7" w:rsidRPr="000639F7" w:rsidRDefault="00FF1A07" w:rsidP="008D13BC">
      <w:pPr>
        <w:rPr>
          <w:rFonts w:ascii="Times New Roman" w:hAnsi="Times New Roman" w:cs="Times New Roman"/>
          <w:sz w:val="28"/>
          <w:szCs w:val="28"/>
        </w:rPr>
      </w:pPr>
      <w:r w:rsidRPr="00FF1A07">
        <w:rPr>
          <w:rFonts w:ascii="Times New Roman" w:hAnsi="Times New Roman" w:cs="Times New Roman"/>
          <w:sz w:val="28"/>
          <w:szCs w:val="28"/>
        </w:rPr>
        <w:t>«Ч</w:t>
      </w:r>
      <w:r>
        <w:rPr>
          <w:rFonts w:ascii="Times New Roman" w:hAnsi="Times New Roman" w:cs="Times New Roman"/>
          <w:sz w:val="28"/>
          <w:szCs w:val="28"/>
        </w:rPr>
        <w:t>итаем вместе, читаем друг другу</w:t>
      </w:r>
      <w:r w:rsidRPr="00FF1A07">
        <w:rPr>
          <w:rFonts w:ascii="Times New Roman" w:hAnsi="Times New Roman" w:cs="Times New Roman"/>
          <w:sz w:val="28"/>
          <w:szCs w:val="28"/>
        </w:rPr>
        <w:t xml:space="preserve">»: рекомендательный список / заведующий Потаповским отделом Дубова С.А. – х. Потапов: Потаповский отдел МБУК ВР «МЦБ» им. М. В. Наумова, 2024 г.- </w:t>
      </w:r>
      <w:r w:rsidR="0031441C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A07">
        <w:rPr>
          <w:rFonts w:ascii="Times New Roman" w:hAnsi="Times New Roman" w:cs="Times New Roman"/>
          <w:sz w:val="28"/>
          <w:szCs w:val="28"/>
        </w:rPr>
        <w:t>с.</w:t>
      </w:r>
    </w:p>
    <w:p w:rsidR="008D13BC" w:rsidRPr="008D13BC" w:rsidRDefault="008D13BC" w:rsidP="008D13BC">
      <w:pPr>
        <w:rPr>
          <w:rFonts w:ascii="Times New Roman" w:hAnsi="Times New Roman" w:cs="Times New Roman"/>
          <w:sz w:val="28"/>
          <w:szCs w:val="28"/>
        </w:rPr>
      </w:pPr>
    </w:p>
    <w:sectPr w:rsidR="008D13BC" w:rsidRPr="008D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C7"/>
    <w:rsid w:val="000639F7"/>
    <w:rsid w:val="0031441C"/>
    <w:rsid w:val="004410F5"/>
    <w:rsid w:val="006443C7"/>
    <w:rsid w:val="00667B93"/>
    <w:rsid w:val="008D13BC"/>
    <w:rsid w:val="00B3713E"/>
    <w:rsid w:val="00FA5B80"/>
    <w:rsid w:val="00F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C5944"/>
  <w15:chartTrackingRefBased/>
  <w15:docId w15:val="{D3E00D47-2BAC-438F-9488-FC49B9D33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zbs29</dc:creator>
  <cp:keywords/>
  <dc:description/>
  <cp:lastModifiedBy>zbs29</cp:lastModifiedBy>
  <cp:revision>8</cp:revision>
  <dcterms:created xsi:type="dcterms:W3CDTF">2024-07-13T13:37:00Z</dcterms:created>
  <dcterms:modified xsi:type="dcterms:W3CDTF">2024-07-13T14:18:00Z</dcterms:modified>
</cp:coreProperties>
</file>