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4D1BF8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F3294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CA78D8" w:rsidRDefault="00CA78D8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5E9" w:rsidRDefault="005645E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174" w:rsidRPr="00CA78D8" w:rsidRDefault="00561174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1BF8" w:rsidRPr="004D1BF8" w:rsidRDefault="004D1BF8" w:rsidP="007D2537">
      <w:pPr>
        <w:pStyle w:val="a3"/>
        <w:jc w:val="center"/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</w:pPr>
      <w:r w:rsidRPr="004D1BF8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>«День литературы о спорте»</w:t>
      </w:r>
    </w:p>
    <w:p w:rsidR="004D1BF8" w:rsidRPr="004D1BF8" w:rsidRDefault="004D1BF8" w:rsidP="007D2537">
      <w:pPr>
        <w:pStyle w:val="a3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4D1BF8">
        <w:rPr>
          <w:rFonts w:ascii="Times New Roman" w:hAnsi="Times New Roman" w:cs="Times New Roman"/>
          <w:bCs/>
          <w:iCs/>
          <w:sz w:val="32"/>
          <w:szCs w:val="32"/>
        </w:rPr>
        <w:t>рекомендательный список</w:t>
      </w:r>
    </w:p>
    <w:p w:rsidR="00A75EC0" w:rsidRPr="004D1BF8" w:rsidRDefault="004D1BF8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bCs/>
          <w:iCs/>
          <w:sz w:val="32"/>
          <w:szCs w:val="32"/>
        </w:rPr>
        <w:t>(в рамках проекта «Чтение с увлечением»)</w:t>
      </w:r>
    </w:p>
    <w:p w:rsidR="00A75EC0" w:rsidRDefault="00A75EC0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5EC0" w:rsidRDefault="004D1BF8" w:rsidP="007D25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BB0058" wp14:editId="4D08FBB9">
            <wp:extent cx="2760400" cy="3600000"/>
            <wp:effectExtent l="0" t="0" r="1905" b="635"/>
            <wp:docPr id="10" name="Рисунок 10" descr="https://shop.donimce.ru/wp-content/uploads/2018/11/101438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.donimce.ru/wp-content/uploads/2018/11/1014386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B2590B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57524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Пенькова Е.</w:t>
      </w:r>
      <w:r w:rsidR="00CA78D8" w:rsidRPr="00CA78D8">
        <w:rPr>
          <w:rFonts w:ascii="Times New Roman" w:hAnsi="Times New Roman" w:cs="Times New Roman"/>
          <w:sz w:val="28"/>
          <w:szCs w:val="28"/>
        </w:rPr>
        <w:t>Н.</w:t>
      </w: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Pr="004D1BF8" w:rsidRDefault="004D1BF8" w:rsidP="004D1B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4D1BF8" w:rsidRDefault="004D1BF8" w:rsidP="004D1B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2024г.</w:t>
      </w: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1BF8" w:rsidRDefault="004D1BF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C3065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lastRenderedPageBreak/>
        <w:t>Книги о спорте – это всегда мотивирующая литература. Спорт предполагает соревнование, настраивает на победу. Книги о спорте – это книги о преодолении неуверенности, лени, страха, то есть тех качеств, с которыми люди борются всю свою жизнь. Поэтому и к спортсменам у нас в обществе особое отношение – нужна железная воля, чтобы добиться выдающихся результатов в спорте. Неслучайно в Древней Греции победителей Олимпийских игр возводили в божественное достоинство.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1466602</wp:posOffset>
            </wp:positionV>
            <wp:extent cx="1347470" cy="179832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1BF8">
        <w:rPr>
          <w:rFonts w:ascii="Times New Roman" w:hAnsi="Times New Roman" w:cs="Times New Roman"/>
          <w:b/>
          <w:sz w:val="28"/>
          <w:szCs w:val="28"/>
        </w:rPr>
        <w:t>Абрамов, С.А. Выше радуги</w:t>
      </w:r>
      <w:r>
        <w:rPr>
          <w:rFonts w:ascii="Times New Roman" w:hAnsi="Times New Roman" w:cs="Times New Roman"/>
          <w:sz w:val="28"/>
          <w:szCs w:val="28"/>
        </w:rPr>
        <w:t xml:space="preserve"> / Сергей Абрамов</w:t>
      </w:r>
      <w:r w:rsidRPr="004D1BF8">
        <w:rPr>
          <w:rFonts w:ascii="Times New Roman" w:hAnsi="Times New Roman" w:cs="Times New Roman"/>
          <w:sz w:val="28"/>
          <w:szCs w:val="28"/>
        </w:rPr>
        <w:t>; [</w:t>
      </w:r>
      <w:r>
        <w:rPr>
          <w:rFonts w:ascii="Times New Roman" w:hAnsi="Times New Roman" w:cs="Times New Roman"/>
          <w:sz w:val="28"/>
          <w:szCs w:val="28"/>
        </w:rPr>
        <w:t xml:space="preserve">художник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>]. – Москва</w:t>
      </w:r>
      <w:r w:rsidRPr="004D1BF8">
        <w:rPr>
          <w:rFonts w:ascii="Times New Roman" w:hAnsi="Times New Roman" w:cs="Times New Roman"/>
          <w:sz w:val="28"/>
          <w:szCs w:val="28"/>
        </w:rPr>
        <w:t>: Мос</w:t>
      </w:r>
      <w:r>
        <w:rPr>
          <w:rFonts w:ascii="Times New Roman" w:hAnsi="Times New Roman" w:cs="Times New Roman"/>
          <w:sz w:val="28"/>
          <w:szCs w:val="28"/>
        </w:rPr>
        <w:t>ковский рабочий, 1980. – 295 с.</w:t>
      </w:r>
      <w:r w:rsidRPr="004D1BF8">
        <w:rPr>
          <w:rFonts w:ascii="Times New Roman" w:hAnsi="Times New Roman" w:cs="Times New Roman"/>
          <w:sz w:val="28"/>
          <w:szCs w:val="28"/>
        </w:rPr>
        <w:t>: ил.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Кто из подростков не мечтает о волшебной палочке или доброй фее, которая осуществит его заветную мечту? Но мало кто задумывается о том, какую цену придется заплатить за исполнение желаний…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Так и в повести "Выше радуги". Алик Радуга – типичный "ботаник": он блещет интеллектом, сочиняет стихи, но в спорте слабоват. Одноклассники посмеиваются над парнем, а учитель физкультуры давно махнул на него рукой. Но в одно прекрасное утро Радугу словно подменили: он вдруг начинает показывать отличные результаты и даже попадает на соревнования. Однако неожиданный спортивный успех ставит Алика перед трудным нравственным выбором. Герой повести сумел принять правильное решение. Он утратил волшебный дар, но упорным трудом достиг того, к чему стремился…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Сергей Александрович Абрамов (род. 1944) – известный российский писатель, автор увлекательных рассказов и повестей: "Канатоходцы", "Волчок для Гулливера", "Время его учеников", "Рыжий, красный, человек опасный", "Двое под одним зонтом", "Мелодия раннего утра", "Требуется чудо", "Ряд волшебных изменений милого лица" и других.</w:t>
      </w:r>
    </w:p>
    <w:p w:rsidR="00B92D6F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 xml:space="preserve">Некоторые произведения Абрамова экранизированы. По мотивам повести "Выше Радуги" в 1986 году был снят одноименный фильм с юным Дмитрием </w:t>
      </w:r>
      <w:proofErr w:type="spellStart"/>
      <w:r w:rsidRPr="004D1BF8">
        <w:rPr>
          <w:rFonts w:ascii="Times New Roman" w:hAnsi="Times New Roman" w:cs="Times New Roman"/>
          <w:sz w:val="28"/>
          <w:szCs w:val="28"/>
        </w:rPr>
        <w:t>Марьяновым</w:t>
      </w:r>
      <w:proofErr w:type="spellEnd"/>
      <w:r w:rsidRPr="004D1BF8">
        <w:rPr>
          <w:rFonts w:ascii="Times New Roman" w:hAnsi="Times New Roman" w:cs="Times New Roman"/>
          <w:sz w:val="28"/>
          <w:szCs w:val="28"/>
        </w:rPr>
        <w:t xml:space="preserve"> в главной роли. Фильм прошел по экранам страны с огромным успехом.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DDCA50" wp14:editId="1BA71EC1">
            <wp:simplePos x="0" y="0"/>
            <wp:positionH relativeFrom="margin">
              <wp:align>left</wp:align>
            </wp:positionH>
            <wp:positionV relativeFrom="margin">
              <wp:posOffset>6340813</wp:posOffset>
            </wp:positionV>
            <wp:extent cx="1262574" cy="1800000"/>
            <wp:effectExtent l="0" t="0" r="0" b="0"/>
            <wp:wrapSquare wrapText="bothSides"/>
            <wp:docPr id="12" name="Рисунок 12" descr="https://rodb-v.ru/upload/medialibrary/virtualnye-knizhnye-vystavki/knigi-o-sporte/simvoli_rossii_2019_11-14_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db-v.ru/upload/medialibrary/virtualnye-knizhnye-vystavki/knigi-o-sporte/simvoli_rossii_2019_11-14_let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1BF8">
        <w:rPr>
          <w:rFonts w:ascii="Times New Roman" w:hAnsi="Times New Roman" w:cs="Times New Roman"/>
          <w:b/>
          <w:sz w:val="28"/>
          <w:szCs w:val="28"/>
        </w:rPr>
        <w:t>Алмазов, Б.А. Самый красивый конь</w:t>
      </w:r>
      <w:r>
        <w:rPr>
          <w:rFonts w:ascii="Times New Roman" w:hAnsi="Times New Roman" w:cs="Times New Roman"/>
          <w:sz w:val="28"/>
          <w:szCs w:val="28"/>
        </w:rPr>
        <w:t xml:space="preserve">: повесть / Борис Алмазов; художник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r w:rsidRPr="004D1BF8">
        <w:rPr>
          <w:rFonts w:ascii="Times New Roman" w:hAnsi="Times New Roman" w:cs="Times New Roman"/>
          <w:sz w:val="28"/>
          <w:szCs w:val="28"/>
        </w:rPr>
        <w:t>: Де</w:t>
      </w:r>
      <w:r>
        <w:rPr>
          <w:rFonts w:ascii="Times New Roman" w:hAnsi="Times New Roman" w:cs="Times New Roman"/>
          <w:sz w:val="28"/>
          <w:szCs w:val="28"/>
        </w:rPr>
        <w:t>тская литература, 1977. – 94 с.: ил.</w:t>
      </w:r>
    </w:p>
    <w:p w:rsidR="004D1BF8" w:rsidRPr="004D1BF8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Не многие из вас, ребята, умеют ездить на лошади, не все знают, что такое конный спорт. Эта трогательная, веселая и светлая повесть расскажет вам о том, как ваш сверстник, Игорь Пономарев, обыкновенный мальчишка, по прозвищу Панама, начал заниматься в школе верховой езды, стал всадником. И о том, что в настоящем спортсмене сила, мужество и воля к победе неотделимы от доброты и благородства, от готовности к самопожертвованию. Конный спорт один из древних. Первое упоминание о нём относится к 680 году до н. э. В современных Олимпийских играх успешно участвуют завоевавшие немало призов советские конники. Боролись они и за Большой приз Олимпиады 1980 года в Москве.</w:t>
      </w:r>
    </w:p>
    <w:p w:rsidR="007B178B" w:rsidRDefault="004D1BF8" w:rsidP="004D1B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1BF8">
        <w:rPr>
          <w:rFonts w:ascii="Times New Roman" w:hAnsi="Times New Roman" w:cs="Times New Roman"/>
          <w:sz w:val="28"/>
          <w:szCs w:val="28"/>
        </w:rPr>
        <w:t>Эта повесть сделает для вас конный спорт более близким, понятным. А может, кто-нибудь последует примеру упрямого</w:t>
      </w:r>
      <w:r>
        <w:rPr>
          <w:rFonts w:ascii="Times New Roman" w:hAnsi="Times New Roman" w:cs="Times New Roman"/>
          <w:sz w:val="28"/>
          <w:szCs w:val="28"/>
        </w:rPr>
        <w:t xml:space="preserve"> Панамы? «Самый красивый конь» -</w:t>
      </w:r>
      <w:r w:rsidRPr="004D1BF8">
        <w:rPr>
          <w:rFonts w:ascii="Times New Roman" w:hAnsi="Times New Roman" w:cs="Times New Roman"/>
          <w:sz w:val="28"/>
          <w:szCs w:val="28"/>
        </w:rPr>
        <w:t xml:space="preserve"> </w:t>
      </w:r>
      <w:r w:rsidRPr="004D1BF8">
        <w:rPr>
          <w:rFonts w:ascii="Times New Roman" w:hAnsi="Times New Roman" w:cs="Times New Roman"/>
          <w:sz w:val="28"/>
          <w:szCs w:val="28"/>
        </w:rPr>
        <w:lastRenderedPageBreak/>
        <w:t xml:space="preserve">первая книга детского писателя Бориса </w:t>
      </w:r>
      <w:proofErr w:type="spellStart"/>
      <w:r w:rsidRPr="004D1BF8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4D1BF8">
        <w:rPr>
          <w:rFonts w:ascii="Times New Roman" w:hAnsi="Times New Roman" w:cs="Times New Roman"/>
          <w:sz w:val="28"/>
          <w:szCs w:val="28"/>
        </w:rPr>
        <w:t>. Он родился в 1944 году, в Ленинграде; окончил институт театра, музыки и кинематографии; преподает историю искусств в средней школе. И сам, конечно, занимался конным спортом</w:t>
      </w:r>
      <w:r>
        <w:rPr>
          <w:rFonts w:ascii="Times New Roman" w:hAnsi="Times New Roman" w:cs="Times New Roman"/>
          <w:sz w:val="28"/>
          <w:szCs w:val="28"/>
        </w:rPr>
        <w:t>, на всю жизнь полюбил лошадей -</w:t>
      </w:r>
      <w:r w:rsidRPr="004D1BF8">
        <w:rPr>
          <w:rFonts w:ascii="Times New Roman" w:hAnsi="Times New Roman" w:cs="Times New Roman"/>
          <w:sz w:val="28"/>
          <w:szCs w:val="28"/>
        </w:rPr>
        <w:t xml:space="preserve"> живое чудо, взращенное, выпестованное человеком.</w:t>
      </w:r>
    </w:p>
    <w:p w:rsidR="000E3F7F" w:rsidRPr="000E3F7F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1045028</wp:posOffset>
            </wp:positionV>
            <wp:extent cx="1740775" cy="1800000"/>
            <wp:effectExtent l="0" t="0" r="0" b="0"/>
            <wp:wrapSquare wrapText="bothSides"/>
            <wp:docPr id="13" name="Рисунок 13" descr="https://rodb-v.ru/upload/medialibrary/virtualnye-knizhnye-vystavki/knigi-o-sporte/simvoli_rossii_2019_11-14_le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odb-v.ru/upload/medialibrary/virtualnye-knizhnye-vystavki/knigi-o-sporte/simvoli_rossii_2019_11-14_let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3F7F">
        <w:rPr>
          <w:rFonts w:ascii="Times New Roman" w:hAnsi="Times New Roman" w:cs="Times New Roman"/>
          <w:b/>
          <w:sz w:val="28"/>
          <w:szCs w:val="28"/>
        </w:rPr>
        <w:t>Булычев, К. Летнее утро</w:t>
      </w:r>
      <w:r>
        <w:rPr>
          <w:rFonts w:ascii="Times New Roman" w:hAnsi="Times New Roman" w:cs="Times New Roman"/>
          <w:sz w:val="28"/>
          <w:szCs w:val="28"/>
        </w:rPr>
        <w:t>: повести и рассказы / К.В. Булычев</w:t>
      </w:r>
      <w:r w:rsidRPr="000E3F7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художник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r w:rsidRPr="000E3F7F">
        <w:rPr>
          <w:rFonts w:ascii="Times New Roman" w:hAnsi="Times New Roman" w:cs="Times New Roman"/>
          <w:sz w:val="28"/>
          <w:szCs w:val="28"/>
        </w:rPr>
        <w:t>: Московский рабочий, 1979. – 254 с.: ил.</w:t>
      </w:r>
    </w:p>
    <w:p w:rsidR="000E3F7F" w:rsidRPr="000E3F7F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рассказов К. Булычева -</w:t>
      </w:r>
      <w:r w:rsidRPr="000E3F7F">
        <w:rPr>
          <w:rFonts w:ascii="Times New Roman" w:hAnsi="Times New Roman" w:cs="Times New Roman"/>
          <w:sz w:val="28"/>
          <w:szCs w:val="28"/>
        </w:rPr>
        <w:t xml:space="preserve"> москвичи, наши современники. Их быт, их нравственные и психологические конфликты составляют содержание книги. Автор использует элементы фантастики для того, чтобы создать чрезвычайные ситуации, в которых резче, чем в будничной обстановке, проступают черты человеческих характеров, нравственные качества людей, их достоинства и недостатки.</w:t>
      </w:r>
    </w:p>
    <w:p w:rsidR="000E3F7F" w:rsidRPr="000E3F7F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sz w:val="28"/>
          <w:szCs w:val="28"/>
        </w:rPr>
        <w:t xml:space="preserve">Главный герой повести «Умение кидать мяч» — Герман </w:t>
      </w:r>
      <w:proofErr w:type="spellStart"/>
      <w:r w:rsidRPr="000E3F7F">
        <w:rPr>
          <w:rFonts w:ascii="Times New Roman" w:hAnsi="Times New Roman" w:cs="Times New Roman"/>
          <w:sz w:val="28"/>
          <w:szCs w:val="28"/>
        </w:rPr>
        <w:t>Коленкин</w:t>
      </w:r>
      <w:proofErr w:type="spellEnd"/>
      <w:r w:rsidRPr="000E3F7F">
        <w:rPr>
          <w:rFonts w:ascii="Times New Roman" w:hAnsi="Times New Roman" w:cs="Times New Roman"/>
          <w:sz w:val="28"/>
          <w:szCs w:val="28"/>
        </w:rPr>
        <w:t>. Сосед-физиолог ввёл ему сыворотку, создающую устойчивые связи между мозговыми центрами и мышцами рук, то есть он может абсолютно точно сделать руками то, что представляет себе мысленно — игра в баскетбол (100%-</w:t>
      </w:r>
      <w:proofErr w:type="spellStart"/>
      <w:r w:rsidRPr="000E3F7F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0E3F7F">
        <w:rPr>
          <w:rFonts w:ascii="Times New Roman" w:hAnsi="Times New Roman" w:cs="Times New Roman"/>
          <w:sz w:val="28"/>
          <w:szCs w:val="28"/>
        </w:rPr>
        <w:t xml:space="preserve"> попадания), бильярд, рисование и др. Не надо тратить силы на овладение техникой — остаётся время для творчества.</w:t>
      </w:r>
    </w:p>
    <w:p w:rsidR="000E3F7F" w:rsidRPr="000E3F7F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sz w:val="28"/>
          <w:szCs w:val="28"/>
        </w:rPr>
        <w:t xml:space="preserve">По повести «Умение кидать мяч» сняты художественные фильмы «Бросок, или Все началось в субботу», </w:t>
      </w:r>
      <w:proofErr w:type="spellStart"/>
      <w:r w:rsidRPr="000E3F7F">
        <w:rPr>
          <w:rFonts w:ascii="Times New Roman" w:hAnsi="Times New Roman" w:cs="Times New Roman"/>
          <w:sz w:val="28"/>
          <w:szCs w:val="28"/>
        </w:rPr>
        <w:t>Казахфильм</w:t>
      </w:r>
      <w:proofErr w:type="spellEnd"/>
      <w:r w:rsidRPr="000E3F7F">
        <w:rPr>
          <w:rFonts w:ascii="Times New Roman" w:hAnsi="Times New Roman" w:cs="Times New Roman"/>
          <w:sz w:val="28"/>
          <w:szCs w:val="28"/>
        </w:rPr>
        <w:t xml:space="preserve">, 1976 год и «6 дней </w:t>
      </w:r>
      <w:proofErr w:type="spellStart"/>
      <w:r w:rsidRPr="000E3F7F">
        <w:rPr>
          <w:rFonts w:ascii="Times New Roman" w:hAnsi="Times New Roman" w:cs="Times New Roman"/>
          <w:sz w:val="28"/>
          <w:szCs w:val="28"/>
        </w:rPr>
        <w:t>Скрузя</w:t>
      </w:r>
      <w:proofErr w:type="spellEnd"/>
      <w:r w:rsidRPr="000E3F7F">
        <w:rPr>
          <w:rFonts w:ascii="Times New Roman" w:hAnsi="Times New Roman" w:cs="Times New Roman"/>
          <w:sz w:val="28"/>
          <w:szCs w:val="28"/>
        </w:rPr>
        <w:t>», производство Польша.</w:t>
      </w:r>
    </w:p>
    <w:p w:rsidR="004D1BF8" w:rsidRPr="007B178B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sz w:val="28"/>
          <w:szCs w:val="28"/>
        </w:rPr>
        <w:t>По этой повести и рассказу «Летнее утро» снят фильм-спектакль. Автор сценария Кир Булычев. Главная редакция программ</w:t>
      </w:r>
      <w:r>
        <w:rPr>
          <w:rFonts w:ascii="Times New Roman" w:hAnsi="Times New Roman" w:cs="Times New Roman"/>
          <w:sz w:val="28"/>
          <w:szCs w:val="28"/>
        </w:rPr>
        <w:t xml:space="preserve"> для детей и юношества ЦТ, 1988</w:t>
      </w:r>
      <w:r w:rsidRPr="000E3F7F">
        <w:rPr>
          <w:rFonts w:ascii="Times New Roman" w:hAnsi="Times New Roman" w:cs="Times New Roman"/>
          <w:sz w:val="28"/>
          <w:szCs w:val="28"/>
        </w:rPr>
        <w:t>г.</w:t>
      </w:r>
    </w:p>
    <w:p w:rsidR="000E3F7F" w:rsidRPr="000E3F7F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E618CC" wp14:editId="11522EAB">
            <wp:simplePos x="0" y="0"/>
            <wp:positionH relativeFrom="margin">
              <wp:align>left</wp:align>
            </wp:positionH>
            <wp:positionV relativeFrom="margin">
              <wp:posOffset>5527675</wp:posOffset>
            </wp:positionV>
            <wp:extent cx="1383665" cy="1798320"/>
            <wp:effectExtent l="0" t="0" r="698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3F7F">
        <w:rPr>
          <w:rFonts w:ascii="Times New Roman" w:hAnsi="Times New Roman" w:cs="Times New Roman"/>
          <w:b/>
          <w:sz w:val="28"/>
          <w:szCs w:val="28"/>
        </w:rPr>
        <w:t>Д</w:t>
      </w:r>
      <w:r w:rsidRPr="000E3F7F">
        <w:rPr>
          <w:rFonts w:ascii="Times New Roman" w:hAnsi="Times New Roman" w:cs="Times New Roman"/>
          <w:b/>
          <w:sz w:val="28"/>
          <w:szCs w:val="28"/>
        </w:rPr>
        <w:t>урново, А. Мяч в игре!</w:t>
      </w:r>
      <w:r w:rsidRPr="000E3F7F">
        <w:rPr>
          <w:rFonts w:ascii="Times New Roman" w:hAnsi="Times New Roman" w:cs="Times New Roman"/>
          <w:sz w:val="28"/>
          <w:szCs w:val="28"/>
        </w:rPr>
        <w:t xml:space="preserve"> Краткая история мирового и российского футбола с описанием всех чемпионатов </w:t>
      </w:r>
      <w:r>
        <w:rPr>
          <w:rFonts w:ascii="Times New Roman" w:hAnsi="Times New Roman" w:cs="Times New Roman"/>
          <w:sz w:val="28"/>
          <w:szCs w:val="28"/>
        </w:rPr>
        <w:t>мира и Европы / Алексей Дурново</w:t>
      </w:r>
      <w:r w:rsidRPr="000E3F7F">
        <w:rPr>
          <w:rFonts w:ascii="Times New Roman" w:hAnsi="Times New Roman" w:cs="Times New Roman"/>
          <w:sz w:val="28"/>
          <w:szCs w:val="28"/>
        </w:rPr>
        <w:t>; иллюстр</w:t>
      </w:r>
      <w:r>
        <w:rPr>
          <w:rFonts w:ascii="Times New Roman" w:hAnsi="Times New Roman" w:cs="Times New Roman"/>
          <w:sz w:val="28"/>
          <w:szCs w:val="28"/>
        </w:rPr>
        <w:t>ации Алексея Лазунина. – Москва</w:t>
      </w:r>
      <w:r w:rsidRPr="000E3F7F">
        <w:rPr>
          <w:rFonts w:ascii="Times New Roman" w:hAnsi="Times New Roman" w:cs="Times New Roman"/>
          <w:sz w:val="28"/>
          <w:szCs w:val="28"/>
        </w:rPr>
        <w:t>: Бел</w:t>
      </w:r>
      <w:r>
        <w:rPr>
          <w:rFonts w:ascii="Times New Roman" w:hAnsi="Times New Roman" w:cs="Times New Roman"/>
          <w:sz w:val="28"/>
          <w:szCs w:val="28"/>
        </w:rPr>
        <w:t>ая ворона, 2018. – 128, [2] с.</w:t>
      </w:r>
      <w:r w:rsidRPr="000E3F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3F7F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0E3F7F">
        <w:rPr>
          <w:rFonts w:ascii="Times New Roman" w:hAnsi="Times New Roman" w:cs="Times New Roman"/>
          <w:sz w:val="28"/>
          <w:szCs w:val="28"/>
        </w:rPr>
        <w:t>. ил.</w:t>
      </w:r>
    </w:p>
    <w:p w:rsidR="007B178B" w:rsidRDefault="000E3F7F" w:rsidP="000E3F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3F7F">
        <w:rPr>
          <w:rFonts w:ascii="Times New Roman" w:hAnsi="Times New Roman" w:cs="Times New Roman"/>
          <w:sz w:val="28"/>
          <w:szCs w:val="28"/>
        </w:rPr>
        <w:t>Как и где появился футбол? Кто и когда установил правила? Сколько раз и кто похищал футбольные кубки? Эта книга – для настоящих болельщиков. Спортивный обозреватель радио "Эхо Москвы" Алексей Дурново собрал здесь множество сведений про футбол. Это не только удивительные и интересные факты о всеми любимой игре, но и рассказ обо всех чемпионатах мира и Европы со всеми их интригами и курьезами, описание основных тактик игры. В конце приводится словарь футбольных терминов.</w:t>
      </w:r>
    </w:p>
    <w:p w:rsidR="00425D4F" w:rsidRPr="00425D4F" w:rsidRDefault="00425D4F" w:rsidP="00425D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5D4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C79458" wp14:editId="4492BADA">
            <wp:simplePos x="0" y="0"/>
            <wp:positionH relativeFrom="margin">
              <wp:align>left</wp:align>
            </wp:positionH>
            <wp:positionV relativeFrom="margin">
              <wp:posOffset>8021081</wp:posOffset>
            </wp:positionV>
            <wp:extent cx="1147796" cy="1800000"/>
            <wp:effectExtent l="0" t="0" r="0" b="0"/>
            <wp:wrapSquare wrapText="bothSides"/>
            <wp:docPr id="16" name="Рисунок 16" descr="https://rodb-v.ru/upload/medialibrary/virtualnye-knizhnye-vystavki/knigi-o-sporte/simvoli_rossii_2019_11-14_le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odb-v.ru/upload/medialibrary/virtualnye-knizhnye-vystavki/knigi-o-sporte/simvoli_rossii_2019_11-14_let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Жвалевский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А.</w:t>
      </w:r>
      <w:r w:rsidRPr="00425D4F">
        <w:rPr>
          <w:rFonts w:ascii="Times New Roman" w:hAnsi="Times New Roman" w:cs="Times New Roman"/>
          <w:b/>
          <w:sz w:val="28"/>
          <w:szCs w:val="28"/>
        </w:rPr>
        <w:t>В. Открытый финал</w:t>
      </w:r>
      <w:r w:rsidRPr="00425D4F">
        <w:rPr>
          <w:rFonts w:ascii="Times New Roman" w:hAnsi="Times New Roman" w:cs="Times New Roman"/>
          <w:sz w:val="28"/>
          <w:szCs w:val="28"/>
        </w:rPr>
        <w:t>: повесть / Андре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Жвалевский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Евгения Пастернак; [иллюстрации Е. Двоскина]. – Москва: Время, 2016. – 255 с.</w:t>
      </w:r>
      <w:r w:rsidRPr="00425D4F">
        <w:rPr>
          <w:rFonts w:ascii="Times New Roman" w:hAnsi="Times New Roman" w:cs="Times New Roman"/>
          <w:sz w:val="28"/>
          <w:szCs w:val="28"/>
        </w:rPr>
        <w:t>: ил. – (Время - детство!).</w:t>
      </w:r>
    </w:p>
    <w:p w:rsidR="000E3F7F" w:rsidRDefault="00425D4F" w:rsidP="00425D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5D4F">
        <w:rPr>
          <w:rFonts w:ascii="Times New Roman" w:hAnsi="Times New Roman" w:cs="Times New Roman"/>
          <w:sz w:val="28"/>
          <w:szCs w:val="28"/>
        </w:rPr>
        <w:t xml:space="preserve">В новой книге Андрей </w:t>
      </w:r>
      <w:proofErr w:type="spellStart"/>
      <w:r w:rsidRPr="00425D4F">
        <w:rPr>
          <w:rFonts w:ascii="Times New Roman" w:hAnsi="Times New Roman" w:cs="Times New Roman"/>
          <w:sz w:val="28"/>
          <w:szCs w:val="28"/>
        </w:rPr>
        <w:t>Жвалевский</w:t>
      </w:r>
      <w:proofErr w:type="spellEnd"/>
      <w:r w:rsidRPr="00425D4F">
        <w:rPr>
          <w:rFonts w:ascii="Times New Roman" w:hAnsi="Times New Roman" w:cs="Times New Roman"/>
          <w:sz w:val="28"/>
          <w:szCs w:val="28"/>
        </w:rPr>
        <w:t xml:space="preserve"> и Евгения Пастернак берут читателя за руку и уводят со школьных занятий...Куда? Чем занимаются старшеклассники после школы? </w:t>
      </w:r>
      <w:r w:rsidRPr="00425D4F">
        <w:rPr>
          <w:rFonts w:ascii="Times New Roman" w:hAnsi="Times New Roman" w:cs="Times New Roman"/>
          <w:sz w:val="28"/>
          <w:szCs w:val="28"/>
        </w:rPr>
        <w:t>Много, чем-например</w:t>
      </w:r>
      <w:r w:rsidRPr="00425D4F">
        <w:rPr>
          <w:rFonts w:ascii="Times New Roman" w:hAnsi="Times New Roman" w:cs="Times New Roman"/>
          <w:sz w:val="28"/>
          <w:szCs w:val="28"/>
        </w:rPr>
        <w:t xml:space="preserve">, танцуют. Сюжет каждой из глав стремительно закручивается вокруг одного из воспитанников студии бального </w:t>
      </w:r>
      <w:r w:rsidRPr="00425D4F">
        <w:rPr>
          <w:rFonts w:ascii="Times New Roman" w:hAnsi="Times New Roman" w:cs="Times New Roman"/>
          <w:sz w:val="28"/>
          <w:szCs w:val="28"/>
        </w:rPr>
        <w:lastRenderedPageBreak/>
        <w:t xml:space="preserve">танца. Каждому из них </w:t>
      </w:r>
      <w:r w:rsidRPr="00425D4F">
        <w:rPr>
          <w:rFonts w:ascii="Times New Roman" w:hAnsi="Times New Roman" w:cs="Times New Roman"/>
          <w:sz w:val="28"/>
          <w:szCs w:val="28"/>
        </w:rPr>
        <w:t>есть,</w:t>
      </w:r>
      <w:r w:rsidRPr="00425D4F">
        <w:rPr>
          <w:rFonts w:ascii="Times New Roman" w:hAnsi="Times New Roman" w:cs="Times New Roman"/>
          <w:sz w:val="28"/>
          <w:szCs w:val="28"/>
        </w:rPr>
        <w:t xml:space="preserve"> о чем переживать – от безответной любви и проблем с родителями – до поиска своего места в жизни. Но в финале личные проблемы героев отступают перед общей бедой: под угрозой судьба их тренера – человека жесткого, но всей душой преданного своему делу. Некоторые ошибки будут исправлены, а некоторые нет – открытый финал не решит всех проблем и не даст готовых ответов на главные вопросы. Но герои этой истории выйдут из нее другими людьми-и читатель, скорее всего, тоже.</w:t>
      </w:r>
    </w:p>
    <w:p w:rsidR="00670D0A" w:rsidRPr="00670D0A" w:rsidRDefault="00670D0A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0D0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F5AC68" wp14:editId="57E3EAF2">
            <wp:simplePos x="0" y="0"/>
            <wp:positionH relativeFrom="margin">
              <wp:align>left</wp:align>
            </wp:positionH>
            <wp:positionV relativeFrom="margin">
              <wp:posOffset>1466602</wp:posOffset>
            </wp:positionV>
            <wp:extent cx="1175981" cy="1800000"/>
            <wp:effectExtent l="0" t="0" r="5715" b="0"/>
            <wp:wrapSquare wrapText="bothSides"/>
            <wp:docPr id="17" name="Рисунок 17" descr="https://rodb-v.ru/upload/medialibrary/virtualnye-knizhnye-vystavki/knigi-o-sporte/simvoli_rossii_2019_11-14_le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odb-v.ru/upload/medialibrary/virtualnye-knizhnye-vystavki/knigi-o-sporte/simvoli_rossii_2019_11-14_let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D0A">
        <w:rPr>
          <w:rFonts w:ascii="Times New Roman" w:hAnsi="Times New Roman" w:cs="Times New Roman"/>
          <w:b/>
          <w:sz w:val="28"/>
          <w:szCs w:val="28"/>
        </w:rPr>
        <w:t>Кассиль, Л.А. Собрание сочинений</w:t>
      </w:r>
      <w:r>
        <w:rPr>
          <w:rFonts w:ascii="Times New Roman" w:hAnsi="Times New Roman" w:cs="Times New Roman"/>
          <w:sz w:val="28"/>
          <w:szCs w:val="28"/>
        </w:rPr>
        <w:t>: в 5 т.: т. 1</w:t>
      </w:r>
      <w:r w:rsidRPr="00670D0A">
        <w:rPr>
          <w:rFonts w:ascii="Times New Roman" w:hAnsi="Times New Roman" w:cs="Times New Roman"/>
          <w:sz w:val="28"/>
          <w:szCs w:val="28"/>
        </w:rPr>
        <w:t xml:space="preserve">: Вслух про себя. Кондуит и </w:t>
      </w:r>
      <w:proofErr w:type="spellStart"/>
      <w:r w:rsidRPr="00670D0A">
        <w:rPr>
          <w:rFonts w:ascii="Times New Roman" w:hAnsi="Times New Roman" w:cs="Times New Roman"/>
          <w:sz w:val="28"/>
          <w:szCs w:val="28"/>
        </w:rPr>
        <w:t>Швамбрания</w:t>
      </w:r>
      <w:proofErr w:type="spellEnd"/>
      <w:r w:rsidRPr="00670D0A">
        <w:rPr>
          <w:rFonts w:ascii="Times New Roman" w:hAnsi="Times New Roman" w:cs="Times New Roman"/>
          <w:sz w:val="28"/>
          <w:szCs w:val="28"/>
        </w:rPr>
        <w:t>. Вратарь Республики. Е</w:t>
      </w:r>
      <w:r>
        <w:rPr>
          <w:rFonts w:ascii="Times New Roman" w:hAnsi="Times New Roman" w:cs="Times New Roman"/>
          <w:sz w:val="28"/>
          <w:szCs w:val="28"/>
        </w:rPr>
        <w:t>сть на Волге утес / Лев Кассиль</w:t>
      </w:r>
      <w:r w:rsidRPr="00670D0A">
        <w:rPr>
          <w:rFonts w:ascii="Times New Roman" w:hAnsi="Times New Roman" w:cs="Times New Roman"/>
          <w:sz w:val="28"/>
          <w:szCs w:val="28"/>
        </w:rPr>
        <w:t>; [ком</w:t>
      </w:r>
      <w:r>
        <w:rPr>
          <w:rFonts w:ascii="Times New Roman" w:hAnsi="Times New Roman" w:cs="Times New Roman"/>
          <w:sz w:val="28"/>
          <w:szCs w:val="28"/>
        </w:rPr>
        <w:t xml:space="preserve">ментарии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Таратуты</w:t>
      </w:r>
      <w:proofErr w:type="spellEnd"/>
      <w:r>
        <w:rPr>
          <w:rFonts w:ascii="Times New Roman" w:hAnsi="Times New Roman" w:cs="Times New Roman"/>
          <w:sz w:val="28"/>
          <w:szCs w:val="28"/>
        </w:rPr>
        <w:t>]. – Москва</w:t>
      </w:r>
      <w:r w:rsidRPr="00670D0A">
        <w:rPr>
          <w:rFonts w:ascii="Times New Roman" w:hAnsi="Times New Roman" w:cs="Times New Roman"/>
          <w:sz w:val="28"/>
          <w:szCs w:val="28"/>
        </w:rPr>
        <w:t>: Детская литератур</w:t>
      </w:r>
      <w:r>
        <w:rPr>
          <w:rFonts w:ascii="Times New Roman" w:hAnsi="Times New Roman" w:cs="Times New Roman"/>
          <w:sz w:val="28"/>
          <w:szCs w:val="28"/>
        </w:rPr>
        <w:t xml:space="preserve">а, 1965. – 671 с., 1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70D0A">
        <w:rPr>
          <w:rFonts w:ascii="Times New Roman" w:hAnsi="Times New Roman" w:cs="Times New Roman"/>
          <w:sz w:val="28"/>
          <w:szCs w:val="28"/>
        </w:rPr>
        <w:t>: ил.</w:t>
      </w:r>
    </w:p>
    <w:p w:rsidR="00670D0A" w:rsidRPr="00670D0A" w:rsidRDefault="00670D0A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0D0A">
        <w:rPr>
          <w:rFonts w:ascii="Times New Roman" w:hAnsi="Times New Roman" w:cs="Times New Roman"/>
          <w:sz w:val="28"/>
          <w:szCs w:val="28"/>
        </w:rPr>
        <w:t>Роман «Вратарь Республики» Льва Абрамовича Кассиля — одно из самых первых в нашей художественной литературе и наиболее популярных произведений на спортивную тему.</w:t>
      </w:r>
    </w:p>
    <w:p w:rsidR="00670D0A" w:rsidRPr="00670D0A" w:rsidRDefault="00670D0A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0D0A">
        <w:rPr>
          <w:rFonts w:ascii="Times New Roman" w:hAnsi="Times New Roman" w:cs="Times New Roman"/>
          <w:sz w:val="28"/>
          <w:szCs w:val="28"/>
        </w:rPr>
        <w:t>Написанный в 1938 году, роман издавался и в СССР, и в ряде зарубежных стран. По нему поставлен известный кинофильм «Вратарь».</w:t>
      </w:r>
    </w:p>
    <w:p w:rsidR="00670D0A" w:rsidRPr="00670D0A" w:rsidRDefault="00670D0A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0D0A">
        <w:rPr>
          <w:rFonts w:ascii="Times New Roman" w:hAnsi="Times New Roman" w:cs="Times New Roman"/>
          <w:sz w:val="28"/>
          <w:szCs w:val="28"/>
        </w:rPr>
        <w:t>В книге не только увлекательно рассказывается о славе и мастерстве советских спортсменов, но и дается широкая своеобразная картина жизни, исканий и дум молодого поколения в первые два десятилетия Октябрьской революции. Многое из того, о чем говорится в романе (связь труда и спорта, быт опытной молодежной рабочей коммуны, вопросы дружбы, товарищества, коллективизма), перекликается с рядом моментов сегодняшней жизни молодежи.</w:t>
      </w:r>
    </w:p>
    <w:p w:rsidR="00670D0A" w:rsidRPr="00670D0A" w:rsidRDefault="00695A05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4C6880A" wp14:editId="4F5D932A">
            <wp:simplePos x="0" y="0"/>
            <wp:positionH relativeFrom="margin">
              <wp:align>left</wp:align>
            </wp:positionH>
            <wp:positionV relativeFrom="margin">
              <wp:posOffset>4708310</wp:posOffset>
            </wp:positionV>
            <wp:extent cx="1408871" cy="1800000"/>
            <wp:effectExtent l="0" t="0" r="1270" b="0"/>
            <wp:wrapSquare wrapText="bothSides"/>
            <wp:docPr id="18" name="Рисунок 18" descr="https://rodb-v.ru/upload/medialibrary/virtualnye-knizhnye-vystavki/knigi-o-sporte/simvoli_rossii_2019_11-14_le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odb-v.ru/upload/medialibrary/virtualnye-knizhnye-vystavki/knigi-o-sporte/simvoli_rossii_2019_11-14_let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D0A" w:rsidRPr="00670D0A">
        <w:rPr>
          <w:rFonts w:ascii="Times New Roman" w:hAnsi="Times New Roman" w:cs="Times New Roman"/>
          <w:b/>
          <w:sz w:val="28"/>
          <w:szCs w:val="28"/>
        </w:rPr>
        <w:t>К</w:t>
      </w:r>
      <w:r w:rsidR="00670D0A" w:rsidRPr="00670D0A">
        <w:rPr>
          <w:rFonts w:ascii="Times New Roman" w:hAnsi="Times New Roman" w:cs="Times New Roman"/>
          <w:b/>
          <w:sz w:val="28"/>
          <w:szCs w:val="28"/>
        </w:rPr>
        <w:t>ачур, Е. Если хочешь быть здоров</w:t>
      </w:r>
      <w:r w:rsidR="00670D0A" w:rsidRPr="00670D0A">
        <w:rPr>
          <w:rFonts w:ascii="Times New Roman" w:hAnsi="Times New Roman" w:cs="Times New Roman"/>
          <w:sz w:val="28"/>
          <w:szCs w:val="28"/>
        </w:rPr>
        <w:t xml:space="preserve"> / Елена Качур; иллюстрации Анастасии </w:t>
      </w:r>
      <w:proofErr w:type="spellStart"/>
      <w:r w:rsidR="00670D0A" w:rsidRPr="00670D0A">
        <w:rPr>
          <w:rFonts w:ascii="Times New Roman" w:hAnsi="Times New Roman" w:cs="Times New Roman"/>
          <w:sz w:val="28"/>
          <w:szCs w:val="28"/>
        </w:rPr>
        <w:t>Балатенышевой</w:t>
      </w:r>
      <w:proofErr w:type="spellEnd"/>
      <w:r w:rsidR="00670D0A" w:rsidRPr="00670D0A">
        <w:rPr>
          <w:rFonts w:ascii="Times New Roman" w:hAnsi="Times New Roman" w:cs="Times New Roman"/>
          <w:sz w:val="28"/>
          <w:szCs w:val="28"/>
        </w:rPr>
        <w:t xml:space="preserve"> и Анастасии </w:t>
      </w:r>
      <w:proofErr w:type="spellStart"/>
      <w:r w:rsidR="00670D0A" w:rsidRPr="00670D0A">
        <w:rPr>
          <w:rFonts w:ascii="Times New Roman" w:hAnsi="Times New Roman" w:cs="Times New Roman"/>
          <w:sz w:val="28"/>
          <w:szCs w:val="28"/>
        </w:rPr>
        <w:t>Холодиловой</w:t>
      </w:r>
      <w:proofErr w:type="spellEnd"/>
      <w:r w:rsidR="00670D0A" w:rsidRPr="00670D0A">
        <w:rPr>
          <w:rFonts w:ascii="Times New Roman" w:hAnsi="Times New Roman" w:cs="Times New Roman"/>
          <w:sz w:val="28"/>
          <w:szCs w:val="28"/>
        </w:rPr>
        <w:t>. – 2-е издание. – Москва</w:t>
      </w:r>
      <w:r>
        <w:rPr>
          <w:rFonts w:ascii="Times New Roman" w:hAnsi="Times New Roman" w:cs="Times New Roman"/>
          <w:sz w:val="28"/>
          <w:szCs w:val="28"/>
        </w:rPr>
        <w:t>: Манн, Иванов и Фербер, 2015</w:t>
      </w:r>
      <w:r w:rsidR="00670D0A" w:rsidRPr="00670D0A">
        <w:rPr>
          <w:rFonts w:ascii="Times New Roman" w:hAnsi="Times New Roman" w:cs="Times New Roman"/>
          <w:sz w:val="28"/>
          <w:szCs w:val="28"/>
        </w:rPr>
        <w:t>. – 74, [</w:t>
      </w:r>
      <w:proofErr w:type="gramStart"/>
      <w:r w:rsidR="00670D0A" w:rsidRPr="00670D0A">
        <w:rPr>
          <w:rFonts w:ascii="Times New Roman" w:hAnsi="Times New Roman" w:cs="Times New Roman"/>
          <w:sz w:val="28"/>
          <w:szCs w:val="28"/>
        </w:rPr>
        <w:t>2]</w:t>
      </w:r>
      <w:r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="00670D0A" w:rsidRPr="00670D0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70D0A" w:rsidRPr="00670D0A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670D0A" w:rsidRPr="00670D0A">
        <w:rPr>
          <w:rFonts w:ascii="Times New Roman" w:hAnsi="Times New Roman" w:cs="Times New Roman"/>
          <w:sz w:val="28"/>
          <w:szCs w:val="28"/>
        </w:rPr>
        <w:t xml:space="preserve">. ил. – (Детские энциклопедии с </w:t>
      </w:r>
      <w:proofErr w:type="spellStart"/>
      <w:r w:rsidR="00670D0A" w:rsidRPr="00670D0A">
        <w:rPr>
          <w:rFonts w:ascii="Times New Roman" w:hAnsi="Times New Roman" w:cs="Times New Roman"/>
          <w:sz w:val="28"/>
          <w:szCs w:val="28"/>
        </w:rPr>
        <w:t>Чевостиком</w:t>
      </w:r>
      <w:proofErr w:type="spellEnd"/>
      <w:r w:rsidR="00670D0A" w:rsidRPr="00670D0A">
        <w:rPr>
          <w:rFonts w:ascii="Times New Roman" w:hAnsi="Times New Roman" w:cs="Times New Roman"/>
          <w:sz w:val="28"/>
          <w:szCs w:val="28"/>
        </w:rPr>
        <w:t>).</w:t>
      </w:r>
    </w:p>
    <w:p w:rsidR="00425D4F" w:rsidRDefault="00670D0A" w:rsidP="00670D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0D0A">
        <w:rPr>
          <w:rFonts w:ascii="Times New Roman" w:hAnsi="Times New Roman" w:cs="Times New Roman"/>
          <w:sz w:val="28"/>
          <w:szCs w:val="28"/>
        </w:rPr>
        <w:t xml:space="preserve">О здоровье нужно заботиться с детства! Это совсем несложно, если знаешь простые правила и следуешь им каждый день. В новом путешествии дядя Кузя объясняет любознательному </w:t>
      </w:r>
      <w:proofErr w:type="spellStart"/>
      <w:r w:rsidRPr="00670D0A">
        <w:rPr>
          <w:rFonts w:ascii="Times New Roman" w:hAnsi="Times New Roman" w:cs="Times New Roman"/>
          <w:sz w:val="28"/>
          <w:szCs w:val="28"/>
        </w:rPr>
        <w:t>Чевостику</w:t>
      </w:r>
      <w:proofErr w:type="spellEnd"/>
      <w:r w:rsidRPr="00670D0A">
        <w:rPr>
          <w:rFonts w:ascii="Times New Roman" w:hAnsi="Times New Roman" w:cs="Times New Roman"/>
          <w:sz w:val="28"/>
          <w:szCs w:val="28"/>
        </w:rPr>
        <w:t>, что нужно делать, чтобы всегда быть полным сил и никогда не болеть. Зачем и как делать зарядку? Что такое закаливание? Какая еда полезна, а какая нет? Почему нельзя долго сидеть за компьютером? Как правильно умываться и чистить зубы, загорать и купаться? Маленькие читатели узнают много интересного и полезного о здоровом образе жизни.</w:t>
      </w:r>
    </w:p>
    <w:p w:rsidR="00695A05" w:rsidRPr="00695A05" w:rsidRDefault="00695A05" w:rsidP="00695A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D2663A" wp14:editId="2FA8BB27">
            <wp:simplePos x="0" y="0"/>
            <wp:positionH relativeFrom="margin">
              <wp:posOffset>-817</wp:posOffset>
            </wp:positionH>
            <wp:positionV relativeFrom="margin">
              <wp:posOffset>7409988</wp:posOffset>
            </wp:positionV>
            <wp:extent cx="1208499" cy="1800000"/>
            <wp:effectExtent l="0" t="0" r="0" b="0"/>
            <wp:wrapSquare wrapText="bothSides"/>
            <wp:docPr id="19" name="Рисунок 19" descr="https://rodb-v.ru/upload/medialibrary/virtualnye-knizhnye-vystavki/knigi-o-sporte/simvoli_rossii_2019_11-14_le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db-v.ru/upload/medialibrary/virtualnye-knizhnye-vystavki/knigi-o-sporte/simvoli_rossii_2019_11-14_let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5A05">
        <w:rPr>
          <w:rFonts w:ascii="Times New Roman" w:hAnsi="Times New Roman" w:cs="Times New Roman"/>
          <w:b/>
          <w:sz w:val="28"/>
          <w:szCs w:val="28"/>
        </w:rPr>
        <w:t>Крапивин, В.П. Избранное</w:t>
      </w:r>
      <w:r w:rsidRPr="00695A05">
        <w:rPr>
          <w:rFonts w:ascii="Times New Roman" w:hAnsi="Times New Roman" w:cs="Times New Roman"/>
          <w:b/>
          <w:sz w:val="28"/>
          <w:szCs w:val="28"/>
        </w:rPr>
        <w:t>:</w:t>
      </w:r>
      <w:r w:rsidRPr="00695A05">
        <w:rPr>
          <w:rFonts w:ascii="Times New Roman" w:hAnsi="Times New Roman" w:cs="Times New Roman"/>
          <w:sz w:val="28"/>
          <w:szCs w:val="28"/>
        </w:rPr>
        <w:t xml:space="preserve"> в 2</w:t>
      </w:r>
      <w:r>
        <w:rPr>
          <w:rFonts w:ascii="Times New Roman" w:hAnsi="Times New Roman" w:cs="Times New Roman"/>
          <w:sz w:val="28"/>
          <w:szCs w:val="28"/>
        </w:rPr>
        <w:t xml:space="preserve"> т.: т. 1 / Владислав Крапивин; [предисловие Н. Соломко</w:t>
      </w:r>
      <w:r w:rsidRPr="00695A0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художник Е. Медведев]. – Москва</w:t>
      </w:r>
      <w:r w:rsidRPr="00695A05">
        <w:rPr>
          <w:rFonts w:ascii="Times New Roman" w:hAnsi="Times New Roman" w:cs="Times New Roman"/>
          <w:sz w:val="28"/>
          <w:szCs w:val="28"/>
        </w:rPr>
        <w:t>: Детская литература, 19</w:t>
      </w:r>
      <w:r>
        <w:rPr>
          <w:rFonts w:ascii="Times New Roman" w:hAnsi="Times New Roman" w:cs="Times New Roman"/>
          <w:sz w:val="28"/>
          <w:szCs w:val="28"/>
        </w:rPr>
        <w:t xml:space="preserve">89 – 446, [1] с., [1]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95A05">
        <w:rPr>
          <w:rFonts w:ascii="Times New Roman" w:hAnsi="Times New Roman" w:cs="Times New Roman"/>
          <w:sz w:val="28"/>
          <w:szCs w:val="28"/>
        </w:rPr>
        <w:t>: ил. – (Библиотечная серия).</w:t>
      </w:r>
    </w:p>
    <w:p w:rsidR="00695A05" w:rsidRDefault="00695A05" w:rsidP="00695A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sz w:val="28"/>
          <w:szCs w:val="28"/>
        </w:rPr>
        <w:t>Герои одного из наиболее известных романов В. Крапивина «Мальчик со шпагой» — юные фехтовальщики из отряда «Эспада». Доброта и справедливость, верная дружба и рыцарство, ответственность за свои поступки и готовность отстаивать правду — не пустые слова для этих ребят. Они свято следуют своему кодексу чести в жизни — реальной, но в то же время граничащей со сказкой.</w:t>
      </w:r>
    </w:p>
    <w:p w:rsidR="00695A05" w:rsidRPr="00695A05" w:rsidRDefault="00695A05" w:rsidP="00695A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807522" y="451262"/>
            <wp:positionH relativeFrom="margin">
              <wp:align>left</wp:align>
            </wp:positionH>
            <wp:positionV relativeFrom="margin">
              <wp:align>top</wp:align>
            </wp:positionV>
            <wp:extent cx="1146643" cy="1800000"/>
            <wp:effectExtent l="0" t="0" r="0" b="0"/>
            <wp:wrapSquare wrapText="bothSides"/>
            <wp:docPr id="20" name="Рисунок 20" descr="https://rodb-v.ru/upload/medialibrary/virtualnye-knizhnye-vystavki/knigi-o-sporte/simvoli_rossii_2019_11-14_le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odb-v.ru/upload/medialibrary/virtualnye-knizhnye-vystavki/knigi-o-sporte/simvoli_rossii_2019_11-14_let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95A05">
        <w:rPr>
          <w:rFonts w:ascii="Times New Roman" w:hAnsi="Times New Roman" w:cs="Times New Roman"/>
          <w:b/>
          <w:sz w:val="28"/>
          <w:szCs w:val="28"/>
        </w:rPr>
        <w:t>Л</w:t>
      </w:r>
      <w:r w:rsidRPr="00695A05">
        <w:rPr>
          <w:rFonts w:ascii="Times New Roman" w:hAnsi="Times New Roman" w:cs="Times New Roman"/>
          <w:b/>
          <w:sz w:val="28"/>
          <w:szCs w:val="28"/>
        </w:rPr>
        <w:t>азаренская</w:t>
      </w:r>
      <w:proofErr w:type="spellEnd"/>
      <w:r w:rsidRPr="00695A05">
        <w:rPr>
          <w:rFonts w:ascii="Times New Roman" w:hAnsi="Times New Roman" w:cs="Times New Roman"/>
          <w:b/>
          <w:sz w:val="28"/>
          <w:szCs w:val="28"/>
        </w:rPr>
        <w:t>, М. Конкур в ритме солнца</w:t>
      </w:r>
      <w:r w:rsidRPr="00695A05">
        <w:rPr>
          <w:rFonts w:ascii="Times New Roman" w:hAnsi="Times New Roman" w:cs="Times New Roman"/>
          <w:sz w:val="28"/>
          <w:szCs w:val="28"/>
        </w:rPr>
        <w:t xml:space="preserve"> / Майя </w:t>
      </w:r>
      <w:proofErr w:type="spellStart"/>
      <w:r w:rsidRPr="00695A05">
        <w:rPr>
          <w:rFonts w:ascii="Times New Roman" w:hAnsi="Times New Roman" w:cs="Times New Roman"/>
          <w:sz w:val="28"/>
          <w:szCs w:val="28"/>
        </w:rPr>
        <w:t>Лазаренская</w:t>
      </w:r>
      <w:proofErr w:type="spellEnd"/>
      <w:r w:rsidRPr="00695A05">
        <w:rPr>
          <w:rFonts w:ascii="Times New Roman" w:hAnsi="Times New Roman" w:cs="Times New Roman"/>
          <w:sz w:val="28"/>
          <w:szCs w:val="28"/>
        </w:rPr>
        <w:t>; [художник К. Прокофьев]. – Москва:</w:t>
      </w:r>
      <w:r>
        <w:rPr>
          <w:rFonts w:ascii="Times New Roman" w:hAnsi="Times New Roman" w:cs="Times New Roman"/>
          <w:sz w:val="28"/>
          <w:szCs w:val="28"/>
        </w:rPr>
        <w:t xml:space="preserve"> Аквилегия, 2017. – 233, [3] с.</w:t>
      </w:r>
      <w:r w:rsidRPr="00695A05">
        <w:rPr>
          <w:rFonts w:ascii="Times New Roman" w:hAnsi="Times New Roman" w:cs="Times New Roman"/>
          <w:sz w:val="28"/>
          <w:szCs w:val="28"/>
        </w:rPr>
        <w:t>: ил. – (Современная проза).</w:t>
      </w:r>
    </w:p>
    <w:p w:rsidR="00695A05" w:rsidRPr="00695A05" w:rsidRDefault="00695A05" w:rsidP="00695A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sz w:val="28"/>
          <w:szCs w:val="28"/>
        </w:rPr>
        <w:t>Иногда кажется, что пустота и одиночество твои единственные спутники. Но одна неожиданная встреча переворачивает всю жизнь. И как в конкуре, ты преодолеваешь все препятствия и идёшь к своей цели. Эта повесть о непростых взаимоотношениях Леры со своей матерью, с миром взрослых. Сбывается давняя мечта школьницы Леры – она приходит в конный клуб "Метеор", где находит друзей, первую любовь и выбирает свой жизненный путь.</w:t>
      </w:r>
    </w:p>
    <w:p w:rsidR="00695A05" w:rsidRDefault="00695A05" w:rsidP="00695A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5A05">
        <w:rPr>
          <w:rFonts w:ascii="Times New Roman" w:hAnsi="Times New Roman" w:cs="Times New Roman"/>
          <w:sz w:val="28"/>
          <w:szCs w:val="28"/>
        </w:rPr>
        <w:t>Для справки:</w:t>
      </w:r>
      <w:r>
        <w:rPr>
          <w:rFonts w:ascii="Times New Roman" w:hAnsi="Times New Roman" w:cs="Times New Roman"/>
          <w:sz w:val="28"/>
          <w:szCs w:val="28"/>
        </w:rPr>
        <w:t xml:space="preserve"> Конкур (фр. </w:t>
      </w:r>
      <w:proofErr w:type="spellStart"/>
      <w:r>
        <w:rPr>
          <w:rFonts w:ascii="Times New Roman" w:hAnsi="Times New Roman" w:cs="Times New Roman"/>
          <w:sz w:val="28"/>
          <w:szCs w:val="28"/>
        </w:rPr>
        <w:t>concours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hippique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95A05">
        <w:rPr>
          <w:rFonts w:ascii="Times New Roman" w:hAnsi="Times New Roman" w:cs="Times New Roman"/>
          <w:sz w:val="28"/>
          <w:szCs w:val="28"/>
        </w:rPr>
        <w:t xml:space="preserve"> конные состязания)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5A05">
        <w:rPr>
          <w:rFonts w:ascii="Times New Roman" w:hAnsi="Times New Roman" w:cs="Times New Roman"/>
          <w:sz w:val="28"/>
          <w:szCs w:val="28"/>
        </w:rPr>
        <w:t xml:space="preserve"> соревнования по преодолению препятствий в определенном порядке и </w:t>
      </w:r>
      <w:r w:rsidRPr="00695A05">
        <w:rPr>
          <w:rFonts w:ascii="Times New Roman" w:hAnsi="Times New Roman" w:cs="Times New Roman"/>
          <w:sz w:val="28"/>
          <w:szCs w:val="28"/>
        </w:rPr>
        <w:t>определенной сложности,</w:t>
      </w:r>
      <w:r w:rsidRPr="00695A05">
        <w:rPr>
          <w:rFonts w:ascii="Times New Roman" w:hAnsi="Times New Roman" w:cs="Times New Roman"/>
          <w:sz w:val="28"/>
          <w:szCs w:val="28"/>
        </w:rPr>
        <w:t xml:space="preserve"> и высоты, проходящие на конкурном поле.</w:t>
      </w:r>
    </w:p>
    <w:p w:rsidR="00BC6FFB" w:rsidRPr="00BC6FFB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6FF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A957D7B" wp14:editId="43FBB053">
            <wp:simplePos x="0" y="0"/>
            <wp:positionH relativeFrom="margin">
              <wp:align>left</wp:align>
            </wp:positionH>
            <wp:positionV relativeFrom="margin">
              <wp:posOffset>2660073</wp:posOffset>
            </wp:positionV>
            <wp:extent cx="1198498" cy="1800000"/>
            <wp:effectExtent l="0" t="0" r="1905" b="0"/>
            <wp:wrapSquare wrapText="bothSides"/>
            <wp:docPr id="21" name="Рисунок 21" descr="https://rodb-v.ru/upload/medialibrary/virtualnye-knizhnye-vystavki/knigi-o-sporte/simvoli_rossii_2019_11-14_le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odb-v.ru/upload/medialibrary/virtualnye-knizhnye-vystavki/knigi-o-sporte/simvoli_rossii_2019_11-14_let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FFB">
        <w:rPr>
          <w:rFonts w:ascii="Times New Roman" w:hAnsi="Times New Roman" w:cs="Times New Roman"/>
          <w:b/>
          <w:sz w:val="28"/>
          <w:szCs w:val="28"/>
        </w:rPr>
        <w:t>Малов, В. И. Сто великих спортивных дос</w:t>
      </w:r>
      <w:r w:rsidRPr="00BC6FFB">
        <w:rPr>
          <w:rFonts w:ascii="Times New Roman" w:hAnsi="Times New Roman" w:cs="Times New Roman"/>
          <w:b/>
          <w:sz w:val="28"/>
          <w:szCs w:val="28"/>
        </w:rPr>
        <w:t>тижений</w:t>
      </w:r>
      <w:r>
        <w:rPr>
          <w:rFonts w:ascii="Times New Roman" w:hAnsi="Times New Roman" w:cs="Times New Roman"/>
          <w:sz w:val="28"/>
          <w:szCs w:val="28"/>
        </w:rPr>
        <w:t xml:space="preserve"> / В. И. Малов. – Москва: Вече, 2012. – 431 с.</w:t>
      </w:r>
      <w:r w:rsidRPr="00BC6FFB">
        <w:rPr>
          <w:rFonts w:ascii="Times New Roman" w:hAnsi="Times New Roman" w:cs="Times New Roman"/>
          <w:sz w:val="28"/>
          <w:szCs w:val="28"/>
        </w:rPr>
        <w:t xml:space="preserve">: ил., </w:t>
      </w:r>
      <w:proofErr w:type="spellStart"/>
      <w:r w:rsidRPr="00BC6FFB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Pr="00BC6FFB">
        <w:rPr>
          <w:rFonts w:ascii="Times New Roman" w:hAnsi="Times New Roman" w:cs="Times New Roman"/>
          <w:sz w:val="28"/>
          <w:szCs w:val="28"/>
        </w:rPr>
        <w:t>. – (100 великих).</w:t>
      </w:r>
    </w:p>
    <w:p w:rsidR="00BC6FFB" w:rsidRPr="00BC6FFB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6FFB">
        <w:rPr>
          <w:rFonts w:ascii="Times New Roman" w:hAnsi="Times New Roman" w:cs="Times New Roman"/>
          <w:sz w:val="28"/>
          <w:szCs w:val="28"/>
        </w:rPr>
        <w:t xml:space="preserve">Есть на планете Земля великое действо, происходящее раз в четыре года и приковывающее к себе внимание почти всех ее жителей. В одной из стран мира проходят очередные олимпийские игры, собравшие лучших легкоатлетов, боксеров, пловцов, гимнастов, спортсменов многих иных "специальностей". Раз в четыре года, но с другим "циклом", проходят чемпионаты мира по футболу. Не забудем и мировые первенства по хоккею, баскетболу, ручному мячу, волейболу, по легкой атлетике, плаванию, боксу, борьбе. Огромный интерес вызывают многие национальные соревнования, таковы, </w:t>
      </w:r>
      <w:r w:rsidRPr="00BC6FFB">
        <w:rPr>
          <w:rFonts w:ascii="Times New Roman" w:hAnsi="Times New Roman" w:cs="Times New Roman"/>
          <w:sz w:val="28"/>
          <w:szCs w:val="28"/>
        </w:rPr>
        <w:t>например,</w:t>
      </w:r>
      <w:r w:rsidRPr="00BC6FFB">
        <w:rPr>
          <w:rFonts w:ascii="Times New Roman" w:hAnsi="Times New Roman" w:cs="Times New Roman"/>
          <w:sz w:val="28"/>
          <w:szCs w:val="28"/>
        </w:rPr>
        <w:t xml:space="preserve"> розыгрыш Кубка Стэнли хоккеистами НХЛ и футбольные чемпионаты Англии, Италии или Испании.</w:t>
      </w:r>
    </w:p>
    <w:p w:rsidR="00695A05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6FFB">
        <w:rPr>
          <w:rFonts w:ascii="Times New Roman" w:hAnsi="Times New Roman" w:cs="Times New Roman"/>
          <w:sz w:val="28"/>
          <w:szCs w:val="28"/>
        </w:rPr>
        <w:t>Автор книги о ста великих спортивных достижениях всех времен и народов – В. Малов, специалист по истории спорта, писатель и журналист.</w:t>
      </w:r>
    </w:p>
    <w:p w:rsidR="00BC6FFB" w:rsidRPr="00BC6FFB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6FFB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09BEA54" wp14:editId="4879465F">
            <wp:simplePos x="0" y="0"/>
            <wp:positionH relativeFrom="margin">
              <wp:align>left</wp:align>
            </wp:positionH>
            <wp:positionV relativeFrom="margin">
              <wp:posOffset>5728466</wp:posOffset>
            </wp:positionV>
            <wp:extent cx="1270000" cy="1799590"/>
            <wp:effectExtent l="0" t="0" r="6350" b="0"/>
            <wp:wrapSquare wrapText="bothSides"/>
            <wp:docPr id="22" name="Рисунок 22" descr="https://rodb-v.ru/upload/medialibrary/virtualnye-knizhnye-vystavki/knigi-o-sporte/simvoli_rossii_2019_11-14_le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db-v.ru/upload/medialibrary/virtualnye-knizhnye-vystavki/knigi-o-sporte/simvoli_rossii_2019_11-14_let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FFB">
        <w:rPr>
          <w:rFonts w:ascii="Times New Roman" w:hAnsi="Times New Roman" w:cs="Times New Roman"/>
          <w:b/>
          <w:sz w:val="28"/>
          <w:szCs w:val="28"/>
        </w:rPr>
        <w:t>Медведев, В. В. Капитан Соври-голова</w:t>
      </w:r>
      <w:r w:rsidRPr="00BC6FFB">
        <w:rPr>
          <w:rFonts w:ascii="Times New Roman" w:hAnsi="Times New Roman" w:cs="Times New Roman"/>
          <w:sz w:val="28"/>
          <w:szCs w:val="28"/>
        </w:rPr>
        <w:t xml:space="preserve"> / Валерий Медведев; рисунки Арнольда </w:t>
      </w:r>
      <w:proofErr w:type="spellStart"/>
      <w:r w:rsidRPr="00BC6FFB">
        <w:rPr>
          <w:rFonts w:ascii="Times New Roman" w:hAnsi="Times New Roman" w:cs="Times New Roman"/>
          <w:sz w:val="28"/>
          <w:szCs w:val="28"/>
        </w:rPr>
        <w:t>Тамбовкина</w:t>
      </w:r>
      <w:proofErr w:type="spellEnd"/>
      <w:r w:rsidRPr="00BC6FFB">
        <w:rPr>
          <w:rFonts w:ascii="Times New Roman" w:hAnsi="Times New Roman" w:cs="Times New Roman"/>
          <w:sz w:val="28"/>
          <w:szCs w:val="28"/>
        </w:rPr>
        <w:t>, Валерии Беляевой. – Санкт-Петербург; Москва: Речь, 2015. – 300, [3] с.: ил. – (Собрание талантливых сочинений; кн. 2).</w:t>
      </w:r>
    </w:p>
    <w:p w:rsidR="00BC6FFB" w:rsidRPr="00BC6FFB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6FFB">
        <w:rPr>
          <w:rFonts w:ascii="Times New Roman" w:hAnsi="Times New Roman" w:cs="Times New Roman"/>
          <w:sz w:val="28"/>
          <w:szCs w:val="28"/>
        </w:rPr>
        <w:t>У повести «Олимпийские тигры» было и другое название «Прививка от зазнайства». Подающего большие надежды юного спортсмена Гену Ларионова ребята сообща «</w:t>
      </w:r>
      <w:proofErr w:type="spellStart"/>
      <w:r w:rsidRPr="00BC6FFB">
        <w:rPr>
          <w:rFonts w:ascii="Times New Roman" w:hAnsi="Times New Roman" w:cs="Times New Roman"/>
          <w:sz w:val="28"/>
          <w:szCs w:val="28"/>
        </w:rPr>
        <w:t>зазнают</w:t>
      </w:r>
      <w:proofErr w:type="spellEnd"/>
      <w:r w:rsidRPr="00BC6FFB">
        <w:rPr>
          <w:rFonts w:ascii="Times New Roman" w:hAnsi="Times New Roman" w:cs="Times New Roman"/>
          <w:sz w:val="28"/>
          <w:szCs w:val="28"/>
        </w:rPr>
        <w:t>», чтобы привить ему иммунитет от звездной болезни на будущее. Эта книга о дружеском участии, о бескорыстной любви, о спорте и о той моральной ответственности, которая лежит на одаренной личности.</w:t>
      </w:r>
    </w:p>
    <w:p w:rsidR="00BC6FFB" w:rsidRPr="000E3F7F" w:rsidRDefault="00BC6FFB" w:rsidP="00BC6F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6FFB">
        <w:rPr>
          <w:rFonts w:ascii="Times New Roman" w:hAnsi="Times New Roman" w:cs="Times New Roman"/>
          <w:sz w:val="28"/>
          <w:szCs w:val="28"/>
        </w:rPr>
        <w:t xml:space="preserve">В книгу вошли повести "Тире-тире-точка", "Олимпийские тигры", а также цикл рассказов о Диме </w:t>
      </w:r>
      <w:proofErr w:type="spellStart"/>
      <w:r w:rsidRPr="00BC6FFB">
        <w:rPr>
          <w:rFonts w:ascii="Times New Roman" w:hAnsi="Times New Roman" w:cs="Times New Roman"/>
          <w:sz w:val="28"/>
          <w:szCs w:val="28"/>
        </w:rPr>
        <w:t>Колчанове</w:t>
      </w:r>
      <w:proofErr w:type="spellEnd"/>
      <w:r w:rsidRPr="00BC6FFB">
        <w:rPr>
          <w:rFonts w:ascii="Times New Roman" w:hAnsi="Times New Roman" w:cs="Times New Roman"/>
          <w:sz w:val="28"/>
          <w:szCs w:val="28"/>
        </w:rPr>
        <w:t xml:space="preserve"> – неугомонном Капитане Соври-голова, он же (сокращённо!) Капитан </w:t>
      </w:r>
      <w:proofErr w:type="spellStart"/>
      <w:r w:rsidRPr="00BC6FFB">
        <w:rPr>
          <w:rFonts w:ascii="Times New Roman" w:hAnsi="Times New Roman" w:cs="Times New Roman"/>
          <w:sz w:val="28"/>
          <w:szCs w:val="28"/>
        </w:rPr>
        <w:t>Сого</w:t>
      </w:r>
      <w:proofErr w:type="spellEnd"/>
      <w:r w:rsidRPr="00BC6FFB">
        <w:rPr>
          <w:rFonts w:ascii="Times New Roman" w:hAnsi="Times New Roman" w:cs="Times New Roman"/>
          <w:sz w:val="28"/>
          <w:szCs w:val="28"/>
        </w:rPr>
        <w:t>.</w:t>
      </w:r>
    </w:p>
    <w:p w:rsidR="000E3F7F" w:rsidRDefault="000E3F7F" w:rsidP="008F09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78B" w:rsidRDefault="007B178B" w:rsidP="008F09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78B" w:rsidRDefault="007B178B" w:rsidP="008F09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B2C" w:rsidRDefault="00760B2C" w:rsidP="008F09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Эти и многие другие книги</w:t>
      </w:r>
    </w:p>
    <w:p w:rsidR="008F09EE" w:rsidRDefault="0089374F" w:rsidP="008F09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37E6">
        <w:rPr>
          <w:rFonts w:ascii="Times New Roman" w:hAnsi="Times New Roman" w:cs="Times New Roman"/>
          <w:b/>
          <w:sz w:val="28"/>
          <w:szCs w:val="28"/>
        </w:rPr>
        <w:t xml:space="preserve">ждут </w:t>
      </w:r>
      <w:r w:rsidR="008F09EE">
        <w:rPr>
          <w:rFonts w:ascii="Times New Roman" w:hAnsi="Times New Roman" w:cs="Times New Roman"/>
          <w:b/>
          <w:sz w:val="28"/>
          <w:szCs w:val="28"/>
        </w:rPr>
        <w:t>вас</w:t>
      </w:r>
      <w:r w:rsidRPr="004237E6">
        <w:rPr>
          <w:rFonts w:ascii="Times New Roman" w:hAnsi="Times New Roman" w:cs="Times New Roman"/>
          <w:b/>
          <w:sz w:val="28"/>
          <w:szCs w:val="28"/>
        </w:rPr>
        <w:t xml:space="preserve"> в нашей библиотеке!</w:t>
      </w:r>
    </w:p>
    <w:p w:rsidR="0089374F" w:rsidRPr="004237E6" w:rsidRDefault="008F09EE" w:rsidP="00AF22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9EE">
        <w:rPr>
          <w:rFonts w:ascii="Times New Roman" w:hAnsi="Times New Roman" w:cs="Times New Roman"/>
          <w:b/>
          <w:sz w:val="28"/>
          <w:szCs w:val="28"/>
        </w:rPr>
        <w:t>Желаем вам интересного чтения!</w:t>
      </w:r>
    </w:p>
    <w:sectPr w:rsidR="0089374F" w:rsidRPr="004237E6" w:rsidSect="00A75EC0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A47"/>
    <w:multiLevelType w:val="hybridMultilevel"/>
    <w:tmpl w:val="CBDA1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085"/>
    <w:multiLevelType w:val="hybridMultilevel"/>
    <w:tmpl w:val="24B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33042"/>
    <w:multiLevelType w:val="hybridMultilevel"/>
    <w:tmpl w:val="2DCA0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9333C"/>
    <w:multiLevelType w:val="hybridMultilevel"/>
    <w:tmpl w:val="6854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4F1D"/>
    <w:multiLevelType w:val="hybridMultilevel"/>
    <w:tmpl w:val="99D6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440"/>
    <w:multiLevelType w:val="hybridMultilevel"/>
    <w:tmpl w:val="7F2888F2"/>
    <w:lvl w:ilvl="0" w:tplc="5E3C8B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F67E6"/>
    <w:multiLevelType w:val="hybridMultilevel"/>
    <w:tmpl w:val="3BC6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7665A"/>
    <w:multiLevelType w:val="hybridMultilevel"/>
    <w:tmpl w:val="63B82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1D95"/>
    <w:multiLevelType w:val="hybridMultilevel"/>
    <w:tmpl w:val="09A2F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C2083"/>
    <w:multiLevelType w:val="hybridMultilevel"/>
    <w:tmpl w:val="DBE21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D13"/>
    <w:multiLevelType w:val="hybridMultilevel"/>
    <w:tmpl w:val="3D78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C5858"/>
    <w:multiLevelType w:val="hybridMultilevel"/>
    <w:tmpl w:val="1F02F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A4DFB"/>
    <w:multiLevelType w:val="hybridMultilevel"/>
    <w:tmpl w:val="DAC2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C2198"/>
    <w:multiLevelType w:val="hybridMultilevel"/>
    <w:tmpl w:val="7130B32A"/>
    <w:lvl w:ilvl="0" w:tplc="3B7082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B76DB"/>
    <w:multiLevelType w:val="hybridMultilevel"/>
    <w:tmpl w:val="010A4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E46E4"/>
    <w:multiLevelType w:val="hybridMultilevel"/>
    <w:tmpl w:val="9B0EED20"/>
    <w:lvl w:ilvl="0" w:tplc="0D805D6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01F7D"/>
    <w:multiLevelType w:val="hybridMultilevel"/>
    <w:tmpl w:val="4774A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F3105"/>
    <w:multiLevelType w:val="hybridMultilevel"/>
    <w:tmpl w:val="75B0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114CE"/>
    <w:multiLevelType w:val="hybridMultilevel"/>
    <w:tmpl w:val="868AF2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EE7883"/>
    <w:multiLevelType w:val="hybridMultilevel"/>
    <w:tmpl w:val="2FDC9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31320"/>
    <w:multiLevelType w:val="hybridMultilevel"/>
    <w:tmpl w:val="C5CC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9171C"/>
    <w:multiLevelType w:val="hybridMultilevel"/>
    <w:tmpl w:val="8D626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57C3F"/>
    <w:multiLevelType w:val="hybridMultilevel"/>
    <w:tmpl w:val="D644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C06BD"/>
    <w:multiLevelType w:val="hybridMultilevel"/>
    <w:tmpl w:val="1E643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A6984"/>
    <w:multiLevelType w:val="hybridMultilevel"/>
    <w:tmpl w:val="4BCA0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42D09"/>
    <w:multiLevelType w:val="hybridMultilevel"/>
    <w:tmpl w:val="D1E24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D4FB8"/>
    <w:multiLevelType w:val="hybridMultilevel"/>
    <w:tmpl w:val="F81A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A04EF5"/>
    <w:multiLevelType w:val="hybridMultilevel"/>
    <w:tmpl w:val="BAEA1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D585B"/>
    <w:multiLevelType w:val="hybridMultilevel"/>
    <w:tmpl w:val="826CE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B0219"/>
    <w:multiLevelType w:val="hybridMultilevel"/>
    <w:tmpl w:val="701E951E"/>
    <w:lvl w:ilvl="0" w:tplc="894CCF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59240E"/>
    <w:multiLevelType w:val="hybridMultilevel"/>
    <w:tmpl w:val="42C04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D27D3"/>
    <w:multiLevelType w:val="hybridMultilevel"/>
    <w:tmpl w:val="6972A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80340"/>
    <w:multiLevelType w:val="hybridMultilevel"/>
    <w:tmpl w:val="5192A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F2EA5"/>
    <w:multiLevelType w:val="hybridMultilevel"/>
    <w:tmpl w:val="6F569B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F4E9C"/>
    <w:multiLevelType w:val="hybridMultilevel"/>
    <w:tmpl w:val="F49EF5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B06737"/>
    <w:multiLevelType w:val="hybridMultilevel"/>
    <w:tmpl w:val="122C7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767C6"/>
    <w:multiLevelType w:val="hybridMultilevel"/>
    <w:tmpl w:val="A8009F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0"/>
  </w:num>
  <w:num w:numId="3">
    <w:abstractNumId w:val="7"/>
  </w:num>
  <w:num w:numId="4">
    <w:abstractNumId w:val="36"/>
  </w:num>
  <w:num w:numId="5">
    <w:abstractNumId w:val="11"/>
  </w:num>
  <w:num w:numId="6">
    <w:abstractNumId w:val="18"/>
  </w:num>
  <w:num w:numId="7">
    <w:abstractNumId w:val="1"/>
  </w:num>
  <w:num w:numId="8">
    <w:abstractNumId w:val="20"/>
  </w:num>
  <w:num w:numId="9">
    <w:abstractNumId w:val="13"/>
  </w:num>
  <w:num w:numId="10">
    <w:abstractNumId w:val="15"/>
  </w:num>
  <w:num w:numId="11">
    <w:abstractNumId w:val="33"/>
  </w:num>
  <w:num w:numId="12">
    <w:abstractNumId w:val="23"/>
  </w:num>
  <w:num w:numId="13">
    <w:abstractNumId w:val="35"/>
  </w:num>
  <w:num w:numId="14">
    <w:abstractNumId w:val="26"/>
  </w:num>
  <w:num w:numId="15">
    <w:abstractNumId w:val="30"/>
  </w:num>
  <w:num w:numId="16">
    <w:abstractNumId w:val="16"/>
  </w:num>
  <w:num w:numId="17">
    <w:abstractNumId w:val="32"/>
  </w:num>
  <w:num w:numId="18">
    <w:abstractNumId w:val="25"/>
  </w:num>
  <w:num w:numId="19">
    <w:abstractNumId w:val="24"/>
  </w:num>
  <w:num w:numId="20">
    <w:abstractNumId w:val="8"/>
  </w:num>
  <w:num w:numId="21">
    <w:abstractNumId w:val="19"/>
  </w:num>
  <w:num w:numId="22">
    <w:abstractNumId w:val="2"/>
  </w:num>
  <w:num w:numId="23">
    <w:abstractNumId w:val="28"/>
  </w:num>
  <w:num w:numId="24">
    <w:abstractNumId w:val="6"/>
  </w:num>
  <w:num w:numId="25">
    <w:abstractNumId w:val="14"/>
  </w:num>
  <w:num w:numId="26">
    <w:abstractNumId w:val="12"/>
  </w:num>
  <w:num w:numId="27">
    <w:abstractNumId w:val="31"/>
  </w:num>
  <w:num w:numId="28">
    <w:abstractNumId w:val="3"/>
  </w:num>
  <w:num w:numId="29">
    <w:abstractNumId w:val="27"/>
  </w:num>
  <w:num w:numId="30">
    <w:abstractNumId w:val="10"/>
  </w:num>
  <w:num w:numId="31">
    <w:abstractNumId w:val="22"/>
  </w:num>
  <w:num w:numId="32">
    <w:abstractNumId w:val="9"/>
  </w:num>
  <w:num w:numId="33">
    <w:abstractNumId w:val="4"/>
  </w:num>
  <w:num w:numId="34">
    <w:abstractNumId w:val="17"/>
  </w:num>
  <w:num w:numId="35">
    <w:abstractNumId w:val="34"/>
  </w:num>
  <w:num w:numId="36">
    <w:abstractNumId w:val="29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3E2C"/>
    <w:rsid w:val="00010EDD"/>
    <w:rsid w:val="000268B2"/>
    <w:rsid w:val="00035B20"/>
    <w:rsid w:val="00043048"/>
    <w:rsid w:val="000450DC"/>
    <w:rsid w:val="00052BA3"/>
    <w:rsid w:val="00054CA2"/>
    <w:rsid w:val="00055348"/>
    <w:rsid w:val="000749FE"/>
    <w:rsid w:val="00085036"/>
    <w:rsid w:val="000910FC"/>
    <w:rsid w:val="00091DDA"/>
    <w:rsid w:val="00096623"/>
    <w:rsid w:val="000A0D80"/>
    <w:rsid w:val="000A39BC"/>
    <w:rsid w:val="000B7FDB"/>
    <w:rsid w:val="000C11AB"/>
    <w:rsid w:val="000C3A73"/>
    <w:rsid w:val="000C47D5"/>
    <w:rsid w:val="000C5981"/>
    <w:rsid w:val="000D3F4E"/>
    <w:rsid w:val="000D6475"/>
    <w:rsid w:val="000D7001"/>
    <w:rsid w:val="000D7B37"/>
    <w:rsid w:val="000E3F7F"/>
    <w:rsid w:val="000E42EB"/>
    <w:rsid w:val="000F04D4"/>
    <w:rsid w:val="000F6C92"/>
    <w:rsid w:val="000F76E9"/>
    <w:rsid w:val="00102086"/>
    <w:rsid w:val="00104CDA"/>
    <w:rsid w:val="00105A50"/>
    <w:rsid w:val="001113CA"/>
    <w:rsid w:val="0011296E"/>
    <w:rsid w:val="00113581"/>
    <w:rsid w:val="00113AE3"/>
    <w:rsid w:val="0011663D"/>
    <w:rsid w:val="001251EB"/>
    <w:rsid w:val="00125723"/>
    <w:rsid w:val="001374F8"/>
    <w:rsid w:val="00155C59"/>
    <w:rsid w:val="00156197"/>
    <w:rsid w:val="00156B0F"/>
    <w:rsid w:val="00164E08"/>
    <w:rsid w:val="001773E9"/>
    <w:rsid w:val="00184D3C"/>
    <w:rsid w:val="001906D2"/>
    <w:rsid w:val="0019583F"/>
    <w:rsid w:val="001A4766"/>
    <w:rsid w:val="001A652F"/>
    <w:rsid w:val="001C0D9C"/>
    <w:rsid w:val="001C2DB2"/>
    <w:rsid w:val="001D4F30"/>
    <w:rsid w:val="001D52EF"/>
    <w:rsid w:val="001D5E32"/>
    <w:rsid w:val="001D78C7"/>
    <w:rsid w:val="001E0674"/>
    <w:rsid w:val="001E532D"/>
    <w:rsid w:val="001E72EE"/>
    <w:rsid w:val="00201E03"/>
    <w:rsid w:val="00201E7D"/>
    <w:rsid w:val="002153AE"/>
    <w:rsid w:val="00223F22"/>
    <w:rsid w:val="00230A09"/>
    <w:rsid w:val="002314E2"/>
    <w:rsid w:val="0023546C"/>
    <w:rsid w:val="00237442"/>
    <w:rsid w:val="00240AF9"/>
    <w:rsid w:val="0024235F"/>
    <w:rsid w:val="00252227"/>
    <w:rsid w:val="00252595"/>
    <w:rsid w:val="0025263E"/>
    <w:rsid w:val="0025321A"/>
    <w:rsid w:val="0025548D"/>
    <w:rsid w:val="0026177F"/>
    <w:rsid w:val="00263105"/>
    <w:rsid w:val="002677F6"/>
    <w:rsid w:val="00275948"/>
    <w:rsid w:val="00295539"/>
    <w:rsid w:val="002A644C"/>
    <w:rsid w:val="002B7A88"/>
    <w:rsid w:val="002C5303"/>
    <w:rsid w:val="002C6280"/>
    <w:rsid w:val="002D1529"/>
    <w:rsid w:val="002D2AF0"/>
    <w:rsid w:val="002D3688"/>
    <w:rsid w:val="002D71DB"/>
    <w:rsid w:val="002E41D3"/>
    <w:rsid w:val="002E714E"/>
    <w:rsid w:val="002F1F55"/>
    <w:rsid w:val="002F2719"/>
    <w:rsid w:val="002F39B3"/>
    <w:rsid w:val="002F76DB"/>
    <w:rsid w:val="00303D67"/>
    <w:rsid w:val="0030455D"/>
    <w:rsid w:val="00311549"/>
    <w:rsid w:val="003144C2"/>
    <w:rsid w:val="00316CD4"/>
    <w:rsid w:val="00317D54"/>
    <w:rsid w:val="003234E4"/>
    <w:rsid w:val="00323965"/>
    <w:rsid w:val="00324C92"/>
    <w:rsid w:val="0032708D"/>
    <w:rsid w:val="003314A5"/>
    <w:rsid w:val="00331DEB"/>
    <w:rsid w:val="0033443A"/>
    <w:rsid w:val="00342B4A"/>
    <w:rsid w:val="003464F0"/>
    <w:rsid w:val="00346922"/>
    <w:rsid w:val="00356CB1"/>
    <w:rsid w:val="00361DD7"/>
    <w:rsid w:val="00361E83"/>
    <w:rsid w:val="00362BD4"/>
    <w:rsid w:val="00363510"/>
    <w:rsid w:val="0036697F"/>
    <w:rsid w:val="00367455"/>
    <w:rsid w:val="00371136"/>
    <w:rsid w:val="00375555"/>
    <w:rsid w:val="00384B50"/>
    <w:rsid w:val="003865B5"/>
    <w:rsid w:val="003866B8"/>
    <w:rsid w:val="003A1D97"/>
    <w:rsid w:val="003A29A6"/>
    <w:rsid w:val="003A432A"/>
    <w:rsid w:val="003A5625"/>
    <w:rsid w:val="003B368B"/>
    <w:rsid w:val="003B7216"/>
    <w:rsid w:val="003D083A"/>
    <w:rsid w:val="003D231B"/>
    <w:rsid w:val="003D48A9"/>
    <w:rsid w:val="003D5531"/>
    <w:rsid w:val="003D5547"/>
    <w:rsid w:val="003E138A"/>
    <w:rsid w:val="00402DAE"/>
    <w:rsid w:val="00404590"/>
    <w:rsid w:val="00404C2A"/>
    <w:rsid w:val="00410F04"/>
    <w:rsid w:val="00415C7F"/>
    <w:rsid w:val="004237E6"/>
    <w:rsid w:val="00425D4F"/>
    <w:rsid w:val="00483D6C"/>
    <w:rsid w:val="00484414"/>
    <w:rsid w:val="00485C6C"/>
    <w:rsid w:val="004A1026"/>
    <w:rsid w:val="004A4F84"/>
    <w:rsid w:val="004C0945"/>
    <w:rsid w:val="004C5FD3"/>
    <w:rsid w:val="004C619D"/>
    <w:rsid w:val="004D067E"/>
    <w:rsid w:val="004D1BF8"/>
    <w:rsid w:val="004D2AB7"/>
    <w:rsid w:val="004E4596"/>
    <w:rsid w:val="004F7262"/>
    <w:rsid w:val="005011D6"/>
    <w:rsid w:val="00501BB9"/>
    <w:rsid w:val="00511E16"/>
    <w:rsid w:val="00517F31"/>
    <w:rsid w:val="00522139"/>
    <w:rsid w:val="00523923"/>
    <w:rsid w:val="00523AD2"/>
    <w:rsid w:val="00526A1C"/>
    <w:rsid w:val="005520FC"/>
    <w:rsid w:val="00556E74"/>
    <w:rsid w:val="00557747"/>
    <w:rsid w:val="00561174"/>
    <w:rsid w:val="005645E9"/>
    <w:rsid w:val="0056509D"/>
    <w:rsid w:val="0056610C"/>
    <w:rsid w:val="00567C20"/>
    <w:rsid w:val="0057524C"/>
    <w:rsid w:val="005759FB"/>
    <w:rsid w:val="00576A5D"/>
    <w:rsid w:val="00582900"/>
    <w:rsid w:val="00584C5F"/>
    <w:rsid w:val="0058718E"/>
    <w:rsid w:val="00591DB7"/>
    <w:rsid w:val="005931CB"/>
    <w:rsid w:val="005A0CCD"/>
    <w:rsid w:val="005A5CA4"/>
    <w:rsid w:val="005A7B99"/>
    <w:rsid w:val="005B1620"/>
    <w:rsid w:val="005B3305"/>
    <w:rsid w:val="005B394B"/>
    <w:rsid w:val="005B4753"/>
    <w:rsid w:val="005B5299"/>
    <w:rsid w:val="005C27F1"/>
    <w:rsid w:val="005D21B1"/>
    <w:rsid w:val="005D3015"/>
    <w:rsid w:val="005D339B"/>
    <w:rsid w:val="005D35DD"/>
    <w:rsid w:val="005E15D0"/>
    <w:rsid w:val="005E632D"/>
    <w:rsid w:val="005F55AA"/>
    <w:rsid w:val="005F680B"/>
    <w:rsid w:val="0061079D"/>
    <w:rsid w:val="00613455"/>
    <w:rsid w:val="0062245E"/>
    <w:rsid w:val="006319C0"/>
    <w:rsid w:val="006400A4"/>
    <w:rsid w:val="00641FD7"/>
    <w:rsid w:val="00643D2B"/>
    <w:rsid w:val="00656480"/>
    <w:rsid w:val="00670D0A"/>
    <w:rsid w:val="00673032"/>
    <w:rsid w:val="0067704B"/>
    <w:rsid w:val="00686333"/>
    <w:rsid w:val="00686A60"/>
    <w:rsid w:val="00687969"/>
    <w:rsid w:val="0069328D"/>
    <w:rsid w:val="00695A05"/>
    <w:rsid w:val="006A2777"/>
    <w:rsid w:val="006B0F5D"/>
    <w:rsid w:val="006C0987"/>
    <w:rsid w:val="006C2C16"/>
    <w:rsid w:val="006C4534"/>
    <w:rsid w:val="006D5BA8"/>
    <w:rsid w:val="006E5C2E"/>
    <w:rsid w:val="006E7EC0"/>
    <w:rsid w:val="006F2CFD"/>
    <w:rsid w:val="00703AB3"/>
    <w:rsid w:val="0071174D"/>
    <w:rsid w:val="0071391D"/>
    <w:rsid w:val="007155EC"/>
    <w:rsid w:val="00721990"/>
    <w:rsid w:val="0072382F"/>
    <w:rsid w:val="0073325E"/>
    <w:rsid w:val="00745E54"/>
    <w:rsid w:val="00760B2C"/>
    <w:rsid w:val="00761D74"/>
    <w:rsid w:val="0076657E"/>
    <w:rsid w:val="00783A35"/>
    <w:rsid w:val="00790A6F"/>
    <w:rsid w:val="00790B5C"/>
    <w:rsid w:val="00792D79"/>
    <w:rsid w:val="007966C1"/>
    <w:rsid w:val="007A69F0"/>
    <w:rsid w:val="007B178B"/>
    <w:rsid w:val="007B614A"/>
    <w:rsid w:val="007B79EB"/>
    <w:rsid w:val="007B7B09"/>
    <w:rsid w:val="007C38F6"/>
    <w:rsid w:val="007D1EB1"/>
    <w:rsid w:val="007D2537"/>
    <w:rsid w:val="007E1B20"/>
    <w:rsid w:val="007E2ACD"/>
    <w:rsid w:val="007E6ECD"/>
    <w:rsid w:val="007E74E9"/>
    <w:rsid w:val="008057EE"/>
    <w:rsid w:val="00806AFF"/>
    <w:rsid w:val="0081042D"/>
    <w:rsid w:val="00813DAB"/>
    <w:rsid w:val="00825789"/>
    <w:rsid w:val="00825910"/>
    <w:rsid w:val="008319C6"/>
    <w:rsid w:val="00832AF5"/>
    <w:rsid w:val="00834150"/>
    <w:rsid w:val="0083439C"/>
    <w:rsid w:val="00834956"/>
    <w:rsid w:val="008351D0"/>
    <w:rsid w:val="00835621"/>
    <w:rsid w:val="00843B5A"/>
    <w:rsid w:val="00851E5A"/>
    <w:rsid w:val="008803D1"/>
    <w:rsid w:val="0088616A"/>
    <w:rsid w:val="008876DC"/>
    <w:rsid w:val="00887738"/>
    <w:rsid w:val="00891BD1"/>
    <w:rsid w:val="0089374F"/>
    <w:rsid w:val="008A09AA"/>
    <w:rsid w:val="008A1D0C"/>
    <w:rsid w:val="008A2B67"/>
    <w:rsid w:val="008A34B0"/>
    <w:rsid w:val="008A48AF"/>
    <w:rsid w:val="008A5473"/>
    <w:rsid w:val="008A5815"/>
    <w:rsid w:val="008A7243"/>
    <w:rsid w:val="008B0171"/>
    <w:rsid w:val="008B26FE"/>
    <w:rsid w:val="008B2907"/>
    <w:rsid w:val="008D178E"/>
    <w:rsid w:val="008D3044"/>
    <w:rsid w:val="008D48F0"/>
    <w:rsid w:val="008D5A83"/>
    <w:rsid w:val="008D5F3B"/>
    <w:rsid w:val="008E1DA9"/>
    <w:rsid w:val="008E1FA8"/>
    <w:rsid w:val="008E240D"/>
    <w:rsid w:val="008E2D75"/>
    <w:rsid w:val="008F09EE"/>
    <w:rsid w:val="008F1B77"/>
    <w:rsid w:val="008F5313"/>
    <w:rsid w:val="008F709B"/>
    <w:rsid w:val="00901E91"/>
    <w:rsid w:val="00906D20"/>
    <w:rsid w:val="00907A27"/>
    <w:rsid w:val="00911B4E"/>
    <w:rsid w:val="00911C58"/>
    <w:rsid w:val="00914D51"/>
    <w:rsid w:val="0091726F"/>
    <w:rsid w:val="0092056A"/>
    <w:rsid w:val="00920705"/>
    <w:rsid w:val="00933EA8"/>
    <w:rsid w:val="009437E9"/>
    <w:rsid w:val="00954018"/>
    <w:rsid w:val="00956C35"/>
    <w:rsid w:val="009640B3"/>
    <w:rsid w:val="00974867"/>
    <w:rsid w:val="00983A51"/>
    <w:rsid w:val="00984EE4"/>
    <w:rsid w:val="00986294"/>
    <w:rsid w:val="00993776"/>
    <w:rsid w:val="009937B5"/>
    <w:rsid w:val="00993FC6"/>
    <w:rsid w:val="009A18B5"/>
    <w:rsid w:val="009A19F9"/>
    <w:rsid w:val="009A3A80"/>
    <w:rsid w:val="009A644A"/>
    <w:rsid w:val="009A7E57"/>
    <w:rsid w:val="009C2132"/>
    <w:rsid w:val="009C3065"/>
    <w:rsid w:val="009C4443"/>
    <w:rsid w:val="009D3195"/>
    <w:rsid w:val="009D4635"/>
    <w:rsid w:val="009E071D"/>
    <w:rsid w:val="009F2CF7"/>
    <w:rsid w:val="009F7BC2"/>
    <w:rsid w:val="00A00DB8"/>
    <w:rsid w:val="00A0137A"/>
    <w:rsid w:val="00A15E7D"/>
    <w:rsid w:val="00A204CF"/>
    <w:rsid w:val="00A31FE2"/>
    <w:rsid w:val="00A33FB3"/>
    <w:rsid w:val="00A34CF0"/>
    <w:rsid w:val="00A36849"/>
    <w:rsid w:val="00A416BC"/>
    <w:rsid w:val="00A428CF"/>
    <w:rsid w:val="00A42D58"/>
    <w:rsid w:val="00A5787A"/>
    <w:rsid w:val="00A6061C"/>
    <w:rsid w:val="00A61CC4"/>
    <w:rsid w:val="00A636C9"/>
    <w:rsid w:val="00A63CB7"/>
    <w:rsid w:val="00A6527E"/>
    <w:rsid w:val="00A65DCF"/>
    <w:rsid w:val="00A7228E"/>
    <w:rsid w:val="00A72609"/>
    <w:rsid w:val="00A75EC0"/>
    <w:rsid w:val="00A77AD6"/>
    <w:rsid w:val="00A82CFE"/>
    <w:rsid w:val="00A84AAC"/>
    <w:rsid w:val="00AA0618"/>
    <w:rsid w:val="00AA1E82"/>
    <w:rsid w:val="00AB1EC3"/>
    <w:rsid w:val="00AB2287"/>
    <w:rsid w:val="00AC5F93"/>
    <w:rsid w:val="00AD0143"/>
    <w:rsid w:val="00AD04F0"/>
    <w:rsid w:val="00AE7572"/>
    <w:rsid w:val="00AF220D"/>
    <w:rsid w:val="00AF22FD"/>
    <w:rsid w:val="00AF3294"/>
    <w:rsid w:val="00AF462C"/>
    <w:rsid w:val="00B0508A"/>
    <w:rsid w:val="00B16DC3"/>
    <w:rsid w:val="00B2048F"/>
    <w:rsid w:val="00B22B99"/>
    <w:rsid w:val="00B2590B"/>
    <w:rsid w:val="00B33A9D"/>
    <w:rsid w:val="00B375BA"/>
    <w:rsid w:val="00B4388B"/>
    <w:rsid w:val="00B46F5C"/>
    <w:rsid w:val="00B47002"/>
    <w:rsid w:val="00B50034"/>
    <w:rsid w:val="00B7136D"/>
    <w:rsid w:val="00B7178D"/>
    <w:rsid w:val="00B71ED7"/>
    <w:rsid w:val="00B852F8"/>
    <w:rsid w:val="00B91080"/>
    <w:rsid w:val="00B92D6F"/>
    <w:rsid w:val="00BA4715"/>
    <w:rsid w:val="00BA6864"/>
    <w:rsid w:val="00BB0975"/>
    <w:rsid w:val="00BB51B5"/>
    <w:rsid w:val="00BC6FFB"/>
    <w:rsid w:val="00BC77F8"/>
    <w:rsid w:val="00BD4400"/>
    <w:rsid w:val="00BE0133"/>
    <w:rsid w:val="00BF24AA"/>
    <w:rsid w:val="00C004BD"/>
    <w:rsid w:val="00C0094F"/>
    <w:rsid w:val="00C0210C"/>
    <w:rsid w:val="00C05325"/>
    <w:rsid w:val="00C07E0F"/>
    <w:rsid w:val="00C1010E"/>
    <w:rsid w:val="00C210F5"/>
    <w:rsid w:val="00C26FF2"/>
    <w:rsid w:val="00C32ECB"/>
    <w:rsid w:val="00C33A50"/>
    <w:rsid w:val="00C402E2"/>
    <w:rsid w:val="00C43A24"/>
    <w:rsid w:val="00C53F7C"/>
    <w:rsid w:val="00C56B6E"/>
    <w:rsid w:val="00C6020C"/>
    <w:rsid w:val="00C64810"/>
    <w:rsid w:val="00C70E5C"/>
    <w:rsid w:val="00C77A44"/>
    <w:rsid w:val="00C85CDC"/>
    <w:rsid w:val="00CA0BA5"/>
    <w:rsid w:val="00CA6ED6"/>
    <w:rsid w:val="00CA78D8"/>
    <w:rsid w:val="00CB3C22"/>
    <w:rsid w:val="00CB72E0"/>
    <w:rsid w:val="00CB7382"/>
    <w:rsid w:val="00CC0B69"/>
    <w:rsid w:val="00CC252B"/>
    <w:rsid w:val="00CC5987"/>
    <w:rsid w:val="00CD05A2"/>
    <w:rsid w:val="00CD0D0B"/>
    <w:rsid w:val="00CD39B7"/>
    <w:rsid w:val="00CD6DE9"/>
    <w:rsid w:val="00CF3463"/>
    <w:rsid w:val="00CF4333"/>
    <w:rsid w:val="00CF5CE0"/>
    <w:rsid w:val="00CF6531"/>
    <w:rsid w:val="00CF6F54"/>
    <w:rsid w:val="00D04A64"/>
    <w:rsid w:val="00D131C6"/>
    <w:rsid w:val="00D15FC7"/>
    <w:rsid w:val="00D228A9"/>
    <w:rsid w:val="00D37AF1"/>
    <w:rsid w:val="00D565CD"/>
    <w:rsid w:val="00D574AA"/>
    <w:rsid w:val="00D6112A"/>
    <w:rsid w:val="00D72A1C"/>
    <w:rsid w:val="00D743F9"/>
    <w:rsid w:val="00D7504B"/>
    <w:rsid w:val="00D76BDD"/>
    <w:rsid w:val="00D85549"/>
    <w:rsid w:val="00D85D5F"/>
    <w:rsid w:val="00DA5343"/>
    <w:rsid w:val="00DA59E1"/>
    <w:rsid w:val="00DA6D17"/>
    <w:rsid w:val="00DB4721"/>
    <w:rsid w:val="00DB6745"/>
    <w:rsid w:val="00DC181B"/>
    <w:rsid w:val="00DC1B58"/>
    <w:rsid w:val="00DD36A4"/>
    <w:rsid w:val="00DD475A"/>
    <w:rsid w:val="00DD7D21"/>
    <w:rsid w:val="00DE1BDE"/>
    <w:rsid w:val="00DE1D1D"/>
    <w:rsid w:val="00DE60A9"/>
    <w:rsid w:val="00DF307A"/>
    <w:rsid w:val="00DF36C3"/>
    <w:rsid w:val="00E03513"/>
    <w:rsid w:val="00E03839"/>
    <w:rsid w:val="00E05ECF"/>
    <w:rsid w:val="00E07A49"/>
    <w:rsid w:val="00E137E2"/>
    <w:rsid w:val="00E1457B"/>
    <w:rsid w:val="00E252A1"/>
    <w:rsid w:val="00E27106"/>
    <w:rsid w:val="00E30EDB"/>
    <w:rsid w:val="00E3472E"/>
    <w:rsid w:val="00E37FF5"/>
    <w:rsid w:val="00E4270C"/>
    <w:rsid w:val="00E52F25"/>
    <w:rsid w:val="00E65832"/>
    <w:rsid w:val="00E670ED"/>
    <w:rsid w:val="00E70D8E"/>
    <w:rsid w:val="00E70E62"/>
    <w:rsid w:val="00E73AC9"/>
    <w:rsid w:val="00E77AEE"/>
    <w:rsid w:val="00E8222E"/>
    <w:rsid w:val="00E866BC"/>
    <w:rsid w:val="00E90CAA"/>
    <w:rsid w:val="00E91149"/>
    <w:rsid w:val="00E92BCF"/>
    <w:rsid w:val="00E94C75"/>
    <w:rsid w:val="00E94F59"/>
    <w:rsid w:val="00EC72A1"/>
    <w:rsid w:val="00EC7B96"/>
    <w:rsid w:val="00ED340C"/>
    <w:rsid w:val="00ED5188"/>
    <w:rsid w:val="00ED531A"/>
    <w:rsid w:val="00ED57AF"/>
    <w:rsid w:val="00EE1D6B"/>
    <w:rsid w:val="00EE6844"/>
    <w:rsid w:val="00EF067E"/>
    <w:rsid w:val="00EF31A4"/>
    <w:rsid w:val="00EF4041"/>
    <w:rsid w:val="00F001CD"/>
    <w:rsid w:val="00F04708"/>
    <w:rsid w:val="00F04E12"/>
    <w:rsid w:val="00F127B6"/>
    <w:rsid w:val="00F13F1F"/>
    <w:rsid w:val="00F169AF"/>
    <w:rsid w:val="00F200A1"/>
    <w:rsid w:val="00F2683E"/>
    <w:rsid w:val="00F34EF6"/>
    <w:rsid w:val="00F36166"/>
    <w:rsid w:val="00F400B6"/>
    <w:rsid w:val="00F42020"/>
    <w:rsid w:val="00F46D1D"/>
    <w:rsid w:val="00F62C11"/>
    <w:rsid w:val="00F67909"/>
    <w:rsid w:val="00F714DA"/>
    <w:rsid w:val="00F748FC"/>
    <w:rsid w:val="00F94C2B"/>
    <w:rsid w:val="00F96A9D"/>
    <w:rsid w:val="00FA46E6"/>
    <w:rsid w:val="00FB0597"/>
    <w:rsid w:val="00FB6358"/>
    <w:rsid w:val="00FC0020"/>
    <w:rsid w:val="00FC2F23"/>
    <w:rsid w:val="00FC6DD8"/>
    <w:rsid w:val="00FD4F54"/>
    <w:rsid w:val="00FD5489"/>
    <w:rsid w:val="00FD6478"/>
    <w:rsid w:val="00FE4024"/>
    <w:rsid w:val="00FE50D2"/>
    <w:rsid w:val="00FE5C98"/>
    <w:rsid w:val="00FF577E"/>
    <w:rsid w:val="00FF78F4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317B6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5A0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FF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FF78F4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9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71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7139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1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2728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8156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3740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727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580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468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2432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865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0407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2990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11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5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6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586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125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3799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7403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5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450</cp:revision>
  <dcterms:created xsi:type="dcterms:W3CDTF">2019-01-25T09:20:00Z</dcterms:created>
  <dcterms:modified xsi:type="dcterms:W3CDTF">2024-04-19T11:17:00Z</dcterms:modified>
</cp:coreProperties>
</file>