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F4BE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AF2489" w:rsidRDefault="00AF2489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«Писатель драматург»</w:t>
      </w:r>
    </w:p>
    <w:p w:rsidR="00AF2489" w:rsidRPr="00AF2489" w:rsidRDefault="00AF2489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F2489">
        <w:rPr>
          <w:rFonts w:ascii="Times New Roman" w:hAnsi="Times New Roman" w:cs="Times New Roman"/>
          <w:bCs/>
          <w:iCs/>
          <w:sz w:val="28"/>
          <w:szCs w:val="28"/>
        </w:rPr>
        <w:t xml:space="preserve">рекомендательный список </w:t>
      </w:r>
    </w:p>
    <w:p w:rsidR="00AF2489" w:rsidRDefault="00AF2489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 105-летию со дня рождения</w:t>
      </w:r>
    </w:p>
    <w:p w:rsidR="00AF2489" w:rsidRDefault="00AF2489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F2489">
        <w:rPr>
          <w:rFonts w:ascii="Times New Roman" w:hAnsi="Times New Roman" w:cs="Times New Roman"/>
          <w:bCs/>
          <w:iCs/>
          <w:sz w:val="28"/>
          <w:szCs w:val="28"/>
        </w:rPr>
        <w:t xml:space="preserve">Ивана </w:t>
      </w:r>
      <w:proofErr w:type="spellStart"/>
      <w:r w:rsidRPr="00AF2489">
        <w:rPr>
          <w:rFonts w:ascii="Times New Roman" w:hAnsi="Times New Roman" w:cs="Times New Roman"/>
          <w:bCs/>
          <w:iCs/>
          <w:sz w:val="28"/>
          <w:szCs w:val="28"/>
        </w:rPr>
        <w:t>Фотиевича</w:t>
      </w:r>
      <w:proofErr w:type="spellEnd"/>
      <w:r w:rsidRPr="00AF24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F2489">
        <w:rPr>
          <w:rFonts w:ascii="Times New Roman" w:hAnsi="Times New Roman" w:cs="Times New Roman"/>
          <w:bCs/>
          <w:iCs/>
          <w:sz w:val="28"/>
          <w:szCs w:val="28"/>
        </w:rPr>
        <w:t>Стаднюка.</w:t>
      </w:r>
      <w:proofErr w:type="spellEnd"/>
    </w:p>
    <w:p w:rsidR="00390CE4" w:rsidRPr="00AF2489" w:rsidRDefault="00AF248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2489">
        <w:rPr>
          <w:rFonts w:ascii="Times New Roman" w:hAnsi="Times New Roman" w:cs="Times New Roman"/>
          <w:bCs/>
          <w:iCs/>
          <w:sz w:val="28"/>
          <w:szCs w:val="28"/>
        </w:rPr>
        <w:t>В рамках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проекта «Литературная палитра»</w:t>
      </w:r>
    </w:p>
    <w:p w:rsidR="00390CE4" w:rsidRDefault="00390CE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94A" w:rsidRDefault="005E5DD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5DD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65445" cy="3600000"/>
            <wp:effectExtent l="152400" t="152400" r="354330" b="3625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44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694A" w:rsidRDefault="00F4694A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1335" w:rsidRPr="003A1335" w:rsidRDefault="003A1335" w:rsidP="003A1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марте 2025 года исполнилось 105</w:t>
      </w:r>
      <w:r w:rsidRPr="003A1335">
        <w:rPr>
          <w:rFonts w:ascii="Times New Roman" w:hAnsi="Times New Roman" w:cs="Times New Roman"/>
          <w:sz w:val="28"/>
          <w:szCs w:val="28"/>
        </w:rPr>
        <w:t xml:space="preserve"> лет со дня рождения советского прозаика, сценариста, драматурга, военного журналиста и участника Великой Отечественной войны И.Ф. </w:t>
      </w:r>
      <w:proofErr w:type="spellStart"/>
      <w:r w:rsidRPr="003A1335">
        <w:rPr>
          <w:rFonts w:ascii="Times New Roman" w:hAnsi="Times New Roman" w:cs="Times New Roman"/>
          <w:sz w:val="28"/>
          <w:szCs w:val="28"/>
        </w:rPr>
        <w:t>Стаднюка</w:t>
      </w:r>
      <w:proofErr w:type="spellEnd"/>
      <w:r w:rsidRPr="003A1335">
        <w:rPr>
          <w:rFonts w:ascii="Times New Roman" w:hAnsi="Times New Roman" w:cs="Times New Roman"/>
          <w:sz w:val="28"/>
          <w:szCs w:val="28"/>
        </w:rPr>
        <w:t xml:space="preserve"> (1920–1994). В годы войны Иван </w:t>
      </w:r>
      <w:proofErr w:type="spellStart"/>
      <w:r w:rsidRPr="003A1335"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 w:rsidRPr="003A1335">
        <w:rPr>
          <w:rFonts w:ascii="Times New Roman" w:hAnsi="Times New Roman" w:cs="Times New Roman"/>
          <w:sz w:val="28"/>
          <w:szCs w:val="28"/>
        </w:rPr>
        <w:t xml:space="preserve"> организовал отряд, действовавший как партизанский; в стычках с врагом группа уничтожила до сотни фашистов, сожгла немало вражеских машин.</w:t>
      </w:r>
    </w:p>
    <w:p w:rsidR="000E061F" w:rsidRDefault="003A1335" w:rsidP="003A1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335">
        <w:rPr>
          <w:rFonts w:ascii="Times New Roman" w:hAnsi="Times New Roman" w:cs="Times New Roman"/>
          <w:sz w:val="28"/>
          <w:szCs w:val="28"/>
        </w:rPr>
        <w:t xml:space="preserve">После войны </w:t>
      </w:r>
      <w:proofErr w:type="spellStart"/>
      <w:r w:rsidRPr="003A1335"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 w:rsidRPr="003A1335">
        <w:rPr>
          <w:rFonts w:ascii="Times New Roman" w:hAnsi="Times New Roman" w:cs="Times New Roman"/>
          <w:sz w:val="28"/>
          <w:szCs w:val="28"/>
        </w:rPr>
        <w:t xml:space="preserve"> писал сценарии, повести и рассказы, но главной темой оставалась Война. Глобальная эпопея, задуманная им, не была осуществлена до конца. Возможно, такое и не плечу одному человеку, сколь бы одарённым он ни был.</w:t>
      </w:r>
    </w:p>
    <w:p w:rsidR="000E061F" w:rsidRDefault="003A1335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E6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2053193</wp:posOffset>
            </wp:positionV>
            <wp:extent cx="735197" cy="1080000"/>
            <wp:effectExtent l="0" t="0" r="8255" b="6350"/>
            <wp:wrapSquare wrapText="bothSides"/>
            <wp:docPr id="3" name="Рисунок 3" descr="https://libra.nsu.ru/storage/global/Stadnuk_I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ra.nsu.ru/storage/global/Stadnuk_I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453E6">
        <w:rPr>
          <w:rFonts w:ascii="Times New Roman" w:hAnsi="Times New Roman" w:cs="Times New Roman"/>
          <w:b/>
          <w:sz w:val="28"/>
          <w:szCs w:val="28"/>
        </w:rPr>
        <w:t>Стаднюк</w:t>
      </w:r>
      <w:proofErr w:type="spellEnd"/>
      <w:r w:rsidRPr="001453E6">
        <w:rPr>
          <w:rFonts w:ascii="Times New Roman" w:hAnsi="Times New Roman" w:cs="Times New Roman"/>
          <w:b/>
          <w:sz w:val="28"/>
          <w:szCs w:val="28"/>
        </w:rPr>
        <w:t xml:space="preserve">, Иван </w:t>
      </w:r>
      <w:proofErr w:type="spellStart"/>
      <w:r w:rsidRPr="001453E6">
        <w:rPr>
          <w:rFonts w:ascii="Times New Roman" w:hAnsi="Times New Roman" w:cs="Times New Roman"/>
          <w:b/>
          <w:sz w:val="28"/>
          <w:szCs w:val="28"/>
        </w:rPr>
        <w:t>Фотиевич</w:t>
      </w:r>
      <w:proofErr w:type="spellEnd"/>
      <w:r w:rsidRPr="001453E6">
        <w:rPr>
          <w:rFonts w:ascii="Times New Roman" w:hAnsi="Times New Roman" w:cs="Times New Roman"/>
          <w:b/>
          <w:sz w:val="28"/>
          <w:szCs w:val="28"/>
        </w:rPr>
        <w:t>. Избранные произведения:</w:t>
      </w:r>
      <w:r w:rsidRPr="003A1335">
        <w:rPr>
          <w:rFonts w:ascii="Times New Roman" w:hAnsi="Times New Roman" w:cs="Times New Roman"/>
          <w:sz w:val="28"/>
          <w:szCs w:val="28"/>
        </w:rPr>
        <w:t xml:space="preserve"> в 2 т. / Иван </w:t>
      </w:r>
      <w:proofErr w:type="spellStart"/>
      <w:r w:rsidRPr="003A1335"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 w:rsidRPr="003A1335">
        <w:rPr>
          <w:rFonts w:ascii="Times New Roman" w:hAnsi="Times New Roman" w:cs="Times New Roman"/>
          <w:sz w:val="28"/>
          <w:szCs w:val="28"/>
        </w:rPr>
        <w:t xml:space="preserve">; [вступ. ст. О. Михайлова]. Т.1. Люди не ангелы: роман. – Москва: </w:t>
      </w:r>
      <w:proofErr w:type="spellStart"/>
      <w:r w:rsidRPr="003A1335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proofErr w:type="gramStart"/>
      <w:r w:rsidRPr="003A13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335">
        <w:rPr>
          <w:rFonts w:ascii="Times New Roman" w:hAnsi="Times New Roman" w:cs="Times New Roman"/>
          <w:sz w:val="28"/>
          <w:szCs w:val="28"/>
        </w:rPr>
        <w:t xml:space="preserve"> лит., 1979. – 437 с.</w:t>
      </w:r>
    </w:p>
    <w:p w:rsidR="000E061F" w:rsidRDefault="003A1335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335">
        <w:rPr>
          <w:rFonts w:ascii="Times New Roman" w:hAnsi="Times New Roman" w:cs="Times New Roman"/>
          <w:sz w:val="28"/>
          <w:szCs w:val="28"/>
        </w:rPr>
        <w:t xml:space="preserve">Роман «Люди не ангелы» это почти документальная по достоверности былинно-эпическая и глубоко драматическая художественная летопись села Кохановки, – от годов двадцатых до шестидесятых. С особой яркостью воплощены два образа: Платон </w:t>
      </w:r>
      <w:proofErr w:type="spellStart"/>
      <w:r w:rsidRPr="003A1335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3A1335">
        <w:rPr>
          <w:rFonts w:ascii="Times New Roman" w:hAnsi="Times New Roman" w:cs="Times New Roman"/>
          <w:sz w:val="28"/>
          <w:szCs w:val="28"/>
        </w:rPr>
        <w:t xml:space="preserve"> и его сын Павел. По мнению О. Михайлова, книга основывается на драгоценном личном опыте. Подчёркнуто автобиографические черты видны в образе Павла </w:t>
      </w:r>
      <w:proofErr w:type="spellStart"/>
      <w:r w:rsidRPr="003A1335">
        <w:rPr>
          <w:rFonts w:ascii="Times New Roman" w:hAnsi="Times New Roman" w:cs="Times New Roman"/>
          <w:sz w:val="28"/>
          <w:szCs w:val="28"/>
        </w:rPr>
        <w:t>Ярчука</w:t>
      </w:r>
      <w:proofErr w:type="spellEnd"/>
      <w:r w:rsidRPr="003A1335">
        <w:rPr>
          <w:rFonts w:ascii="Times New Roman" w:hAnsi="Times New Roman" w:cs="Times New Roman"/>
          <w:sz w:val="28"/>
          <w:szCs w:val="28"/>
        </w:rPr>
        <w:t xml:space="preserve"> – ранняя утрата матери, крутой, но справедливый отец, юность, опалённая войной. Иван </w:t>
      </w:r>
      <w:proofErr w:type="spellStart"/>
      <w:r w:rsidRPr="003A1335"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 w:rsidRPr="003A1335">
        <w:rPr>
          <w:rFonts w:ascii="Times New Roman" w:hAnsi="Times New Roman" w:cs="Times New Roman"/>
          <w:sz w:val="28"/>
          <w:szCs w:val="28"/>
        </w:rPr>
        <w:t>, украинец, стал видным русским советским писателем. Перед нами особенный художественный сплав украинского национального таланта и русской языковой стихии.</w:t>
      </w:r>
    </w:p>
    <w:p w:rsidR="003A1335" w:rsidRDefault="001453E6" w:rsidP="003A1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E6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4711954</wp:posOffset>
            </wp:positionV>
            <wp:extent cx="735197" cy="1080000"/>
            <wp:effectExtent l="0" t="0" r="8255" b="6350"/>
            <wp:wrapSquare wrapText="bothSides"/>
            <wp:docPr id="4" name="Рисунок 4" descr="https://libra.nsu.ru/storage/global/Stadnuk_Vo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bra.nsu.ru/storage/global/Stadnuk_Vo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A1335" w:rsidRPr="001453E6">
        <w:rPr>
          <w:rFonts w:ascii="Times New Roman" w:hAnsi="Times New Roman" w:cs="Times New Roman"/>
          <w:b/>
          <w:sz w:val="28"/>
          <w:szCs w:val="28"/>
        </w:rPr>
        <w:t>Стаднюк</w:t>
      </w:r>
      <w:proofErr w:type="spellEnd"/>
      <w:r w:rsidR="003A1335" w:rsidRPr="001453E6">
        <w:rPr>
          <w:rFonts w:ascii="Times New Roman" w:hAnsi="Times New Roman" w:cs="Times New Roman"/>
          <w:b/>
          <w:sz w:val="28"/>
          <w:szCs w:val="28"/>
        </w:rPr>
        <w:t xml:space="preserve">, Иван </w:t>
      </w:r>
      <w:proofErr w:type="spellStart"/>
      <w:r w:rsidR="003A1335" w:rsidRPr="001453E6">
        <w:rPr>
          <w:rFonts w:ascii="Times New Roman" w:hAnsi="Times New Roman" w:cs="Times New Roman"/>
          <w:b/>
          <w:sz w:val="28"/>
          <w:szCs w:val="28"/>
        </w:rPr>
        <w:t>Фотиевич</w:t>
      </w:r>
      <w:proofErr w:type="spellEnd"/>
      <w:r w:rsidR="003A1335" w:rsidRPr="001453E6">
        <w:rPr>
          <w:rFonts w:ascii="Times New Roman" w:hAnsi="Times New Roman" w:cs="Times New Roman"/>
          <w:b/>
          <w:sz w:val="28"/>
          <w:szCs w:val="28"/>
        </w:rPr>
        <w:t>. Война</w:t>
      </w:r>
      <w:r w:rsidR="003A1335" w:rsidRPr="003A1335">
        <w:rPr>
          <w:rFonts w:ascii="Times New Roman" w:hAnsi="Times New Roman" w:cs="Times New Roman"/>
          <w:sz w:val="28"/>
          <w:szCs w:val="28"/>
        </w:rPr>
        <w:t xml:space="preserve">: роман / Иван </w:t>
      </w:r>
      <w:proofErr w:type="spellStart"/>
      <w:r w:rsidR="003A1335" w:rsidRPr="003A1335"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 w:rsidR="003A1335" w:rsidRPr="003A1335">
        <w:rPr>
          <w:rFonts w:ascii="Times New Roman" w:hAnsi="Times New Roman" w:cs="Times New Roman"/>
          <w:sz w:val="28"/>
          <w:szCs w:val="28"/>
        </w:rPr>
        <w:t xml:space="preserve"> – Москва: Сов. писатель, 1985. – 622, [2] с.: </w:t>
      </w:r>
      <w:proofErr w:type="spellStart"/>
      <w:r w:rsidR="003A1335" w:rsidRPr="003A1335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="003A1335" w:rsidRPr="003A1335">
        <w:rPr>
          <w:rFonts w:ascii="Times New Roman" w:hAnsi="Times New Roman" w:cs="Times New Roman"/>
          <w:sz w:val="28"/>
          <w:szCs w:val="28"/>
        </w:rPr>
        <w:t>.; 22 см.</w:t>
      </w:r>
      <w:r w:rsidR="003A1335">
        <w:rPr>
          <w:rFonts w:ascii="Times New Roman" w:hAnsi="Times New Roman" w:cs="Times New Roman"/>
          <w:sz w:val="28"/>
          <w:szCs w:val="28"/>
        </w:rPr>
        <w:t xml:space="preserve"> </w:t>
      </w:r>
      <w:r w:rsidR="003A1335" w:rsidRPr="003A1335">
        <w:rPr>
          <w:rFonts w:ascii="Times New Roman" w:hAnsi="Times New Roman" w:cs="Times New Roman"/>
          <w:sz w:val="28"/>
          <w:szCs w:val="28"/>
        </w:rPr>
        <w:t>(Библиотека произведений, удостоенных Государственной премии СССР)</w:t>
      </w:r>
    </w:p>
    <w:p w:rsidR="001453E6" w:rsidRPr="001453E6" w:rsidRDefault="001453E6" w:rsidP="00145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E6">
        <w:rPr>
          <w:rFonts w:ascii="Times New Roman" w:hAnsi="Times New Roman" w:cs="Times New Roman"/>
          <w:sz w:val="28"/>
          <w:szCs w:val="28"/>
        </w:rPr>
        <w:t xml:space="preserve">Книга «Война» – самое значительное произведение писателя. В романе описаны сражения начала войны на территории Белоруссии и на Смоленской возвышенности. Вблизи громовых событий первого месяца войны, завершающихся гигантской битвой под Смоленском, «частная» жизнь героев (треволнения семьи генерала Чумакова, оказавшегося в окружении, лирические и согретые добрым юмором воспоминания юности младшего политрука </w:t>
      </w:r>
      <w:proofErr w:type="spellStart"/>
      <w:r w:rsidRPr="001453E6">
        <w:rPr>
          <w:rFonts w:ascii="Times New Roman" w:hAnsi="Times New Roman" w:cs="Times New Roman"/>
          <w:sz w:val="28"/>
          <w:szCs w:val="28"/>
        </w:rPr>
        <w:t>Иванюты</w:t>
      </w:r>
      <w:proofErr w:type="spellEnd"/>
      <w:r w:rsidRPr="001453E6">
        <w:rPr>
          <w:rFonts w:ascii="Times New Roman" w:hAnsi="Times New Roman" w:cs="Times New Roman"/>
          <w:sz w:val="28"/>
          <w:szCs w:val="28"/>
        </w:rPr>
        <w:t xml:space="preserve">, вспыхнувшая любовь молодого лётчика Рублёва к дочери Чумакова – красавице Ирине, судьба диверсанта Глинского-Птицына), проходит по роману как бы пунктиром. Основное же внимание </w:t>
      </w:r>
      <w:proofErr w:type="spellStart"/>
      <w:r w:rsidRPr="001453E6"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 w:rsidRPr="001453E6">
        <w:rPr>
          <w:rFonts w:ascii="Times New Roman" w:hAnsi="Times New Roman" w:cs="Times New Roman"/>
          <w:sz w:val="28"/>
          <w:szCs w:val="28"/>
        </w:rPr>
        <w:t xml:space="preserve"> уделяет суровому испытанию, которому подверглись советские люди, встретившие железный ураган фашистского нашествия.</w:t>
      </w:r>
    </w:p>
    <w:p w:rsidR="003A1335" w:rsidRDefault="001453E6" w:rsidP="00145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E6">
        <w:rPr>
          <w:rFonts w:ascii="Times New Roman" w:hAnsi="Times New Roman" w:cs="Times New Roman"/>
          <w:sz w:val="28"/>
          <w:szCs w:val="28"/>
        </w:rPr>
        <w:t xml:space="preserve">За роман «Война» писателю Ивану </w:t>
      </w:r>
      <w:proofErr w:type="spellStart"/>
      <w:r w:rsidRPr="001453E6">
        <w:rPr>
          <w:rFonts w:ascii="Times New Roman" w:hAnsi="Times New Roman" w:cs="Times New Roman"/>
          <w:sz w:val="28"/>
          <w:szCs w:val="28"/>
        </w:rPr>
        <w:t>Стаднюку</w:t>
      </w:r>
      <w:proofErr w:type="spellEnd"/>
      <w:r w:rsidRPr="001453E6">
        <w:rPr>
          <w:rFonts w:ascii="Times New Roman" w:hAnsi="Times New Roman" w:cs="Times New Roman"/>
          <w:sz w:val="28"/>
          <w:szCs w:val="28"/>
        </w:rPr>
        <w:t xml:space="preserve"> присуждена Государственная премия 1983 года.</w:t>
      </w:r>
    </w:p>
    <w:p w:rsidR="003A1335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E6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8245845</wp:posOffset>
            </wp:positionV>
            <wp:extent cx="735197" cy="1080000"/>
            <wp:effectExtent l="0" t="0" r="8255" b="6350"/>
            <wp:wrapSquare wrapText="bothSides"/>
            <wp:docPr id="5" name="Рисунок 5" descr="https://libra.nsu.ru/storage/global/Stadnuk_M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bra.nsu.ru/storage/global/Stadnuk_M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453E6">
        <w:rPr>
          <w:rFonts w:ascii="Times New Roman" w:hAnsi="Times New Roman" w:cs="Times New Roman"/>
          <w:b/>
          <w:sz w:val="28"/>
          <w:szCs w:val="28"/>
        </w:rPr>
        <w:t>Стаднюк</w:t>
      </w:r>
      <w:proofErr w:type="spellEnd"/>
      <w:r w:rsidRPr="001453E6">
        <w:rPr>
          <w:rFonts w:ascii="Times New Roman" w:hAnsi="Times New Roman" w:cs="Times New Roman"/>
          <w:b/>
          <w:sz w:val="28"/>
          <w:szCs w:val="28"/>
        </w:rPr>
        <w:t xml:space="preserve">, Иван </w:t>
      </w:r>
      <w:proofErr w:type="spellStart"/>
      <w:r w:rsidRPr="001453E6">
        <w:rPr>
          <w:rFonts w:ascii="Times New Roman" w:hAnsi="Times New Roman" w:cs="Times New Roman"/>
          <w:b/>
          <w:sz w:val="28"/>
          <w:szCs w:val="28"/>
        </w:rPr>
        <w:t>Фотиевич</w:t>
      </w:r>
      <w:proofErr w:type="spellEnd"/>
      <w:r w:rsidRPr="001453E6">
        <w:rPr>
          <w:rFonts w:ascii="Times New Roman" w:hAnsi="Times New Roman" w:cs="Times New Roman"/>
          <w:b/>
          <w:sz w:val="28"/>
          <w:szCs w:val="28"/>
        </w:rPr>
        <w:t>. Москва, 41-й</w:t>
      </w:r>
      <w:r w:rsidRPr="001453E6">
        <w:rPr>
          <w:rFonts w:ascii="Times New Roman" w:hAnsi="Times New Roman" w:cs="Times New Roman"/>
          <w:sz w:val="28"/>
          <w:szCs w:val="28"/>
        </w:rPr>
        <w:t xml:space="preserve">: роман / Иван </w:t>
      </w:r>
      <w:proofErr w:type="spellStart"/>
      <w:r w:rsidRPr="001453E6"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 w:rsidRPr="001453E6">
        <w:rPr>
          <w:rFonts w:ascii="Times New Roman" w:hAnsi="Times New Roman" w:cs="Times New Roman"/>
          <w:sz w:val="28"/>
          <w:szCs w:val="28"/>
        </w:rPr>
        <w:t>. – Москва: Воениздат, 1985. – 317, [1] с.; 20 см.</w:t>
      </w:r>
    </w:p>
    <w:p w:rsidR="001453E6" w:rsidRPr="001453E6" w:rsidRDefault="001453E6" w:rsidP="00145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E6">
        <w:rPr>
          <w:rFonts w:ascii="Times New Roman" w:hAnsi="Times New Roman" w:cs="Times New Roman"/>
          <w:sz w:val="28"/>
          <w:szCs w:val="28"/>
        </w:rPr>
        <w:t>В книге «Москва, 41-й» читатель встретится со многими героями романа «Война» как на передовой линии обороны, так и в Кремле, в Ставке Верховного Главнокомандования.</w:t>
      </w:r>
    </w:p>
    <w:p w:rsidR="001453E6" w:rsidRDefault="001453E6" w:rsidP="00145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E6">
        <w:rPr>
          <w:rFonts w:ascii="Times New Roman" w:hAnsi="Times New Roman" w:cs="Times New Roman"/>
          <w:sz w:val="28"/>
          <w:szCs w:val="28"/>
        </w:rPr>
        <w:t xml:space="preserve">«Вторая половина июля 1941 года – новый обвал потрясений, когда история в её вечном движении вопросительно, с нарастающим беспокойством </w:t>
      </w:r>
      <w:r w:rsidRPr="001453E6">
        <w:rPr>
          <w:rFonts w:ascii="Times New Roman" w:hAnsi="Times New Roman" w:cs="Times New Roman"/>
          <w:sz w:val="28"/>
          <w:szCs w:val="28"/>
        </w:rPr>
        <w:lastRenderedPageBreak/>
        <w:t>всматривалась в глаза народов и их правительств, испытывая гнетущую тревогу за завтрашний день человечества и за пути, по которым она, история, пойдёт в будущее», – этими словами начинается роман. «Война продолжалась…» – последние слова, и не точка в конце, а многоточие.</w:t>
      </w:r>
    </w:p>
    <w:p w:rsidR="003A1335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E6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824230</wp:posOffset>
            </wp:positionV>
            <wp:extent cx="734695" cy="1079500"/>
            <wp:effectExtent l="0" t="0" r="8255" b="6350"/>
            <wp:wrapSquare wrapText="bothSides"/>
            <wp:docPr id="6" name="Рисунок 6" descr="https://libra.nsu.ru/storage/global/Stadnuk_MPe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ibra.nsu.ru/storage/global/Stadnuk_MPere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453E6">
        <w:rPr>
          <w:rFonts w:ascii="Times New Roman" w:hAnsi="Times New Roman" w:cs="Times New Roman"/>
          <w:b/>
          <w:sz w:val="28"/>
          <w:szCs w:val="28"/>
        </w:rPr>
        <w:t>Стаднюк</w:t>
      </w:r>
      <w:proofErr w:type="spellEnd"/>
      <w:r w:rsidRPr="001453E6">
        <w:rPr>
          <w:rFonts w:ascii="Times New Roman" w:hAnsi="Times New Roman" w:cs="Times New Roman"/>
          <w:b/>
          <w:sz w:val="28"/>
          <w:szCs w:val="28"/>
        </w:rPr>
        <w:t xml:space="preserve">, Иван </w:t>
      </w:r>
      <w:proofErr w:type="spellStart"/>
      <w:r w:rsidRPr="001453E6">
        <w:rPr>
          <w:rFonts w:ascii="Times New Roman" w:hAnsi="Times New Roman" w:cs="Times New Roman"/>
          <w:b/>
          <w:sz w:val="28"/>
          <w:szCs w:val="28"/>
        </w:rPr>
        <w:t>Фотиевич</w:t>
      </w:r>
      <w:proofErr w:type="spellEnd"/>
      <w:r w:rsidRPr="001453E6">
        <w:rPr>
          <w:rFonts w:ascii="Times New Roman" w:hAnsi="Times New Roman" w:cs="Times New Roman"/>
          <w:b/>
          <w:sz w:val="28"/>
          <w:szCs w:val="28"/>
        </w:rPr>
        <w:t>. Максим Перепелица</w:t>
      </w:r>
      <w:r w:rsidRPr="001453E6">
        <w:rPr>
          <w:rFonts w:ascii="Times New Roman" w:hAnsi="Times New Roman" w:cs="Times New Roman"/>
          <w:sz w:val="28"/>
          <w:szCs w:val="28"/>
        </w:rPr>
        <w:t xml:space="preserve">: киноповести, драма / Иван </w:t>
      </w:r>
      <w:proofErr w:type="spellStart"/>
      <w:r w:rsidRPr="001453E6"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 w:rsidRPr="001453E6">
        <w:rPr>
          <w:rFonts w:ascii="Times New Roman" w:hAnsi="Times New Roman" w:cs="Times New Roman"/>
          <w:sz w:val="28"/>
          <w:szCs w:val="28"/>
        </w:rPr>
        <w:t xml:space="preserve">; [предисл. И. </w:t>
      </w:r>
      <w:proofErr w:type="spellStart"/>
      <w:r w:rsidRPr="001453E6">
        <w:rPr>
          <w:rFonts w:ascii="Times New Roman" w:hAnsi="Times New Roman" w:cs="Times New Roman"/>
          <w:sz w:val="28"/>
          <w:szCs w:val="28"/>
        </w:rPr>
        <w:t>Стаднюка</w:t>
      </w:r>
      <w:proofErr w:type="spellEnd"/>
      <w:r w:rsidRPr="001453E6">
        <w:rPr>
          <w:rFonts w:ascii="Times New Roman" w:hAnsi="Times New Roman" w:cs="Times New Roman"/>
          <w:sz w:val="28"/>
          <w:szCs w:val="28"/>
        </w:rPr>
        <w:t>]. – Москва: Воениздат, 1985 – 395, [2] с.; 20 см.</w:t>
      </w: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E6">
        <w:rPr>
          <w:rFonts w:ascii="Times New Roman" w:hAnsi="Times New Roman" w:cs="Times New Roman"/>
          <w:sz w:val="28"/>
          <w:szCs w:val="28"/>
        </w:rPr>
        <w:t xml:space="preserve">Так непохожа на эпические произведения автора искрящаяся неподдельным жизнерадостным юмором повесть «Максим Перепелица» о весёлом и находчивом парне из украинского села 50-х годов, ставшем солдатом срочной службы. Одноимённая чёрно-белая кинокомедия, снятая на киностудии «Ленфильм» в 1955 году режиссёром Анатолием </w:t>
      </w:r>
      <w:proofErr w:type="spellStart"/>
      <w:r w:rsidRPr="001453E6">
        <w:rPr>
          <w:rFonts w:ascii="Times New Roman" w:hAnsi="Times New Roman" w:cs="Times New Roman"/>
          <w:sz w:val="28"/>
          <w:szCs w:val="28"/>
        </w:rPr>
        <w:t>Граником</w:t>
      </w:r>
      <w:proofErr w:type="spellEnd"/>
      <w:r w:rsidRPr="001453E6">
        <w:rPr>
          <w:rFonts w:ascii="Times New Roman" w:hAnsi="Times New Roman" w:cs="Times New Roman"/>
          <w:sz w:val="28"/>
          <w:szCs w:val="28"/>
        </w:rPr>
        <w:t>, имела большой успех среди зрителей. Способствовал популярности фильма и актёр Леонид Быков, сыгравший главную роль.</w:t>
      </w:r>
    </w:p>
    <w:p w:rsidR="003A1335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E6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2883153</wp:posOffset>
            </wp:positionV>
            <wp:extent cx="735197" cy="1080000"/>
            <wp:effectExtent l="0" t="0" r="8255" b="6350"/>
            <wp:wrapSquare wrapText="bothSides"/>
            <wp:docPr id="7" name="Рисунок 7" descr="https://libra.nsu.ru/storage/global/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bra.nsu.ru/storage/global/MG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53E6">
        <w:rPr>
          <w:rFonts w:ascii="Times New Roman" w:hAnsi="Times New Roman" w:cs="Times New Roman"/>
          <w:b/>
          <w:sz w:val="28"/>
          <w:szCs w:val="28"/>
        </w:rPr>
        <w:t>Исповедь без покаяния:</w:t>
      </w:r>
      <w:r>
        <w:rPr>
          <w:rFonts w:ascii="Times New Roman" w:hAnsi="Times New Roman" w:cs="Times New Roman"/>
          <w:sz w:val="28"/>
          <w:szCs w:val="28"/>
        </w:rPr>
        <w:t xml:space="preserve"> повесть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1453E6">
        <w:rPr>
          <w:rFonts w:ascii="Times New Roman" w:hAnsi="Times New Roman" w:cs="Times New Roman"/>
          <w:sz w:val="28"/>
          <w:szCs w:val="28"/>
        </w:rPr>
        <w:t>Ф. // Молодая гвардия: литературно-художественный и общественно-политический журнал. – Москва: Молодая гвардия, 1991. №3-5.</w:t>
      </w: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E6">
        <w:rPr>
          <w:rFonts w:ascii="Times New Roman" w:hAnsi="Times New Roman" w:cs="Times New Roman"/>
          <w:sz w:val="28"/>
          <w:szCs w:val="28"/>
        </w:rPr>
        <w:t xml:space="preserve">В 1991 году Иван </w:t>
      </w:r>
      <w:proofErr w:type="spellStart"/>
      <w:r w:rsidRPr="001453E6"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 w:rsidRPr="001453E6">
        <w:rPr>
          <w:rFonts w:ascii="Times New Roman" w:hAnsi="Times New Roman" w:cs="Times New Roman"/>
          <w:sz w:val="28"/>
          <w:szCs w:val="28"/>
        </w:rPr>
        <w:t xml:space="preserve"> публикует в журнале «Молодая гвардия» мемуарную повесть «Исповедь без покаяния». В 1993 году эта повесть будет издана отдельной книгой под названием «Исповедь </w:t>
      </w:r>
      <w:proofErr w:type="spellStart"/>
      <w:r w:rsidRPr="001453E6">
        <w:rPr>
          <w:rFonts w:ascii="Times New Roman" w:hAnsi="Times New Roman" w:cs="Times New Roman"/>
          <w:sz w:val="28"/>
          <w:szCs w:val="28"/>
        </w:rPr>
        <w:t>сталиниста</w:t>
      </w:r>
      <w:proofErr w:type="spellEnd"/>
      <w:r w:rsidRPr="001453E6">
        <w:rPr>
          <w:rFonts w:ascii="Times New Roman" w:hAnsi="Times New Roman" w:cs="Times New Roman"/>
          <w:sz w:val="28"/>
          <w:szCs w:val="28"/>
        </w:rPr>
        <w:t>». Основу книги известного писателя составили, кроме его удивительной биографии, сенсационные факты, связанные с событиями второй мировой войны, полвека скрывавшиеся под строгой завесой секретности.</w:t>
      </w:r>
    </w:p>
    <w:p w:rsidR="003A1335" w:rsidRDefault="003A1335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335" w:rsidRDefault="003A1335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E5DD4" w:rsidRPr="005E5DD4" w:rsidRDefault="001E7A13" w:rsidP="00011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3A9">
        <w:rPr>
          <w:rFonts w:ascii="Times New Roman" w:hAnsi="Times New Roman" w:cs="Times New Roman"/>
          <w:sz w:val="28"/>
          <w:szCs w:val="28"/>
        </w:rPr>
        <w:t>1.</w:t>
      </w:r>
      <w:r w:rsidR="00147326" w:rsidRPr="00EC23A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E5DD4" w:rsidRPr="005E5DD4">
          <w:rPr>
            <w:rStyle w:val="a4"/>
            <w:rFonts w:ascii="Times New Roman" w:hAnsi="Times New Roman" w:cs="Times New Roman"/>
            <w:sz w:val="28"/>
            <w:szCs w:val="28"/>
          </w:rPr>
          <w:t>https://libra.nsu.ru/news/99</w:t>
        </w:r>
      </w:hyperlink>
    </w:p>
    <w:p w:rsidR="00CC2F92" w:rsidRPr="00FE6018" w:rsidRDefault="007441BA" w:rsidP="000117CF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12" w:history="1">
        <w:r w:rsidR="00CC2F92" w:rsidRPr="00E77965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https://www.livelib.ru/selection/6667-antarktida?ysclid=m4ky0e5cm0132622888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3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4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4F721C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4F721C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B62E3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5609B"/>
    <w:rsid w:val="00466D60"/>
    <w:rsid w:val="004745B8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2AEB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829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7D6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D17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8" Type="http://schemas.openxmlformats.org/officeDocument/2006/relationships/hyperlink" Target="http://agniyogaineverydaylife.bestforums.org/viewtopic.php?f=73&amp;t=4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stsenarii-prazdnikov/library/2018/03/01/stsenariy-prazdnika-mezhdunarodnyy-den-shahmat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livelib.ru/selection/6667-antarktida?ysclid=m4ky0e5cm0132622888" TargetMode="External"/><Relationship Id="rId17" Type="http://schemas.openxmlformats.org/officeDocument/2006/relationships/hyperlink" Target="http://www.calend.ru/holidays/0/0/538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bi.ru/istoriya-prazdnika/den-zemli-istoriya-i-sovremennost" TargetMode="External"/><Relationship Id="rId20" Type="http://schemas.openxmlformats.org/officeDocument/2006/relationships/hyperlink" Target="https://pandarina.com/viktorina/ches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ibra.nsu.ru/news/9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sportal.ru/shkola/vneklassnaya-rabota/library/2022/01/28/vneklassnoe-meropriyatie-proishozhdenie-den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pandia.ru/text/77/151/6405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10374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920</cp:revision>
  <dcterms:created xsi:type="dcterms:W3CDTF">2019-01-25T09:20:00Z</dcterms:created>
  <dcterms:modified xsi:type="dcterms:W3CDTF">2024-12-18T11:27:00Z</dcterms:modified>
</cp:coreProperties>
</file>