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D4" w:rsidRPr="005C6326" w:rsidRDefault="001F5A6C" w:rsidP="00F053D4">
      <w:pPr>
        <w:divId w:val="612637008"/>
        <w:rPr>
          <w:sz w:val="36"/>
          <w:szCs w:val="28"/>
        </w:rPr>
      </w:pPr>
      <w:r>
        <w:rPr>
          <w:sz w:val="36"/>
          <w:szCs w:val="28"/>
        </w:rPr>
        <w:t>12</w:t>
      </w:r>
      <w:r w:rsidR="00F053D4" w:rsidRPr="005C6326">
        <w:rPr>
          <w:sz w:val="36"/>
          <w:szCs w:val="28"/>
        </w:rPr>
        <w:t>+</w:t>
      </w:r>
      <w:r w:rsidR="00F053D4">
        <w:rPr>
          <w:sz w:val="36"/>
          <w:szCs w:val="28"/>
        </w:rPr>
        <w:t xml:space="preserve">                                                                               </w:t>
      </w:r>
      <w:r w:rsidR="00F053D4">
        <w:rPr>
          <w:noProof/>
          <w:sz w:val="36"/>
          <w:szCs w:val="28"/>
        </w:rPr>
        <w:drawing>
          <wp:anchor distT="0" distB="0" distL="114300" distR="114300" simplePos="0" relativeHeight="251659264" behindDoc="0" locked="0" layoutInCell="1" allowOverlap="1" wp14:anchorId="58A321EB" wp14:editId="05591721">
            <wp:simplePos x="1080135" y="985520"/>
            <wp:positionH relativeFrom="margin">
              <wp:align>right</wp:align>
            </wp:positionH>
            <wp:positionV relativeFrom="margin">
              <wp:align>top</wp:align>
            </wp:positionV>
            <wp:extent cx="1971040" cy="1424305"/>
            <wp:effectExtent l="0" t="0" r="0" b="444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d_zaschitnik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040" cy="1424305"/>
                    </a:xfrm>
                    <a:prstGeom prst="rect">
                      <a:avLst/>
                    </a:prstGeom>
                  </pic:spPr>
                </pic:pic>
              </a:graphicData>
            </a:graphic>
          </wp:anchor>
        </w:drawing>
      </w:r>
    </w:p>
    <w:p w:rsidR="00F053D4" w:rsidRDefault="00F053D4" w:rsidP="00F053D4">
      <w:pPr>
        <w:jc w:val="center"/>
        <w:divId w:val="612637008"/>
        <w:rPr>
          <w:sz w:val="36"/>
          <w:szCs w:val="28"/>
        </w:rPr>
      </w:pPr>
    </w:p>
    <w:p w:rsidR="00F053D4" w:rsidRDefault="00F053D4" w:rsidP="00F053D4">
      <w:pPr>
        <w:jc w:val="center"/>
        <w:divId w:val="612637008"/>
        <w:rPr>
          <w:sz w:val="36"/>
          <w:szCs w:val="28"/>
        </w:rPr>
      </w:pPr>
    </w:p>
    <w:p w:rsidR="00F053D4" w:rsidRDefault="00F053D4" w:rsidP="00F053D4">
      <w:pPr>
        <w:jc w:val="center"/>
        <w:divId w:val="612637008"/>
        <w:rPr>
          <w:sz w:val="36"/>
          <w:szCs w:val="28"/>
        </w:rPr>
      </w:pPr>
    </w:p>
    <w:p w:rsidR="00F053D4" w:rsidRDefault="00F053D4" w:rsidP="00F053D4">
      <w:pPr>
        <w:jc w:val="center"/>
        <w:divId w:val="612637008"/>
        <w:rPr>
          <w:sz w:val="36"/>
          <w:szCs w:val="28"/>
        </w:rPr>
      </w:pPr>
    </w:p>
    <w:p w:rsidR="00F053D4" w:rsidRDefault="00F053D4" w:rsidP="00F053D4">
      <w:pPr>
        <w:jc w:val="center"/>
        <w:divId w:val="612637008"/>
        <w:rPr>
          <w:sz w:val="36"/>
          <w:szCs w:val="28"/>
        </w:rPr>
      </w:pPr>
    </w:p>
    <w:p w:rsidR="00F053D4" w:rsidRPr="005C6326" w:rsidRDefault="00F053D4" w:rsidP="00F053D4">
      <w:pPr>
        <w:jc w:val="center"/>
        <w:divId w:val="612637008"/>
        <w:rPr>
          <w:sz w:val="36"/>
          <w:szCs w:val="28"/>
        </w:rPr>
      </w:pPr>
      <w:r w:rsidRPr="005C6326">
        <w:rPr>
          <w:sz w:val="36"/>
          <w:szCs w:val="28"/>
        </w:rPr>
        <w:t>МБУК ВР «МЦБ» им. М.В. Наумова</w:t>
      </w:r>
    </w:p>
    <w:p w:rsidR="00F053D4" w:rsidRPr="005C6326" w:rsidRDefault="00F053D4" w:rsidP="00F053D4">
      <w:pPr>
        <w:jc w:val="center"/>
        <w:divId w:val="612637008"/>
        <w:rPr>
          <w:sz w:val="36"/>
          <w:szCs w:val="28"/>
        </w:rPr>
      </w:pPr>
      <w:r w:rsidRPr="005C6326">
        <w:rPr>
          <w:sz w:val="36"/>
          <w:szCs w:val="28"/>
        </w:rPr>
        <w:t xml:space="preserve">Большовский отдел </w:t>
      </w:r>
    </w:p>
    <w:p w:rsidR="00F053D4" w:rsidRPr="005C6326" w:rsidRDefault="00F053D4" w:rsidP="00F053D4">
      <w:pPr>
        <w:jc w:val="center"/>
        <w:divId w:val="612637008"/>
        <w:rPr>
          <w:sz w:val="36"/>
          <w:szCs w:val="28"/>
        </w:rPr>
      </w:pPr>
    </w:p>
    <w:p w:rsidR="00F053D4" w:rsidRPr="005C6326" w:rsidRDefault="00F053D4" w:rsidP="00F053D4">
      <w:pPr>
        <w:jc w:val="center"/>
        <w:divId w:val="612637008"/>
        <w:rPr>
          <w:sz w:val="28"/>
          <w:szCs w:val="28"/>
        </w:rPr>
      </w:pPr>
    </w:p>
    <w:p w:rsidR="00F053D4" w:rsidRPr="005C6326" w:rsidRDefault="00F053D4" w:rsidP="00F053D4">
      <w:pPr>
        <w:jc w:val="center"/>
        <w:divId w:val="612637008"/>
        <w:rPr>
          <w:sz w:val="28"/>
          <w:szCs w:val="28"/>
        </w:rPr>
      </w:pPr>
    </w:p>
    <w:p w:rsidR="00F053D4" w:rsidRPr="005C6326" w:rsidRDefault="00F053D4" w:rsidP="00F053D4">
      <w:pPr>
        <w:jc w:val="center"/>
        <w:divId w:val="612637008"/>
        <w:rPr>
          <w:sz w:val="28"/>
          <w:szCs w:val="28"/>
        </w:rPr>
      </w:pPr>
    </w:p>
    <w:p w:rsidR="00F053D4" w:rsidRDefault="00F053D4" w:rsidP="00F053D4">
      <w:pPr>
        <w:pStyle w:val="a6"/>
        <w:divId w:val="612637008"/>
        <w:rPr>
          <w:color w:val="FF0000"/>
          <w:sz w:val="72"/>
        </w:rPr>
      </w:pPr>
      <w:r w:rsidRPr="001C4B1A">
        <w:rPr>
          <w:color w:val="FF0000"/>
          <w:sz w:val="72"/>
        </w:rPr>
        <w:t>«</w:t>
      </w:r>
      <w:r>
        <w:rPr>
          <w:color w:val="FF0000"/>
          <w:sz w:val="72"/>
        </w:rPr>
        <w:t>Ханс Кристиан Андерсен</w:t>
      </w:r>
      <w:r>
        <w:rPr>
          <w:color w:val="FF0000"/>
          <w:sz w:val="72"/>
        </w:rPr>
        <w:t>»</w:t>
      </w:r>
    </w:p>
    <w:p w:rsidR="00F053D4" w:rsidRPr="00F053D4" w:rsidRDefault="00F053D4" w:rsidP="00F053D4">
      <w:pPr>
        <w:pStyle w:val="1"/>
        <w:jc w:val="center"/>
        <w:divId w:val="612637008"/>
        <w:rPr>
          <w:lang w:eastAsia="en-US"/>
        </w:rPr>
      </w:pPr>
      <w:r>
        <w:rPr>
          <w:lang w:eastAsia="en-US"/>
        </w:rPr>
        <w:t>(220 лет со дня рождения)</w:t>
      </w:r>
    </w:p>
    <w:p w:rsidR="00F053D4" w:rsidRPr="001C4B1A" w:rsidRDefault="00F053D4" w:rsidP="00F053D4">
      <w:pPr>
        <w:jc w:val="center"/>
        <w:divId w:val="612637008"/>
        <w:rPr>
          <w:sz w:val="44"/>
          <w:szCs w:val="28"/>
        </w:rPr>
      </w:pPr>
      <w:r>
        <w:rPr>
          <w:sz w:val="44"/>
          <w:szCs w:val="28"/>
        </w:rPr>
        <w:t>Литературный</w:t>
      </w:r>
      <w:r w:rsidRPr="001C4B1A">
        <w:rPr>
          <w:sz w:val="44"/>
          <w:szCs w:val="28"/>
        </w:rPr>
        <w:t xml:space="preserve"> час</w:t>
      </w:r>
    </w:p>
    <w:p w:rsidR="00F053D4" w:rsidRPr="005C6326" w:rsidRDefault="00F053D4" w:rsidP="00F053D4">
      <w:pPr>
        <w:jc w:val="center"/>
        <w:divId w:val="612637008"/>
        <w:rPr>
          <w:sz w:val="28"/>
          <w:szCs w:val="28"/>
        </w:rPr>
      </w:pPr>
    </w:p>
    <w:p w:rsidR="00F053D4" w:rsidRPr="005C6326" w:rsidRDefault="00F053D4" w:rsidP="00F053D4">
      <w:pPr>
        <w:jc w:val="center"/>
        <w:divId w:val="612637008"/>
        <w:rPr>
          <w:sz w:val="28"/>
          <w:szCs w:val="28"/>
        </w:rPr>
      </w:pPr>
    </w:p>
    <w:p w:rsidR="00F053D4" w:rsidRDefault="00F053D4" w:rsidP="00F053D4">
      <w:pPr>
        <w:jc w:val="center"/>
        <w:divId w:val="612637008"/>
        <w:rPr>
          <w:sz w:val="28"/>
          <w:szCs w:val="28"/>
        </w:rPr>
      </w:pPr>
      <w:r w:rsidRPr="005C6326">
        <w:rPr>
          <w:sz w:val="28"/>
          <w:szCs w:val="28"/>
        </w:rPr>
        <w:t xml:space="preserve"> </w:t>
      </w:r>
    </w:p>
    <w:p w:rsidR="00F053D4" w:rsidRDefault="00F053D4" w:rsidP="00F053D4">
      <w:pPr>
        <w:jc w:val="center"/>
        <w:divId w:val="612637008"/>
        <w:rPr>
          <w:sz w:val="28"/>
          <w:szCs w:val="28"/>
        </w:rPr>
      </w:pPr>
    </w:p>
    <w:p w:rsidR="00F053D4" w:rsidRDefault="00F053D4" w:rsidP="00F053D4">
      <w:pPr>
        <w:jc w:val="center"/>
        <w:divId w:val="612637008"/>
        <w:rPr>
          <w:sz w:val="28"/>
          <w:szCs w:val="28"/>
        </w:rPr>
      </w:pPr>
    </w:p>
    <w:p w:rsidR="00F053D4" w:rsidRDefault="00F053D4" w:rsidP="00F053D4">
      <w:pPr>
        <w:jc w:val="center"/>
        <w:divId w:val="612637008"/>
        <w:rPr>
          <w:sz w:val="28"/>
          <w:szCs w:val="28"/>
        </w:rPr>
      </w:pPr>
    </w:p>
    <w:p w:rsidR="00F053D4" w:rsidRDefault="00F053D4" w:rsidP="00F053D4">
      <w:pPr>
        <w:jc w:val="center"/>
        <w:divId w:val="612637008"/>
        <w:rPr>
          <w:sz w:val="28"/>
          <w:szCs w:val="28"/>
        </w:rPr>
      </w:pPr>
    </w:p>
    <w:p w:rsidR="00F053D4" w:rsidRDefault="00F053D4" w:rsidP="00F053D4">
      <w:pPr>
        <w:jc w:val="center"/>
        <w:divId w:val="612637008"/>
        <w:rPr>
          <w:sz w:val="28"/>
          <w:szCs w:val="28"/>
        </w:rPr>
      </w:pPr>
    </w:p>
    <w:p w:rsidR="00F053D4" w:rsidRPr="005C6326" w:rsidRDefault="00F053D4" w:rsidP="00F053D4">
      <w:pPr>
        <w:jc w:val="right"/>
        <w:divId w:val="612637008"/>
        <w:rPr>
          <w:sz w:val="28"/>
          <w:szCs w:val="28"/>
        </w:rPr>
      </w:pPr>
      <w:r w:rsidRPr="005C6326">
        <w:rPr>
          <w:sz w:val="28"/>
          <w:szCs w:val="28"/>
        </w:rPr>
        <w:t>Подготовила:</w:t>
      </w:r>
    </w:p>
    <w:p w:rsidR="00F053D4" w:rsidRPr="005C6326" w:rsidRDefault="009B207A" w:rsidP="00F053D4">
      <w:pPr>
        <w:jc w:val="right"/>
        <w:divId w:val="612637008"/>
        <w:rPr>
          <w:sz w:val="28"/>
          <w:szCs w:val="28"/>
        </w:rPr>
      </w:pPr>
      <w:r>
        <w:rPr>
          <w:sz w:val="28"/>
          <w:szCs w:val="28"/>
        </w:rPr>
        <w:t>Библиотекарь</w:t>
      </w:r>
      <w:r w:rsidR="00F053D4" w:rsidRPr="005C6326">
        <w:rPr>
          <w:sz w:val="28"/>
          <w:szCs w:val="28"/>
        </w:rPr>
        <w:t xml:space="preserve"> библиотекарь                                                                                                                      Большовского отдела</w:t>
      </w:r>
    </w:p>
    <w:p w:rsidR="00F053D4" w:rsidRPr="005C6326" w:rsidRDefault="00F053D4" w:rsidP="00F053D4">
      <w:pPr>
        <w:jc w:val="right"/>
        <w:divId w:val="612637008"/>
        <w:rPr>
          <w:sz w:val="28"/>
          <w:szCs w:val="28"/>
        </w:rPr>
      </w:pPr>
      <w:r w:rsidRPr="005C6326">
        <w:rPr>
          <w:sz w:val="28"/>
          <w:szCs w:val="28"/>
        </w:rPr>
        <w:t>Сиратюк  Э.А.</w:t>
      </w:r>
    </w:p>
    <w:p w:rsidR="00F053D4" w:rsidRPr="005C6326" w:rsidRDefault="00F053D4" w:rsidP="00F053D4">
      <w:pPr>
        <w:jc w:val="center"/>
        <w:divId w:val="612637008"/>
        <w:rPr>
          <w:sz w:val="28"/>
          <w:szCs w:val="28"/>
        </w:rPr>
      </w:pPr>
    </w:p>
    <w:p w:rsidR="00F053D4" w:rsidRPr="005C6326" w:rsidRDefault="00F053D4" w:rsidP="00F053D4">
      <w:pPr>
        <w:jc w:val="center"/>
        <w:divId w:val="612637008"/>
        <w:rPr>
          <w:sz w:val="28"/>
          <w:szCs w:val="28"/>
        </w:rPr>
      </w:pPr>
      <w:r w:rsidRPr="005C6326">
        <w:rPr>
          <w:sz w:val="28"/>
          <w:szCs w:val="28"/>
        </w:rPr>
        <w:t xml:space="preserve">                                              </w:t>
      </w:r>
    </w:p>
    <w:p w:rsidR="00F053D4" w:rsidRPr="005C6326" w:rsidRDefault="00F053D4" w:rsidP="00F053D4">
      <w:pPr>
        <w:jc w:val="center"/>
        <w:divId w:val="612637008"/>
        <w:rPr>
          <w:sz w:val="28"/>
          <w:szCs w:val="28"/>
        </w:rPr>
      </w:pPr>
    </w:p>
    <w:p w:rsidR="00F053D4" w:rsidRPr="005C6326" w:rsidRDefault="00F053D4" w:rsidP="00F053D4">
      <w:pPr>
        <w:jc w:val="center"/>
        <w:divId w:val="612637008"/>
        <w:rPr>
          <w:sz w:val="28"/>
          <w:szCs w:val="28"/>
        </w:rPr>
      </w:pPr>
      <w:r w:rsidRPr="005C6326">
        <w:rPr>
          <w:sz w:val="28"/>
          <w:szCs w:val="28"/>
        </w:rPr>
        <w:t>ст.Большовская</w:t>
      </w:r>
    </w:p>
    <w:p w:rsidR="00F053D4" w:rsidRDefault="00F053D4" w:rsidP="00F053D4">
      <w:pPr>
        <w:jc w:val="center"/>
        <w:divId w:val="612637008"/>
        <w:rPr>
          <w:sz w:val="28"/>
          <w:szCs w:val="28"/>
        </w:rPr>
      </w:pPr>
      <w:r w:rsidRPr="005C6326">
        <w:rPr>
          <w:sz w:val="28"/>
          <w:szCs w:val="28"/>
        </w:rPr>
        <w:t>2025г.</w:t>
      </w:r>
    </w:p>
    <w:p w:rsidR="00000000" w:rsidRPr="001F5A6C" w:rsidRDefault="00BC2FF9" w:rsidP="001F5A6C">
      <w:pPr>
        <w:jc w:val="center"/>
        <w:divId w:val="612637008"/>
        <w:rPr>
          <w:rFonts w:eastAsia="Times New Roman"/>
          <w:b/>
          <w:sz w:val="28"/>
          <w:szCs w:val="28"/>
        </w:rPr>
      </w:pPr>
      <w:r w:rsidRPr="001F5A6C">
        <w:rPr>
          <w:rFonts w:eastAsia="Times New Roman"/>
          <w:b/>
          <w:sz w:val="28"/>
          <w:szCs w:val="28"/>
        </w:rPr>
        <w:lastRenderedPageBreak/>
        <w:t>Сценарий концерта к 220-летию со дня рождения Ханса Кристиана Андерсена</w:t>
      </w:r>
    </w:p>
    <w:p w:rsidR="00000000" w:rsidRPr="001F5A6C" w:rsidRDefault="00BC2FF9" w:rsidP="001F5A6C">
      <w:pPr>
        <w:ind w:left="686"/>
        <w:divId w:val="648442142"/>
        <w:rPr>
          <w:rFonts w:eastAsia="Times New Roman"/>
          <w:b/>
          <w:sz w:val="28"/>
          <w:szCs w:val="28"/>
        </w:rPr>
      </w:pPr>
      <w:r w:rsidRPr="001F5A6C">
        <w:rPr>
          <w:rFonts w:eastAsia="Times New Roman"/>
          <w:b/>
          <w:sz w:val="28"/>
          <w:szCs w:val="28"/>
        </w:rPr>
        <w:t>Цель</w:t>
      </w:r>
    </w:p>
    <w:p w:rsidR="00000000" w:rsidRPr="001F5A6C" w:rsidRDefault="00BC2FF9" w:rsidP="001F5A6C">
      <w:pPr>
        <w:spacing w:after="103"/>
        <w:ind w:left="720"/>
        <w:divId w:val="648442142"/>
        <w:rPr>
          <w:rFonts w:eastAsia="Times New Roman"/>
          <w:sz w:val="28"/>
          <w:szCs w:val="28"/>
        </w:rPr>
      </w:pPr>
      <w:r w:rsidRPr="001F5A6C">
        <w:rPr>
          <w:rFonts w:eastAsia="Times New Roman"/>
          <w:sz w:val="28"/>
          <w:szCs w:val="28"/>
        </w:rPr>
        <w:t>Вспомнить биографию писателя.</w:t>
      </w:r>
    </w:p>
    <w:p w:rsidR="00000000" w:rsidRPr="001F5A6C" w:rsidRDefault="00BC2FF9" w:rsidP="001F5A6C">
      <w:pPr>
        <w:ind w:left="686"/>
        <w:divId w:val="648442142"/>
        <w:rPr>
          <w:rFonts w:eastAsia="Times New Roman"/>
          <w:b/>
          <w:sz w:val="28"/>
          <w:szCs w:val="28"/>
        </w:rPr>
      </w:pPr>
      <w:r w:rsidRPr="001F5A6C">
        <w:rPr>
          <w:rFonts w:eastAsia="Times New Roman"/>
          <w:b/>
          <w:sz w:val="28"/>
          <w:szCs w:val="28"/>
        </w:rPr>
        <w:t>Задачи</w:t>
      </w:r>
    </w:p>
    <w:p w:rsidR="00000000" w:rsidRPr="001F5A6C" w:rsidRDefault="00BC2FF9" w:rsidP="001F5A6C">
      <w:pPr>
        <w:spacing w:after="103"/>
        <w:ind w:left="720"/>
        <w:divId w:val="648442142"/>
        <w:rPr>
          <w:rFonts w:eastAsia="Times New Roman"/>
          <w:sz w:val="28"/>
          <w:szCs w:val="28"/>
        </w:rPr>
      </w:pPr>
      <w:r w:rsidRPr="001F5A6C">
        <w:rPr>
          <w:rFonts w:eastAsia="Times New Roman"/>
          <w:sz w:val="28"/>
          <w:szCs w:val="28"/>
        </w:rPr>
        <w:t>Литературное воспитание, творческое воспитание, приятное и познавательное времяпрепровождение.</w:t>
      </w:r>
    </w:p>
    <w:p w:rsidR="00000000" w:rsidRPr="001F5A6C" w:rsidRDefault="00BC2FF9" w:rsidP="001F5A6C">
      <w:pPr>
        <w:pStyle w:val="a3"/>
        <w:divId w:val="1527597756"/>
        <w:rPr>
          <w:sz w:val="28"/>
          <w:szCs w:val="28"/>
        </w:rPr>
      </w:pPr>
      <w:r w:rsidRPr="001F5A6C">
        <w:rPr>
          <w:rStyle w:val="a4"/>
          <w:sz w:val="28"/>
          <w:szCs w:val="28"/>
        </w:rPr>
        <w:t>Традиционные ценности:</w:t>
      </w:r>
    </w:p>
    <w:p w:rsidR="00000000" w:rsidRPr="001F5A6C" w:rsidRDefault="00BC2FF9" w:rsidP="001F5A6C">
      <w:pPr>
        <w:numPr>
          <w:ilvl w:val="0"/>
          <w:numId w:val="1"/>
        </w:numPr>
        <w:spacing w:after="103"/>
        <w:divId w:val="1527597756"/>
        <w:rPr>
          <w:rFonts w:eastAsia="Times New Roman"/>
          <w:sz w:val="28"/>
          <w:szCs w:val="28"/>
        </w:rPr>
      </w:pPr>
      <w:r w:rsidRPr="001F5A6C">
        <w:rPr>
          <w:rFonts w:eastAsia="Times New Roman"/>
          <w:sz w:val="28"/>
          <w:szCs w:val="28"/>
        </w:rPr>
        <w:t>историческая память и преемственность поколений;</w:t>
      </w:r>
    </w:p>
    <w:p w:rsidR="00000000" w:rsidRPr="001F5A6C" w:rsidRDefault="00BC2FF9" w:rsidP="001F5A6C">
      <w:pPr>
        <w:numPr>
          <w:ilvl w:val="0"/>
          <w:numId w:val="1"/>
        </w:numPr>
        <w:spacing w:after="103"/>
        <w:divId w:val="1527597756"/>
        <w:rPr>
          <w:rFonts w:eastAsia="Times New Roman"/>
          <w:sz w:val="28"/>
          <w:szCs w:val="28"/>
        </w:rPr>
      </w:pPr>
      <w:r w:rsidRPr="001F5A6C">
        <w:rPr>
          <w:rFonts w:eastAsia="Times New Roman"/>
          <w:sz w:val="28"/>
          <w:szCs w:val="28"/>
        </w:rPr>
        <w:t>приоритет духовного над материальным;</w:t>
      </w:r>
    </w:p>
    <w:p w:rsidR="00000000" w:rsidRPr="001F5A6C" w:rsidRDefault="00BC2FF9" w:rsidP="001F5A6C">
      <w:pPr>
        <w:numPr>
          <w:ilvl w:val="0"/>
          <w:numId w:val="1"/>
        </w:numPr>
        <w:spacing w:after="103"/>
        <w:divId w:val="1527597756"/>
        <w:rPr>
          <w:rFonts w:eastAsia="Times New Roman"/>
          <w:sz w:val="28"/>
          <w:szCs w:val="28"/>
        </w:rPr>
      </w:pPr>
      <w:r w:rsidRPr="001F5A6C">
        <w:rPr>
          <w:rFonts w:eastAsia="Times New Roman"/>
          <w:sz w:val="28"/>
          <w:szCs w:val="28"/>
        </w:rPr>
        <w:t>взаимопомощь и взаим</w:t>
      </w:r>
      <w:r w:rsidRPr="001F5A6C">
        <w:rPr>
          <w:rFonts w:eastAsia="Times New Roman"/>
          <w:sz w:val="28"/>
          <w:szCs w:val="28"/>
        </w:rPr>
        <w:t>оуважение.</w:t>
      </w:r>
    </w:p>
    <w:p w:rsidR="00000000" w:rsidRPr="001F5A6C" w:rsidRDefault="00BC2FF9" w:rsidP="001F5A6C">
      <w:pPr>
        <w:pStyle w:val="a3"/>
        <w:jc w:val="center"/>
        <w:divId w:val="1527597756"/>
        <w:rPr>
          <w:sz w:val="28"/>
          <w:szCs w:val="28"/>
        </w:rPr>
      </w:pPr>
      <w:r w:rsidRPr="001F5A6C">
        <w:rPr>
          <w:rStyle w:val="a4"/>
          <w:sz w:val="28"/>
          <w:szCs w:val="28"/>
        </w:rPr>
        <w:t>Ход мероприятия:</w:t>
      </w:r>
    </w:p>
    <w:p w:rsidR="00000000" w:rsidRPr="001F5A6C" w:rsidRDefault="009B207A" w:rsidP="001F5A6C">
      <w:pPr>
        <w:pStyle w:val="a3"/>
        <w:divId w:val="1527597756"/>
        <w:rPr>
          <w:sz w:val="28"/>
          <w:szCs w:val="28"/>
        </w:rPr>
      </w:pPr>
      <w:r w:rsidRPr="001F5A6C">
        <w:rPr>
          <w:sz w:val="28"/>
          <w:szCs w:val="28"/>
        </w:rPr>
        <w:t>Библиотекарь</w:t>
      </w:r>
      <w:r w:rsidR="00BC2FF9" w:rsidRPr="001F5A6C">
        <w:rPr>
          <w:sz w:val="28"/>
          <w:szCs w:val="28"/>
        </w:rPr>
        <w:t>: Здравствуйте, дорогие друзья! Думаю, в этом зале нет человека, который бы не любил сказки. И конечно же каждому из нас в детстве родители читали на ночь различные произвед</w:t>
      </w:r>
      <w:r w:rsidR="00BC2FF9" w:rsidRPr="001F5A6C">
        <w:rPr>
          <w:sz w:val="28"/>
          <w:szCs w:val="28"/>
        </w:rPr>
        <w:t>ения наших и зарубежных писателей. Сейчас я назову вам несколько сказок, а вы мне скажете, знаете ли вы кто их написал. «Гадкий утенок», «Снежная королева», «Принцесса на горошине», «Дюймовочка». Ну конечно же, вы все абсолютно правы это Ханс Кристиан Анде</w:t>
      </w:r>
      <w:r w:rsidR="00BC2FF9" w:rsidRPr="001F5A6C">
        <w:rPr>
          <w:sz w:val="28"/>
          <w:szCs w:val="28"/>
        </w:rPr>
        <w:t>рсен. И сегодня мы с вами отмечаем 220 лет со дня его рождения.</w:t>
      </w:r>
    </w:p>
    <w:p w:rsidR="00000000" w:rsidRPr="001F5A6C" w:rsidRDefault="00BC2FF9" w:rsidP="001F5A6C">
      <w:pPr>
        <w:pStyle w:val="a3"/>
        <w:divId w:val="1527597756"/>
        <w:rPr>
          <w:sz w:val="28"/>
          <w:szCs w:val="28"/>
        </w:rPr>
      </w:pPr>
      <w:r w:rsidRPr="001F5A6C">
        <w:rPr>
          <w:sz w:val="28"/>
          <w:szCs w:val="28"/>
        </w:rPr>
        <w:t>Сегодня мы с вами вспомним о его жизни и творчестве, узнаем, как же становятся такими писателями как наш сегодняшний герой и конечно же прекрасно проведем время. А помогут нам наши артисты, ко</w:t>
      </w:r>
      <w:r w:rsidRPr="001F5A6C">
        <w:rPr>
          <w:sz w:val="28"/>
          <w:szCs w:val="28"/>
        </w:rPr>
        <w:t>торые любезно согласились скрасить наш сегодняшний вечер.</w:t>
      </w:r>
    </w:p>
    <w:p w:rsidR="00000000" w:rsidRPr="001F5A6C" w:rsidRDefault="00BC2FF9" w:rsidP="001F5A6C">
      <w:pPr>
        <w:pStyle w:val="a3"/>
        <w:divId w:val="1527597756"/>
        <w:rPr>
          <w:sz w:val="28"/>
          <w:szCs w:val="28"/>
        </w:rPr>
      </w:pPr>
      <w:r w:rsidRPr="001F5A6C">
        <w:rPr>
          <w:sz w:val="28"/>
          <w:szCs w:val="28"/>
        </w:rPr>
        <w:t>Вы готовы? Ну тогда я предлагаю вам занять свои места, мы начинаем.</w:t>
      </w:r>
    </w:p>
    <w:p w:rsidR="00000000" w:rsidRPr="001F5A6C" w:rsidRDefault="009B207A" w:rsidP="001F5A6C">
      <w:pPr>
        <w:pStyle w:val="a3"/>
        <w:divId w:val="1527597756"/>
        <w:rPr>
          <w:sz w:val="28"/>
          <w:szCs w:val="28"/>
        </w:rPr>
      </w:pPr>
      <w:r w:rsidRPr="001F5A6C">
        <w:rPr>
          <w:sz w:val="28"/>
          <w:szCs w:val="28"/>
        </w:rPr>
        <w:t>Библиотекарь: Начнем с композиции</w:t>
      </w:r>
      <w:r w:rsidR="00BC2FF9" w:rsidRPr="001F5A6C">
        <w:rPr>
          <w:sz w:val="28"/>
          <w:szCs w:val="28"/>
        </w:rPr>
        <w:t xml:space="preserve"> – «Песня Снежной королевы».</w:t>
      </w:r>
      <w:r w:rsidRPr="001F5A6C">
        <w:rPr>
          <w:sz w:val="28"/>
          <w:szCs w:val="28"/>
        </w:rPr>
        <w:t xml:space="preserve"> (видеофрагмент из сказки)</w:t>
      </w:r>
    </w:p>
    <w:p w:rsidR="00000000" w:rsidRPr="001F5A6C" w:rsidRDefault="009B207A" w:rsidP="001F5A6C">
      <w:pPr>
        <w:pStyle w:val="a3"/>
        <w:divId w:val="1527597756"/>
        <w:rPr>
          <w:sz w:val="28"/>
          <w:szCs w:val="28"/>
        </w:rPr>
      </w:pPr>
      <w:r w:rsidRPr="001F5A6C">
        <w:rPr>
          <w:sz w:val="28"/>
          <w:szCs w:val="28"/>
        </w:rPr>
        <w:t>Библиотекарь</w:t>
      </w:r>
      <w:r w:rsidR="00BC2FF9" w:rsidRPr="001F5A6C">
        <w:rPr>
          <w:sz w:val="28"/>
          <w:szCs w:val="28"/>
        </w:rPr>
        <w:t>: Дети и взрослые по всему миру отлично знают имя известного писателя из Дании Ханса Христиана Андерсена, произведения которого можно читать на 150 разных языках. Не в одном поколении дети с удовольствием слушают, как родители им читают интересные с</w:t>
      </w:r>
      <w:r w:rsidR="00BC2FF9" w:rsidRPr="001F5A6C">
        <w:rPr>
          <w:sz w:val="28"/>
          <w:szCs w:val="28"/>
        </w:rPr>
        <w:t>казки популярного мастера пера. Достаточно вспомнить Принцессу на горошине или Дюймовочку, мультики о Герде или Русалочке.</w:t>
      </w:r>
    </w:p>
    <w:p w:rsidR="00000000" w:rsidRPr="001F5A6C" w:rsidRDefault="00BC2FF9" w:rsidP="001F5A6C">
      <w:pPr>
        <w:pStyle w:val="a3"/>
        <w:divId w:val="1527597756"/>
        <w:rPr>
          <w:sz w:val="28"/>
          <w:szCs w:val="28"/>
        </w:rPr>
      </w:pPr>
      <w:r w:rsidRPr="001F5A6C">
        <w:rPr>
          <w:sz w:val="28"/>
          <w:szCs w:val="28"/>
        </w:rPr>
        <w:t>Увлекательный мир, описанный автором в сказках, знакомясь с которым можно проследить и актуальные философские мысли, притягателен для</w:t>
      </w:r>
      <w:r w:rsidRPr="001F5A6C">
        <w:rPr>
          <w:sz w:val="28"/>
          <w:szCs w:val="28"/>
        </w:rPr>
        <w:t xml:space="preserve"> </w:t>
      </w:r>
      <w:r w:rsidRPr="001F5A6C">
        <w:rPr>
          <w:sz w:val="28"/>
          <w:szCs w:val="28"/>
        </w:rPr>
        <w:lastRenderedPageBreak/>
        <w:t>читателей самых разных возрастов. Специалисты уже не раз отмечали, что, на первый взгляд, легкий стиль повествования в произведениях таит в себе глубокий смысл, помогающий задуматься над важными в жизни человека вещами.</w:t>
      </w:r>
    </w:p>
    <w:p w:rsidR="00000000" w:rsidRPr="001F5A6C" w:rsidRDefault="00BC2FF9" w:rsidP="001F5A6C">
      <w:pPr>
        <w:pStyle w:val="a3"/>
        <w:divId w:val="1527597756"/>
        <w:rPr>
          <w:sz w:val="28"/>
          <w:szCs w:val="28"/>
        </w:rPr>
      </w:pPr>
      <w:r w:rsidRPr="001F5A6C">
        <w:rPr>
          <w:sz w:val="28"/>
          <w:szCs w:val="28"/>
        </w:rPr>
        <w:t>В оригинале имя писателя, родившего</w:t>
      </w:r>
      <w:r w:rsidRPr="001F5A6C">
        <w:rPr>
          <w:sz w:val="28"/>
          <w:szCs w:val="28"/>
        </w:rPr>
        <w:t>ся 2 апреля 1805 года в городе Оденсе, звучит как Ханс Кристиан. В некоторых источниках можно встретить версию, что он был внебрачным сыном короля Дании Кристиана VIII, однако будущий гений пера с раннего детства жил с родителями в бедных условиях. Отец по</w:t>
      </w:r>
      <w:r w:rsidRPr="001F5A6C">
        <w:rPr>
          <w:sz w:val="28"/>
          <w:szCs w:val="28"/>
        </w:rPr>
        <w:t xml:space="preserve"> имени Ханс был башмачником, малограмотная мать Анна Мари — прачкой.</w:t>
      </w:r>
    </w:p>
    <w:p w:rsidR="00000000" w:rsidRPr="001F5A6C" w:rsidRDefault="00BC2FF9" w:rsidP="001F5A6C">
      <w:pPr>
        <w:pStyle w:val="a3"/>
        <w:divId w:val="1527597756"/>
        <w:rPr>
          <w:sz w:val="28"/>
          <w:szCs w:val="28"/>
        </w:rPr>
      </w:pPr>
      <w:r w:rsidRPr="001F5A6C">
        <w:rPr>
          <w:sz w:val="28"/>
          <w:szCs w:val="28"/>
        </w:rPr>
        <w:t>По мнению главы семейства, корнями его происхождения были представители знатной династии. Так, бабушка по отцу однажды поведала внуку, что их семья относится к привилегированному социальн</w:t>
      </w:r>
      <w:r w:rsidRPr="001F5A6C">
        <w:rPr>
          <w:sz w:val="28"/>
          <w:szCs w:val="28"/>
        </w:rPr>
        <w:t xml:space="preserve">ому классу, но в последствии эти данные не подтвердились. Много разных слухов ходило вокруг родственников Андерсена — они и в настоящее время не дают поклонникам его таланта покоя. Так, некоторые утверждают, что дедушка писателя, работавший резчиком, слыл </w:t>
      </w:r>
      <w:r w:rsidRPr="001F5A6C">
        <w:rPr>
          <w:sz w:val="28"/>
          <w:szCs w:val="28"/>
        </w:rPr>
        <w:t>сумасшедшим, так как делал странные поделки людей с крыльями, напоминающими ангельские.</w:t>
      </w:r>
    </w:p>
    <w:p w:rsidR="00000000" w:rsidRPr="001F5A6C" w:rsidRDefault="009B207A" w:rsidP="001F5A6C">
      <w:pPr>
        <w:pStyle w:val="a3"/>
        <w:divId w:val="1527597756"/>
        <w:rPr>
          <w:sz w:val="28"/>
          <w:szCs w:val="28"/>
        </w:rPr>
      </w:pPr>
      <w:r w:rsidRPr="001F5A6C">
        <w:rPr>
          <w:sz w:val="28"/>
          <w:szCs w:val="28"/>
        </w:rPr>
        <w:t>Библиотекарь</w:t>
      </w:r>
      <w:r w:rsidR="00BC2FF9" w:rsidRPr="001F5A6C">
        <w:rPr>
          <w:sz w:val="28"/>
          <w:szCs w:val="28"/>
        </w:rPr>
        <w:t>:</w:t>
      </w:r>
      <w:r w:rsidRPr="001F5A6C">
        <w:rPr>
          <w:sz w:val="28"/>
          <w:szCs w:val="28"/>
        </w:rPr>
        <w:t xml:space="preserve"> а теперь посмотрим отрывок </w:t>
      </w:r>
      <w:r w:rsidR="00BC2FF9" w:rsidRPr="001F5A6C">
        <w:rPr>
          <w:sz w:val="28"/>
          <w:szCs w:val="28"/>
        </w:rPr>
        <w:t>«Песня Герды и Кая».</w:t>
      </w:r>
      <w:r w:rsidRPr="001F5A6C">
        <w:rPr>
          <w:sz w:val="28"/>
          <w:szCs w:val="28"/>
        </w:rPr>
        <w:t xml:space="preserve"> (видеофрагмент из сказки)</w:t>
      </w:r>
    </w:p>
    <w:p w:rsidR="00000000" w:rsidRPr="001F5A6C" w:rsidRDefault="009B207A" w:rsidP="001F5A6C">
      <w:pPr>
        <w:pStyle w:val="a3"/>
        <w:divId w:val="1527597756"/>
        <w:rPr>
          <w:sz w:val="28"/>
          <w:szCs w:val="28"/>
        </w:rPr>
      </w:pPr>
      <w:r w:rsidRPr="001F5A6C">
        <w:rPr>
          <w:sz w:val="28"/>
          <w:szCs w:val="28"/>
        </w:rPr>
        <w:t>Библиотекарь</w:t>
      </w:r>
      <w:r w:rsidR="00BC2FF9" w:rsidRPr="001F5A6C">
        <w:rPr>
          <w:sz w:val="28"/>
          <w:szCs w:val="28"/>
        </w:rPr>
        <w:t>: С литературой Ханс познакомился благодаря отцу, часто читавшему сыну а</w:t>
      </w:r>
      <w:r w:rsidR="00BC2FF9" w:rsidRPr="001F5A6C">
        <w:rPr>
          <w:sz w:val="28"/>
          <w:szCs w:val="28"/>
        </w:rPr>
        <w:t>рабскую сказку «1001 ночь». Перед сном ежедневно маленький мальчик погружался в волшебный мир красочных восточных историй о красавице Шахерезаде. Папа любил гулять с отпрыском по городскому парку, изредка они даже бывали в театре, который оставил самые ярк</w:t>
      </w:r>
      <w:r w:rsidR="00BC2FF9" w:rsidRPr="001F5A6C">
        <w:rPr>
          <w:sz w:val="28"/>
          <w:szCs w:val="28"/>
        </w:rPr>
        <w:t>ие впечатления у ребенка.</w:t>
      </w:r>
    </w:p>
    <w:p w:rsidR="00000000" w:rsidRPr="001F5A6C" w:rsidRDefault="00BC2FF9" w:rsidP="001F5A6C">
      <w:pPr>
        <w:pStyle w:val="a3"/>
        <w:divId w:val="1527597756"/>
        <w:rPr>
          <w:sz w:val="28"/>
          <w:szCs w:val="28"/>
        </w:rPr>
      </w:pPr>
      <w:r w:rsidRPr="001F5A6C">
        <w:rPr>
          <w:sz w:val="28"/>
          <w:szCs w:val="28"/>
        </w:rPr>
        <w:t>Ханс-старший скончался, когда младшему было 11 лет. В детском возрасте он погрузился в непростой мир окружающей реальности, где далеко не всегда приходилось испытывать только положительные эмоции. Нервничать Андерсена заставлял ме</w:t>
      </w:r>
      <w:r w:rsidRPr="001F5A6C">
        <w:rPr>
          <w:sz w:val="28"/>
          <w:szCs w:val="28"/>
        </w:rPr>
        <w:t>стный задира и учителя, запросто применяющие розги с воспитательной целью, так что школу мальчик воспринимал как пытку.</w:t>
      </w:r>
    </w:p>
    <w:p w:rsidR="00000000" w:rsidRPr="001F5A6C" w:rsidRDefault="00BC2FF9" w:rsidP="001F5A6C">
      <w:pPr>
        <w:pStyle w:val="a3"/>
        <w:divId w:val="1527597756"/>
        <w:rPr>
          <w:sz w:val="28"/>
          <w:szCs w:val="28"/>
        </w:rPr>
      </w:pPr>
      <w:r w:rsidRPr="001F5A6C">
        <w:rPr>
          <w:sz w:val="28"/>
          <w:szCs w:val="28"/>
        </w:rPr>
        <w:t>Чувствительный Ханс не выдержал и отказался ходить на учебу, и родители устроили его в специальную благотворительную школу, предназначен</w:t>
      </w:r>
      <w:r w:rsidRPr="001F5A6C">
        <w:rPr>
          <w:sz w:val="28"/>
          <w:szCs w:val="28"/>
        </w:rPr>
        <w:t>ную для бедняков.</w:t>
      </w:r>
    </w:p>
    <w:p w:rsidR="00000000" w:rsidRPr="001F5A6C" w:rsidRDefault="00BC2FF9" w:rsidP="001F5A6C">
      <w:pPr>
        <w:pStyle w:val="a3"/>
        <w:divId w:val="1527597756"/>
        <w:rPr>
          <w:sz w:val="28"/>
          <w:szCs w:val="28"/>
        </w:rPr>
      </w:pPr>
      <w:r w:rsidRPr="001F5A6C">
        <w:rPr>
          <w:sz w:val="28"/>
          <w:szCs w:val="28"/>
        </w:rPr>
        <w:t>По окончании заведения юноша стал учеником ткача, потом переквалифицировался в портного, а затем работал на табачной фабрике.</w:t>
      </w:r>
    </w:p>
    <w:p w:rsidR="00000000" w:rsidRPr="001F5A6C" w:rsidRDefault="00BC2FF9" w:rsidP="001F5A6C">
      <w:pPr>
        <w:pStyle w:val="a3"/>
        <w:divId w:val="1527597756"/>
        <w:rPr>
          <w:sz w:val="28"/>
          <w:szCs w:val="28"/>
        </w:rPr>
      </w:pPr>
      <w:r w:rsidRPr="001F5A6C">
        <w:rPr>
          <w:sz w:val="28"/>
          <w:szCs w:val="28"/>
        </w:rPr>
        <w:lastRenderedPageBreak/>
        <w:t xml:space="preserve">Отношения с коллективом не заладились с самого начала. Андерсен не воспринимал глупые шутки и </w:t>
      </w:r>
      <w:r w:rsidRPr="001F5A6C">
        <w:rPr>
          <w:sz w:val="28"/>
          <w:szCs w:val="28"/>
        </w:rPr>
        <w:t xml:space="preserve"> анекдоты ко</w:t>
      </w:r>
      <w:r w:rsidRPr="001F5A6C">
        <w:rPr>
          <w:sz w:val="28"/>
          <w:szCs w:val="28"/>
        </w:rPr>
        <w:t>ллег</w:t>
      </w:r>
      <w:r w:rsidR="001F5A6C" w:rsidRPr="001F5A6C">
        <w:rPr>
          <w:sz w:val="28"/>
          <w:szCs w:val="28"/>
        </w:rPr>
        <w:t>.</w:t>
      </w:r>
      <w:r w:rsidRPr="001F5A6C">
        <w:rPr>
          <w:sz w:val="28"/>
          <w:szCs w:val="28"/>
        </w:rPr>
        <w:t xml:space="preserve"> После злой шутки он совсем замкнулся, а единственными друзьями</w:t>
      </w:r>
      <w:r w:rsidRPr="001F5A6C">
        <w:rPr>
          <w:sz w:val="28"/>
          <w:szCs w:val="28"/>
        </w:rPr>
        <w:t xml:space="preserve"> стали сделанные отцом деревянные куклы.</w:t>
      </w:r>
    </w:p>
    <w:p w:rsidR="00000000" w:rsidRPr="001F5A6C" w:rsidRDefault="009B207A" w:rsidP="001F5A6C">
      <w:pPr>
        <w:pStyle w:val="a3"/>
        <w:divId w:val="1527597756"/>
        <w:rPr>
          <w:sz w:val="28"/>
          <w:szCs w:val="28"/>
        </w:rPr>
      </w:pPr>
      <w:r w:rsidRPr="001F5A6C">
        <w:rPr>
          <w:sz w:val="28"/>
          <w:szCs w:val="28"/>
        </w:rPr>
        <w:t>Библиотекарь</w:t>
      </w:r>
      <w:r w:rsidR="00BC2FF9" w:rsidRPr="001F5A6C">
        <w:rPr>
          <w:sz w:val="28"/>
          <w:szCs w:val="28"/>
        </w:rPr>
        <w:t xml:space="preserve">: </w:t>
      </w:r>
      <w:r w:rsidR="001F5A6C" w:rsidRPr="001F5A6C">
        <w:rPr>
          <w:sz w:val="28"/>
          <w:szCs w:val="28"/>
        </w:rPr>
        <w:t xml:space="preserve">давайте посмотрим </w:t>
      </w:r>
      <w:r w:rsidR="001F5A6C" w:rsidRPr="001F5A6C">
        <w:rPr>
          <w:sz w:val="28"/>
          <w:szCs w:val="28"/>
        </w:rPr>
        <w:t>видеофрагмент из сказки</w:t>
      </w:r>
      <w:r w:rsidR="001F5A6C" w:rsidRPr="001F5A6C">
        <w:rPr>
          <w:sz w:val="28"/>
          <w:szCs w:val="28"/>
        </w:rPr>
        <w:t xml:space="preserve"> «Принцесса</w:t>
      </w:r>
      <w:r w:rsidR="00BC2FF9" w:rsidRPr="001F5A6C">
        <w:rPr>
          <w:sz w:val="28"/>
          <w:szCs w:val="28"/>
        </w:rPr>
        <w:t xml:space="preserve"> на горошине».</w:t>
      </w:r>
    </w:p>
    <w:p w:rsidR="00000000" w:rsidRPr="001F5A6C" w:rsidRDefault="009B207A" w:rsidP="001F5A6C">
      <w:pPr>
        <w:pStyle w:val="a3"/>
        <w:divId w:val="1527597756"/>
        <w:rPr>
          <w:sz w:val="28"/>
          <w:szCs w:val="28"/>
        </w:rPr>
      </w:pPr>
      <w:r w:rsidRPr="001F5A6C">
        <w:rPr>
          <w:sz w:val="28"/>
          <w:szCs w:val="28"/>
        </w:rPr>
        <w:t>Библиотекарь</w:t>
      </w:r>
      <w:r w:rsidR="00BC2FF9" w:rsidRPr="001F5A6C">
        <w:rPr>
          <w:sz w:val="28"/>
          <w:szCs w:val="28"/>
        </w:rPr>
        <w:t>: В возрасте 14 лет подросток отправляется в Копенгаген, называемый тогда «скандинавским Парижем». Мать жда</w:t>
      </w:r>
      <w:r w:rsidR="00BC2FF9" w:rsidRPr="001F5A6C">
        <w:rPr>
          <w:sz w:val="28"/>
          <w:szCs w:val="28"/>
        </w:rPr>
        <w:t>ла скорого возвращения сына, так что с легкостью его отпустила. У него же были большие планы стать знаменитым, получить актерское образование и играть в театре классические постановки. К тому времени это был высокорослый юноша с длинными конечностями и нос</w:t>
      </w:r>
      <w:r w:rsidR="00BC2FF9" w:rsidRPr="001F5A6C">
        <w:rPr>
          <w:sz w:val="28"/>
          <w:szCs w:val="28"/>
        </w:rPr>
        <w:t>ом, благодаря которым был прозван «фонарным столбом» и «аистом».</w:t>
      </w:r>
    </w:p>
    <w:p w:rsidR="00000000" w:rsidRPr="001F5A6C" w:rsidRDefault="00BC2FF9" w:rsidP="001F5A6C">
      <w:pPr>
        <w:pStyle w:val="a3"/>
        <w:divId w:val="1527597756"/>
        <w:rPr>
          <w:sz w:val="28"/>
          <w:szCs w:val="28"/>
        </w:rPr>
      </w:pPr>
      <w:r w:rsidRPr="001F5A6C">
        <w:rPr>
          <w:sz w:val="28"/>
          <w:szCs w:val="28"/>
        </w:rPr>
        <w:t>В детстве мальчика также дразнили «писателем пьес» за игрушечный театр в доме с тряпочными «лицедеями».</w:t>
      </w:r>
    </w:p>
    <w:p w:rsidR="00000000" w:rsidRPr="001F5A6C" w:rsidRDefault="00BC2FF9" w:rsidP="001F5A6C">
      <w:pPr>
        <w:pStyle w:val="a3"/>
        <w:divId w:val="1527597756"/>
        <w:rPr>
          <w:sz w:val="28"/>
          <w:szCs w:val="28"/>
        </w:rPr>
      </w:pPr>
      <w:r w:rsidRPr="001F5A6C">
        <w:rPr>
          <w:sz w:val="28"/>
          <w:szCs w:val="28"/>
        </w:rPr>
        <w:t>Прилежный Ханс с неординарной внешностью был похож на гадкого утенка на службе в Короле</w:t>
      </w:r>
      <w:r w:rsidRPr="001F5A6C">
        <w:rPr>
          <w:sz w:val="28"/>
          <w:szCs w:val="28"/>
        </w:rPr>
        <w:t>вском театре, куда был принят из жалости, а не по причине ярких способностей. На сцене ему доставались только второстепенные роли, а вскоре у юноши еще стал ломаться голос. Коллеги по цеху, чаще воспринимавшие Андерсена в качестве поэта, порекомендовали мо</w:t>
      </w:r>
      <w:r w:rsidRPr="001F5A6C">
        <w:rPr>
          <w:sz w:val="28"/>
          <w:szCs w:val="28"/>
        </w:rPr>
        <w:t>лодому человеку заняться литературой.</w:t>
      </w:r>
    </w:p>
    <w:p w:rsidR="00000000" w:rsidRPr="001F5A6C" w:rsidRDefault="00BC2FF9" w:rsidP="001F5A6C">
      <w:pPr>
        <w:pStyle w:val="a3"/>
        <w:divId w:val="1527597756"/>
        <w:rPr>
          <w:sz w:val="28"/>
          <w:szCs w:val="28"/>
        </w:rPr>
      </w:pPr>
      <w:r w:rsidRPr="001F5A6C">
        <w:rPr>
          <w:sz w:val="28"/>
          <w:szCs w:val="28"/>
        </w:rPr>
        <w:t>Датскому чиновнику Йонасу Коллину, отвечавшему за финансы в годы правления Фредерика VI, непохожий на других молодой человек был по душе, так что он смог добиться разрешения от короля оплаты стоимости образования молод</w:t>
      </w:r>
      <w:r w:rsidRPr="001F5A6C">
        <w:rPr>
          <w:sz w:val="28"/>
          <w:szCs w:val="28"/>
        </w:rPr>
        <w:t>ого писателя. Благодаря этому Ханс смог пройти обучение в престижных школах Эльсинора и Слагельсе, правда учиться приходилось вместе с младшими на 6 лет учениками.</w:t>
      </w:r>
    </w:p>
    <w:p w:rsidR="00000000" w:rsidRPr="001F5A6C" w:rsidRDefault="00BC2FF9" w:rsidP="001F5A6C">
      <w:pPr>
        <w:pStyle w:val="a3"/>
        <w:divId w:val="1527597756"/>
        <w:rPr>
          <w:sz w:val="28"/>
          <w:szCs w:val="28"/>
        </w:rPr>
      </w:pPr>
      <w:r w:rsidRPr="001F5A6C">
        <w:rPr>
          <w:sz w:val="28"/>
          <w:szCs w:val="28"/>
        </w:rPr>
        <w:t>Прилежным слушателем он так и не стал, поэтому не овладел в совершенстве грамотой, делая всю</w:t>
      </w:r>
      <w:r w:rsidRPr="001F5A6C">
        <w:rPr>
          <w:sz w:val="28"/>
          <w:szCs w:val="28"/>
        </w:rPr>
        <w:t xml:space="preserve"> жизнь множество ошибок в письме. Будучи зрелым, сказочник признавался, что студенческие годы приходили к нему в кошмарных снах, ведь ректор много раз высказывал свое негативное отношение к студенту Андерсену, а критику он воспринимал плохо.</w:t>
      </w:r>
    </w:p>
    <w:p w:rsidR="00000000" w:rsidRPr="001F5A6C" w:rsidRDefault="00BC2FF9" w:rsidP="001F5A6C">
      <w:pPr>
        <w:pStyle w:val="a3"/>
        <w:divId w:val="1527597756"/>
        <w:rPr>
          <w:sz w:val="28"/>
          <w:szCs w:val="28"/>
        </w:rPr>
      </w:pPr>
      <w:r w:rsidRPr="001F5A6C">
        <w:rPr>
          <w:sz w:val="28"/>
          <w:szCs w:val="28"/>
        </w:rPr>
        <w:t xml:space="preserve">Ханс Христиан </w:t>
      </w:r>
      <w:r w:rsidRPr="001F5A6C">
        <w:rPr>
          <w:sz w:val="28"/>
          <w:szCs w:val="28"/>
        </w:rPr>
        <w:t xml:space="preserve">Андерсен занимался написанием повестей, стихов, баллад, романов, однако большая часть почитателей его таланта связывают свою любовь со сказками талантливого писателя, которых выпущено было общим числом 156. При этом он не любил, чтобы его воспринимали как </w:t>
      </w:r>
      <w:r w:rsidRPr="001F5A6C">
        <w:rPr>
          <w:sz w:val="28"/>
          <w:szCs w:val="28"/>
        </w:rPr>
        <w:t xml:space="preserve">детского писателя, и говорил, что пишет с одинаковой частотой для маленьких читателей и взрослых. Он даже приказал не размещать детей на своем </w:t>
      </w:r>
      <w:r w:rsidRPr="001F5A6C">
        <w:rPr>
          <w:sz w:val="28"/>
          <w:szCs w:val="28"/>
        </w:rPr>
        <w:lastRenderedPageBreak/>
        <w:t>памятнике, хотя проект подразумевал изначально монумент в детском окружении.</w:t>
      </w:r>
    </w:p>
    <w:p w:rsidR="00000000" w:rsidRPr="001F5A6C" w:rsidRDefault="009B207A" w:rsidP="001F5A6C">
      <w:pPr>
        <w:pStyle w:val="a3"/>
        <w:divId w:val="1527597756"/>
        <w:rPr>
          <w:sz w:val="28"/>
          <w:szCs w:val="28"/>
        </w:rPr>
      </w:pPr>
      <w:r w:rsidRPr="001F5A6C">
        <w:rPr>
          <w:sz w:val="28"/>
          <w:szCs w:val="28"/>
        </w:rPr>
        <w:t>Библиотекарь</w:t>
      </w:r>
      <w:r w:rsidR="00BC2FF9" w:rsidRPr="001F5A6C">
        <w:rPr>
          <w:sz w:val="28"/>
          <w:szCs w:val="28"/>
        </w:rPr>
        <w:t>: Общая слава и признание пришли к Андерсену в 24 года после публикации «Пешего путешествия от канала Холмен к восточной оконечности Амагера» — увлекательного приключенческого рассказа. После этого новые литера</w:t>
      </w:r>
      <w:r w:rsidR="00BC2FF9" w:rsidRPr="001F5A6C">
        <w:rPr>
          <w:sz w:val="28"/>
          <w:szCs w:val="28"/>
        </w:rPr>
        <w:t>турные произведения автора стали появляться одно за другим. Среди них оказались и великие сказочные произведения, послужившие зарождением системы высоких жанров. Тяжелее давались ему новеллы, романы, водевили, при написании которых автора словно настигал т</w:t>
      </w:r>
      <w:r w:rsidR="00BC2FF9" w:rsidRPr="001F5A6C">
        <w:rPr>
          <w:sz w:val="28"/>
          <w:szCs w:val="28"/>
        </w:rPr>
        <w:t>ворческий кризис.</w:t>
      </w:r>
    </w:p>
    <w:p w:rsidR="00000000" w:rsidRPr="001F5A6C" w:rsidRDefault="00BC2FF9" w:rsidP="001F5A6C">
      <w:pPr>
        <w:pStyle w:val="a3"/>
        <w:divId w:val="1527597756"/>
        <w:rPr>
          <w:sz w:val="28"/>
          <w:szCs w:val="28"/>
        </w:rPr>
      </w:pPr>
      <w:r w:rsidRPr="001F5A6C">
        <w:rPr>
          <w:sz w:val="28"/>
          <w:szCs w:val="28"/>
        </w:rPr>
        <w:t>Поводом для вдохновения публициста была повседневная жизнь, где он радовался и маленькому жучку, и цветочному лепестку, и катушке с нитками. Стоит только вспомнить, с какой обстоятельностью в его работах описаны биографии горошинки из стр</w:t>
      </w:r>
      <w:r w:rsidRPr="001F5A6C">
        <w:rPr>
          <w:sz w:val="28"/>
          <w:szCs w:val="28"/>
        </w:rPr>
        <w:t>учка или калоши. Добавляя элементы своей фантазии, элементы народного эпоса автор написал «Дикие лебеди», «Огниво», «Свинопас» и многие другие произведения, вошедшие в сборник от 1837 года «Сказки, рассказанные детям».</w:t>
      </w:r>
    </w:p>
    <w:p w:rsidR="00000000" w:rsidRPr="001F5A6C" w:rsidRDefault="00BC2FF9" w:rsidP="001F5A6C">
      <w:pPr>
        <w:pStyle w:val="a3"/>
        <w:divId w:val="1527597756"/>
        <w:rPr>
          <w:sz w:val="28"/>
          <w:szCs w:val="28"/>
        </w:rPr>
      </w:pPr>
      <w:r w:rsidRPr="001F5A6C">
        <w:rPr>
          <w:sz w:val="28"/>
          <w:szCs w:val="28"/>
        </w:rPr>
        <w:t>Ханс Христиан с радостью делал персон</w:t>
      </w:r>
      <w:r w:rsidRPr="001F5A6C">
        <w:rPr>
          <w:sz w:val="28"/>
          <w:szCs w:val="28"/>
        </w:rPr>
        <w:t>ажей протагонистами, ищущими свое место в обществе. Это можно сказать про Русалочку, Дюймовочку, Гадкого утенка — положительных героев, симпатичных читателю. В каждой истории легко найти глубокий философский смысл, достаточно прочитать «Новое платье короля</w:t>
      </w:r>
      <w:r w:rsidRPr="001F5A6C">
        <w:rPr>
          <w:sz w:val="28"/>
          <w:szCs w:val="28"/>
        </w:rPr>
        <w:t>» — сказку, где император поручил сшить себе дорогое платье двум проходимцам. Наряд сшили из «невидимых нитей», которые не смогут заметить только глупцы. И король в голом виде щеголял по двору.</w:t>
      </w:r>
    </w:p>
    <w:p w:rsidR="00000000" w:rsidRPr="001F5A6C" w:rsidRDefault="009B207A" w:rsidP="001F5A6C">
      <w:pPr>
        <w:pStyle w:val="a3"/>
        <w:divId w:val="1527597756"/>
        <w:rPr>
          <w:sz w:val="28"/>
          <w:szCs w:val="28"/>
        </w:rPr>
      </w:pPr>
      <w:r w:rsidRPr="001F5A6C">
        <w:rPr>
          <w:sz w:val="28"/>
          <w:szCs w:val="28"/>
        </w:rPr>
        <w:t>Библиотекарь</w:t>
      </w:r>
      <w:r w:rsidR="00BC2FF9" w:rsidRPr="001F5A6C">
        <w:rPr>
          <w:sz w:val="28"/>
          <w:szCs w:val="28"/>
        </w:rPr>
        <w:t>: Конечно, никто вокруг и не видел тончайших нитей, однако все молчали, боясь показаться в глазах короля глупцами. Сказка стала настоящей притчей, а в обиход прочно вошло выражение «А король-то голый», которое существует до настоящих дн</w:t>
      </w:r>
      <w:r w:rsidR="00BC2FF9" w:rsidRPr="001F5A6C">
        <w:rPr>
          <w:sz w:val="28"/>
          <w:szCs w:val="28"/>
        </w:rPr>
        <w:t>ей. Что характерно, с удачным исходом можно назвать не все сказки Андерсена, когда спасение главного героя приходило неожиданно из ниоткуда.</w:t>
      </w:r>
    </w:p>
    <w:p w:rsidR="00000000" w:rsidRPr="001F5A6C" w:rsidRDefault="00BC2FF9" w:rsidP="001F5A6C">
      <w:pPr>
        <w:pStyle w:val="a3"/>
        <w:divId w:val="1527597756"/>
        <w:rPr>
          <w:sz w:val="28"/>
          <w:szCs w:val="28"/>
        </w:rPr>
      </w:pPr>
      <w:r w:rsidRPr="001F5A6C">
        <w:rPr>
          <w:sz w:val="28"/>
          <w:szCs w:val="28"/>
        </w:rPr>
        <w:t>Взрослая публика любила писателя за реальность в своих произведениях. Он не описывал утопический мир с долго и счас</w:t>
      </w:r>
      <w:r w:rsidRPr="001F5A6C">
        <w:rPr>
          <w:sz w:val="28"/>
          <w:szCs w:val="28"/>
        </w:rPr>
        <w:t>тливо живущими людьми. Автор легко мог отправить в камин стойкого оловянного солдатика, посылая маленького героя на верную смерть. В 35 лет из-под пера мастера начинают выходить новеллы-миниатюры, выходит сборник под названием «Книга с картинками без карти</w:t>
      </w:r>
      <w:r w:rsidRPr="001F5A6C">
        <w:rPr>
          <w:sz w:val="28"/>
          <w:szCs w:val="28"/>
        </w:rPr>
        <w:t>нок». В 44 года он публикует роман «Две баронессы», в 48 — произведение «Быть или не быть», однако они не дали ему такого успеха, как сказки</w:t>
      </w:r>
    </w:p>
    <w:p w:rsidR="00000000" w:rsidRPr="001F5A6C" w:rsidRDefault="00BC2FF9" w:rsidP="001F5A6C">
      <w:pPr>
        <w:pStyle w:val="a3"/>
        <w:divId w:val="1527597756"/>
        <w:rPr>
          <w:sz w:val="28"/>
          <w:szCs w:val="28"/>
        </w:rPr>
      </w:pPr>
      <w:r w:rsidRPr="001F5A6C">
        <w:rPr>
          <w:sz w:val="28"/>
          <w:szCs w:val="28"/>
        </w:rPr>
        <w:t>Как актер Ханс не состоялся, однако стал великим писателем, личная жизнь которого полна недосказанностей и сейчас.</w:t>
      </w:r>
    </w:p>
    <w:p w:rsidR="00000000" w:rsidRPr="001F5A6C" w:rsidRDefault="00BC2FF9" w:rsidP="001F5A6C">
      <w:pPr>
        <w:pStyle w:val="a3"/>
        <w:divId w:val="1527597756"/>
        <w:rPr>
          <w:sz w:val="28"/>
          <w:szCs w:val="28"/>
        </w:rPr>
      </w:pPr>
      <w:r w:rsidRPr="001F5A6C">
        <w:rPr>
          <w:sz w:val="28"/>
          <w:szCs w:val="28"/>
        </w:rPr>
        <w:lastRenderedPageBreak/>
        <w:t>В его жизни присутствовало три женщины, однако все ограничивалось лишь непродолжительной симпатией, без женитьбы.</w:t>
      </w:r>
    </w:p>
    <w:p w:rsidR="00000000" w:rsidRPr="001F5A6C" w:rsidRDefault="00BC2FF9" w:rsidP="001F5A6C">
      <w:pPr>
        <w:pStyle w:val="a3"/>
        <w:divId w:val="1527597756"/>
        <w:rPr>
          <w:sz w:val="28"/>
          <w:szCs w:val="28"/>
        </w:rPr>
      </w:pPr>
      <w:r w:rsidRPr="001F5A6C">
        <w:rPr>
          <w:sz w:val="28"/>
          <w:szCs w:val="28"/>
        </w:rPr>
        <w:t>Первой его девушкой была сестра школьного друга Риборг Войгт, с которой он из-за скромности даже не решился заговорить. Другую звали Луиза Кол</w:t>
      </w:r>
      <w:r w:rsidRPr="001F5A6C">
        <w:rPr>
          <w:sz w:val="28"/>
          <w:szCs w:val="28"/>
        </w:rPr>
        <w:t>лин, не желавшая принимать знаки внимания со стороны Ханса, в том числе многочисленные любовные письма. Она выбрала в итоге состоятельного юриста.</w:t>
      </w:r>
    </w:p>
    <w:p w:rsidR="00000000" w:rsidRPr="001F5A6C" w:rsidRDefault="00BC2FF9" w:rsidP="001F5A6C">
      <w:pPr>
        <w:pStyle w:val="a3"/>
        <w:divId w:val="1527597756"/>
        <w:rPr>
          <w:sz w:val="28"/>
          <w:szCs w:val="28"/>
        </w:rPr>
      </w:pPr>
      <w:r w:rsidRPr="001F5A6C">
        <w:rPr>
          <w:sz w:val="28"/>
          <w:szCs w:val="28"/>
        </w:rPr>
        <w:t>В 41 год уже многим известному писателю очень понравилась оперная певица Женни Линд, имевшая прозвище «шведск</w:t>
      </w:r>
      <w:r w:rsidRPr="001F5A6C">
        <w:rPr>
          <w:sz w:val="28"/>
          <w:szCs w:val="28"/>
        </w:rPr>
        <w:t>ий соловей» за необычайно звучный голос. Ханс не один раз караулил предмет своего обожания за кулисами сцены, дарил даме щедрые подарки, писал любовные послания в стихах. Однако приятная девушка тоже не торопилась отвечать взаимностью, относясь к писателю,</w:t>
      </w:r>
      <w:r w:rsidRPr="001F5A6C">
        <w:rPr>
          <w:sz w:val="28"/>
          <w:szCs w:val="28"/>
        </w:rPr>
        <w:t xml:space="preserve"> как к брату. И она вышла за муж не за него, а за композитора из Англии Отто Гольдшмидта, чем вызвала у сказочника глубокую депрессию. Певица стала прототипом героини Снежная королева.</w:t>
      </w:r>
    </w:p>
    <w:p w:rsidR="00000000" w:rsidRPr="001F5A6C" w:rsidRDefault="00BC2FF9" w:rsidP="001F5A6C">
      <w:pPr>
        <w:pStyle w:val="a3"/>
        <w:divId w:val="1527597756"/>
        <w:rPr>
          <w:sz w:val="28"/>
          <w:szCs w:val="28"/>
        </w:rPr>
      </w:pPr>
      <w:r w:rsidRPr="001F5A6C">
        <w:rPr>
          <w:sz w:val="28"/>
          <w:szCs w:val="28"/>
        </w:rPr>
        <w:t xml:space="preserve">Так получилось, что Андерсену патологически не везло на личном фронте, поэтому вполне понятно, почему </w:t>
      </w:r>
      <w:r w:rsidRPr="001F5A6C">
        <w:rPr>
          <w:sz w:val="28"/>
          <w:szCs w:val="28"/>
        </w:rPr>
        <w:t xml:space="preserve">на встречах с </w:t>
      </w:r>
      <w:r w:rsidRPr="001F5A6C">
        <w:rPr>
          <w:sz w:val="28"/>
          <w:szCs w:val="28"/>
        </w:rPr>
        <w:t>дамами Ханс занимался тем, что разговаривал о св</w:t>
      </w:r>
      <w:r w:rsidRPr="001F5A6C">
        <w:rPr>
          <w:sz w:val="28"/>
          <w:szCs w:val="28"/>
        </w:rPr>
        <w:t xml:space="preserve">оей несчастной жизни. </w:t>
      </w:r>
    </w:p>
    <w:p w:rsidR="00000000" w:rsidRPr="001F5A6C" w:rsidRDefault="00BC2FF9" w:rsidP="001F5A6C">
      <w:pPr>
        <w:pStyle w:val="a3"/>
        <w:divId w:val="1527597756"/>
        <w:rPr>
          <w:sz w:val="28"/>
          <w:szCs w:val="28"/>
        </w:rPr>
      </w:pPr>
      <w:r w:rsidRPr="001F5A6C">
        <w:rPr>
          <w:sz w:val="28"/>
          <w:szCs w:val="28"/>
        </w:rPr>
        <w:t>Ханс Андерсен являлся настоящим почитателем таланта Чарьлза Диккенса, с которым он познакомился во время</w:t>
      </w:r>
      <w:r w:rsidRPr="001F5A6C">
        <w:rPr>
          <w:sz w:val="28"/>
          <w:szCs w:val="28"/>
        </w:rPr>
        <w:t xml:space="preserve"> литературного собрания, организованного в своем салоне графиней Блессингтон. Позже он отметил в своем личном дневнике, что был безмерно счастлив поговорить с живущим ныне популярным английским писателем, которого любит больше всех остальных.</w:t>
      </w:r>
    </w:p>
    <w:p w:rsidR="00000000" w:rsidRPr="001F5A6C" w:rsidRDefault="00BC2FF9" w:rsidP="001F5A6C">
      <w:pPr>
        <w:pStyle w:val="a3"/>
        <w:divId w:val="1527597756"/>
        <w:rPr>
          <w:sz w:val="28"/>
          <w:szCs w:val="28"/>
        </w:rPr>
      </w:pPr>
      <w:r w:rsidRPr="001F5A6C">
        <w:rPr>
          <w:sz w:val="28"/>
          <w:szCs w:val="28"/>
        </w:rPr>
        <w:t>Сказочник вно</w:t>
      </w:r>
      <w:r w:rsidRPr="001F5A6C">
        <w:rPr>
          <w:sz w:val="28"/>
          <w:szCs w:val="28"/>
        </w:rPr>
        <w:t>вь побывал после той встречи в Англии, посетив без приглашения Диккенса в его доме, не доставив радости семье писателя при этом. Со временем Чарльз перестал отвечать на письма Ханса, вызвав у него искреннее недоумение.</w:t>
      </w:r>
    </w:p>
    <w:p w:rsidR="00000000" w:rsidRPr="001F5A6C" w:rsidRDefault="00BC2FF9" w:rsidP="001F5A6C">
      <w:pPr>
        <w:pStyle w:val="a3"/>
        <w:divId w:val="1527597756"/>
        <w:rPr>
          <w:sz w:val="28"/>
          <w:szCs w:val="28"/>
        </w:rPr>
      </w:pPr>
      <w:r w:rsidRPr="001F5A6C">
        <w:rPr>
          <w:sz w:val="28"/>
          <w:szCs w:val="28"/>
        </w:rPr>
        <w:t>После падения с постели в возрасте 67</w:t>
      </w:r>
      <w:r w:rsidRPr="001F5A6C">
        <w:rPr>
          <w:sz w:val="28"/>
          <w:szCs w:val="28"/>
        </w:rPr>
        <w:t xml:space="preserve"> лет, писатель получил серьезные травмы, с которыми в итоге организм не смог справиться.</w:t>
      </w:r>
    </w:p>
    <w:p w:rsidR="00000000" w:rsidRPr="001F5A6C" w:rsidRDefault="00BC2FF9" w:rsidP="001F5A6C">
      <w:pPr>
        <w:pStyle w:val="a3"/>
        <w:divId w:val="1527597756"/>
        <w:rPr>
          <w:sz w:val="28"/>
          <w:szCs w:val="28"/>
        </w:rPr>
      </w:pPr>
      <w:r w:rsidRPr="001F5A6C">
        <w:rPr>
          <w:sz w:val="28"/>
          <w:szCs w:val="28"/>
        </w:rPr>
        <w:t>Затем у Андерсена был диагностирован рак печени. Умер Ханс 4 августа 1875 года и похоронен в Копенгагене на кладбище Ассистэнс.</w:t>
      </w:r>
    </w:p>
    <w:p w:rsidR="00000000" w:rsidRPr="001F5A6C" w:rsidRDefault="009B207A" w:rsidP="001F5A6C">
      <w:pPr>
        <w:pStyle w:val="a3"/>
        <w:divId w:val="1527597756"/>
        <w:rPr>
          <w:sz w:val="28"/>
          <w:szCs w:val="28"/>
        </w:rPr>
      </w:pPr>
      <w:r w:rsidRPr="001F5A6C">
        <w:rPr>
          <w:sz w:val="28"/>
          <w:szCs w:val="28"/>
        </w:rPr>
        <w:t>Библиотекарь</w:t>
      </w:r>
      <w:r w:rsidR="00BC2FF9" w:rsidRPr="001F5A6C">
        <w:rPr>
          <w:sz w:val="28"/>
          <w:szCs w:val="28"/>
        </w:rPr>
        <w:t xml:space="preserve">: Наша встреча подошла к концу. Надеюсь, что сегодня вы узнали много нового про замечательного писателя Ханса Кристиана Андерсена, и его книгах. Всего вам самого </w:t>
      </w:r>
      <w:r w:rsidR="00BC2FF9" w:rsidRPr="001F5A6C">
        <w:rPr>
          <w:sz w:val="28"/>
          <w:szCs w:val="28"/>
        </w:rPr>
        <w:t>наилучшего, друзья!</w:t>
      </w:r>
    </w:p>
    <w:p w:rsidR="00F053D4" w:rsidRPr="001F5A6C" w:rsidRDefault="00F053D4" w:rsidP="001F5A6C">
      <w:pPr>
        <w:divId w:val="354969254"/>
        <w:rPr>
          <w:rFonts w:eastAsia="Times New Roman"/>
          <w:b/>
          <w:sz w:val="28"/>
          <w:szCs w:val="28"/>
        </w:rPr>
      </w:pPr>
      <w:bookmarkStart w:id="0" w:name="_GoBack"/>
      <w:r w:rsidRPr="001F5A6C">
        <w:rPr>
          <w:rFonts w:eastAsia="Times New Roman"/>
          <w:b/>
          <w:sz w:val="28"/>
          <w:szCs w:val="28"/>
        </w:rPr>
        <w:lastRenderedPageBreak/>
        <w:t>Используемые источники:</w:t>
      </w:r>
    </w:p>
    <w:bookmarkEnd w:id="0"/>
    <w:p w:rsidR="00F053D4" w:rsidRPr="001F5A6C" w:rsidRDefault="00F053D4" w:rsidP="001F5A6C">
      <w:pPr>
        <w:pStyle w:val="a3"/>
        <w:divId w:val="354969254"/>
        <w:rPr>
          <w:sz w:val="28"/>
          <w:szCs w:val="28"/>
        </w:rPr>
      </w:pPr>
      <w:r w:rsidRPr="001F5A6C">
        <w:rPr>
          <w:sz w:val="28"/>
          <w:szCs w:val="28"/>
        </w:rPr>
        <w:t xml:space="preserve">В сценарии использованы материалы из открытых источников: </w:t>
      </w:r>
      <w:hyperlink r:id="rId6" w:history="1">
        <w:r w:rsidRPr="001F5A6C">
          <w:rPr>
            <w:rStyle w:val="a5"/>
            <w:sz w:val="28"/>
            <w:szCs w:val="28"/>
          </w:rPr>
          <w:t>biographe.ru</w:t>
        </w:r>
      </w:hyperlink>
    </w:p>
    <w:p w:rsidR="00F053D4" w:rsidRPr="001F5A6C" w:rsidRDefault="00F053D4" w:rsidP="001F5A6C">
      <w:pPr>
        <w:divId w:val="354969254"/>
        <w:rPr>
          <w:rFonts w:eastAsia="Times New Roman"/>
          <w:sz w:val="28"/>
          <w:szCs w:val="28"/>
        </w:rPr>
      </w:pPr>
    </w:p>
    <w:p w:rsidR="00BC2FF9" w:rsidRPr="001F5A6C" w:rsidRDefault="00BC2FF9" w:rsidP="001F5A6C">
      <w:pPr>
        <w:divId w:val="354969254"/>
        <w:rPr>
          <w:rFonts w:eastAsia="Times New Roman"/>
          <w:sz w:val="28"/>
          <w:szCs w:val="28"/>
        </w:rPr>
      </w:pPr>
      <w:r w:rsidRPr="001F5A6C">
        <w:rPr>
          <w:rFonts w:eastAsia="Times New Roman"/>
          <w:sz w:val="28"/>
          <w:szCs w:val="28"/>
        </w:rPr>
        <w:t>Материал из Справочной системы «Культура»</w:t>
      </w:r>
      <w:r w:rsidRPr="001F5A6C">
        <w:rPr>
          <w:rFonts w:eastAsia="Times New Roman"/>
          <w:sz w:val="28"/>
          <w:szCs w:val="28"/>
        </w:rPr>
        <w:br/>
      </w:r>
      <w:hyperlink r:id="rId7" w:history="1">
        <w:r w:rsidRPr="001F5A6C">
          <w:rPr>
            <w:rStyle w:val="a5"/>
            <w:rFonts w:eastAsia="Times New Roman"/>
            <w:sz w:val="28"/>
            <w:szCs w:val="28"/>
          </w:rPr>
          <w:t>https://1cult.ru</w:t>
        </w:r>
      </w:hyperlink>
      <w:r w:rsidRPr="001F5A6C">
        <w:rPr>
          <w:rFonts w:eastAsia="Times New Roman"/>
          <w:sz w:val="28"/>
          <w:szCs w:val="28"/>
        </w:rPr>
        <w:br/>
      </w:r>
    </w:p>
    <w:sectPr w:rsidR="00BC2FF9" w:rsidRPr="001F5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4ADB"/>
    <w:multiLevelType w:val="multilevel"/>
    <w:tmpl w:val="E1DC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053D4"/>
    <w:rsid w:val="001F5A6C"/>
    <w:rsid w:val="009B207A"/>
    <w:rsid w:val="00BC2FF9"/>
    <w:rsid w:val="00F0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01BA6"/>
  <w15:chartTrackingRefBased/>
  <w15:docId w15:val="{0E43D8B5-DAEA-4265-9918-D8A1C337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before="100" w:beforeAutospacing="1" w:after="100" w:afterAutospacing="1"/>
    </w:pPr>
  </w:style>
  <w:style w:type="paragraph" w:customStyle="1" w:styleId="contentblock">
    <w:name w:val="content_block"/>
    <w:basedOn w:val="a"/>
    <w:pPr>
      <w:spacing w:before="100" w:beforeAutospacing="1" w:after="100" w:afterAutospacing="1"/>
      <w:ind w:right="357"/>
    </w:pPr>
  </w:style>
  <w:style w:type="paragraph" w:customStyle="1" w:styleId="references">
    <w:name w:val="references"/>
    <w:basedOn w:val="a"/>
    <w:pPr>
      <w:spacing w:before="100" w:beforeAutospacing="1" w:after="100" w:afterAutospacing="1"/>
    </w:pPr>
    <w:rPr>
      <w:vanish/>
    </w:rPr>
  </w:style>
  <w:style w:type="paragraph" w:customStyle="1" w:styleId="footer">
    <w:name w:val="footer"/>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customStyle="1" w:styleId="doc-tooltip">
    <w:name w:val="doc-tooltip"/>
    <w:basedOn w:val="a"/>
    <w:pPr>
      <w:spacing w:before="100" w:beforeAutospacing="1" w:after="100" w:afterAutospacing="1"/>
    </w:pPr>
    <w:rPr>
      <w:vanish/>
    </w:rPr>
  </w:style>
  <w:style w:type="paragraph" w:customStyle="1" w:styleId="doc-notes">
    <w:name w:val="doc-notes"/>
    <w:basedOn w:val="a"/>
    <w:pPr>
      <w:spacing w:before="100" w:beforeAutospacing="1" w:after="100" w:afterAutospacing="1"/>
    </w:pPr>
    <w:rPr>
      <w:vanish/>
    </w:rPr>
  </w:style>
  <w:style w:type="paragraph" w:customStyle="1" w:styleId="doc-columnsitem-title-calendar">
    <w:name w:val="doc-columns__item-title-calendar"/>
    <w:basedOn w:val="a"/>
    <w:pPr>
      <w:spacing w:before="100" w:beforeAutospacing="1" w:after="100" w:afterAutospacing="1"/>
    </w:pPr>
    <w:rPr>
      <w:rFonts w:ascii="Arial" w:hAnsi="Arial" w:cs="Arial"/>
      <w:b/>
      <w:bCs/>
      <w:color w:val="666666"/>
      <w:sz w:val="21"/>
      <w:szCs w:val="21"/>
    </w:rPr>
  </w:style>
  <w:style w:type="paragraph" w:customStyle="1" w:styleId="doc-columnsitem-title-calendar-holiday">
    <w:name w:val="doc-columns__item-title-calendar-holiday"/>
    <w:basedOn w:val="a"/>
    <w:pPr>
      <w:spacing w:before="100" w:beforeAutospacing="1" w:after="100" w:afterAutospacing="1"/>
    </w:pPr>
    <w:rPr>
      <w:rFonts w:ascii="Arial" w:hAnsi="Arial" w:cs="Arial"/>
      <w:b/>
      <w:bCs/>
      <w:color w:val="FF3333"/>
      <w:sz w:val="21"/>
      <w:szCs w:val="21"/>
    </w:rPr>
  </w:style>
  <w:style w:type="paragraph" w:customStyle="1" w:styleId="doc-columnsitem-text-press">
    <w:name w:val="doc-columns__item-text-press"/>
    <w:basedOn w:val="a"/>
    <w:pPr>
      <w:spacing w:before="60" w:after="180"/>
    </w:pPr>
  </w:style>
  <w:style w:type="paragraph" w:customStyle="1" w:styleId="wordtable">
    <w:name w:val="word_table"/>
    <w:basedOn w:val="a"/>
    <w:pPr>
      <w:spacing w:before="100" w:beforeAutospacing="1" w:after="100" w:afterAutospacing="1"/>
    </w:pPr>
  </w:style>
  <w:style w:type="paragraph" w:customStyle="1" w:styleId="maintitle-section">
    <w:name w:val="main__title-section"/>
    <w:basedOn w:val="a"/>
    <w:pPr>
      <w:spacing w:before="100" w:beforeAutospacing="1" w:after="100" w:afterAutospacing="1"/>
    </w:pPr>
  </w:style>
  <w:style w:type="character" w:customStyle="1" w:styleId="storno">
    <w:name w:val="storno"/>
    <w:basedOn w:val="a0"/>
    <w:rPr>
      <w:bdr w:val="single" w:sz="6" w:space="0" w:color="000000" w:frame="1"/>
    </w:rPr>
  </w:style>
  <w:style w:type="character" w:customStyle="1" w:styleId="incut-head-control">
    <w:name w:val="incut-head-control"/>
    <w:basedOn w:val="a0"/>
    <w:rPr>
      <w:rFonts w:ascii="Helvetica" w:hAnsi="Helvetica" w:cs="Helvetica" w:hint="default"/>
      <w:b/>
      <w:bCs/>
      <w:sz w:val="21"/>
      <w:szCs w:val="21"/>
    </w:rPr>
  </w:style>
  <w:style w:type="paragraph" w:customStyle="1" w:styleId="content2">
    <w:name w:val="content2"/>
    <w:basedOn w:val="a"/>
    <w:pPr>
      <w:spacing w:before="100" w:beforeAutospacing="1" w:after="100" w:afterAutospacing="1"/>
    </w:pPr>
    <w:rPr>
      <w:sz w:val="21"/>
      <w:szCs w:val="21"/>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 w:type="character" w:styleId="a5">
    <w:name w:val="Hyperlink"/>
    <w:basedOn w:val="a0"/>
    <w:uiPriority w:val="99"/>
    <w:unhideWhenUsed/>
    <w:rsid w:val="00F053D4"/>
    <w:rPr>
      <w:color w:val="0563C1" w:themeColor="hyperlink"/>
      <w:u w:val="single"/>
    </w:rPr>
  </w:style>
  <w:style w:type="character" w:customStyle="1" w:styleId="c8">
    <w:name w:val="c8"/>
    <w:basedOn w:val="a0"/>
    <w:rsid w:val="00F053D4"/>
  </w:style>
  <w:style w:type="paragraph" w:styleId="a6">
    <w:name w:val="Intense Quote"/>
    <w:basedOn w:val="a"/>
    <w:next w:val="a"/>
    <w:link w:val="a7"/>
    <w:uiPriority w:val="30"/>
    <w:qFormat/>
    <w:rsid w:val="00F053D4"/>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a7">
    <w:name w:val="Выделенная цитата Знак"/>
    <w:basedOn w:val="a0"/>
    <w:link w:val="a6"/>
    <w:uiPriority w:val="30"/>
    <w:rsid w:val="00F053D4"/>
    <w:rPr>
      <w:rFonts w:asciiTheme="minorHAnsi" w:eastAsiaTheme="minorHAnsi" w:hAnsiTheme="minorHAnsi" w:cstheme="minorBidi"/>
      <w:i/>
      <w:iCs/>
      <w:color w:val="5B9BD5"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9254">
      <w:marLeft w:val="0"/>
      <w:marRight w:val="0"/>
      <w:marTop w:val="750"/>
      <w:marBottom w:val="0"/>
      <w:divBdr>
        <w:top w:val="none" w:sz="0" w:space="0" w:color="auto"/>
        <w:left w:val="none" w:sz="0" w:space="0" w:color="auto"/>
        <w:bottom w:val="none" w:sz="0" w:space="0" w:color="auto"/>
        <w:right w:val="none" w:sz="0" w:space="0" w:color="auto"/>
      </w:divBdr>
    </w:div>
    <w:div w:id="612637008">
      <w:marLeft w:val="0"/>
      <w:marRight w:val="3"/>
      <w:marTop w:val="0"/>
      <w:marBottom w:val="0"/>
      <w:divBdr>
        <w:top w:val="none" w:sz="0" w:space="0" w:color="auto"/>
        <w:left w:val="none" w:sz="0" w:space="0" w:color="auto"/>
        <w:bottom w:val="none" w:sz="0" w:space="0" w:color="auto"/>
        <w:right w:val="none" w:sz="0" w:space="0" w:color="auto"/>
      </w:divBdr>
      <w:divsChild>
        <w:div w:id="1527597756">
          <w:marLeft w:val="0"/>
          <w:marRight w:val="0"/>
          <w:marTop w:val="465"/>
          <w:marBottom w:val="0"/>
          <w:divBdr>
            <w:top w:val="none" w:sz="0" w:space="0" w:color="auto"/>
            <w:left w:val="none" w:sz="0" w:space="0" w:color="auto"/>
            <w:bottom w:val="none" w:sz="0" w:space="0" w:color="auto"/>
            <w:right w:val="none" w:sz="0" w:space="0" w:color="auto"/>
          </w:divBdr>
          <w:divsChild>
            <w:div w:id="1146899849">
              <w:marLeft w:val="0"/>
              <w:marRight w:val="0"/>
              <w:marTop w:val="0"/>
              <w:marBottom w:val="0"/>
              <w:divBdr>
                <w:top w:val="none" w:sz="0" w:space="0" w:color="auto"/>
                <w:left w:val="none" w:sz="0" w:space="0" w:color="auto"/>
                <w:bottom w:val="none" w:sz="0" w:space="0" w:color="auto"/>
                <w:right w:val="none" w:sz="0" w:space="0" w:color="auto"/>
              </w:divBdr>
              <w:divsChild>
                <w:div w:id="6484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cul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n4iik\Downloads\biographe.r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1756</Words>
  <Characters>10015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den4iik</dc:creator>
  <cp:keywords/>
  <dc:description/>
  <cp:lastModifiedBy>den4iik</cp:lastModifiedBy>
  <cp:revision>2</cp:revision>
  <dcterms:created xsi:type="dcterms:W3CDTF">2025-03-26T07:29:00Z</dcterms:created>
  <dcterms:modified xsi:type="dcterms:W3CDTF">2025-03-26T07:29:00Z</dcterms:modified>
</cp:coreProperties>
</file>