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C2BB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62405">
        <w:rPr>
          <w:rFonts w:ascii="Times New Roman" w:hAnsi="Times New Roman" w:cs="Times New Roman"/>
          <w:b/>
          <w:sz w:val="28"/>
          <w:szCs w:val="28"/>
        </w:rPr>
        <w:t>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7914B2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4B2" w:rsidRPr="007914B2" w:rsidRDefault="007914B2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2405" w:rsidRDefault="00462405" w:rsidP="003D67A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«Книги о бабулях и дедулях»</w:t>
      </w:r>
    </w:p>
    <w:p w:rsidR="003312B5" w:rsidRPr="00462405" w:rsidRDefault="0046240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405">
        <w:rPr>
          <w:rFonts w:ascii="Times New Roman" w:hAnsi="Times New Roman" w:cs="Times New Roman"/>
          <w:bCs/>
          <w:iCs/>
          <w:sz w:val="28"/>
          <w:szCs w:val="28"/>
        </w:rPr>
        <w:t>в рамках проекта «Чтение с увлечением»</w:t>
      </w:r>
    </w:p>
    <w:p w:rsidR="005D5409" w:rsidRDefault="005D540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A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1316" cy="3600000"/>
            <wp:effectExtent l="0" t="0" r="0" b="63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316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0C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5A0C" w:rsidRDefault="005A5A0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4B2" w:rsidRDefault="007914B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Default="00101A6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1A6C" w:rsidRPr="00CA78D8" w:rsidRDefault="00101A6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4A16" w:rsidRDefault="00EB4A1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AFC" w:rsidRPr="00F74AFC" w:rsidRDefault="00F74AFC" w:rsidP="00F7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 и дедушки -</w:t>
      </w:r>
      <w:r w:rsidRPr="00F74AFC">
        <w:rPr>
          <w:rFonts w:ascii="Times New Roman" w:hAnsi="Times New Roman" w:cs="Times New Roman"/>
          <w:sz w:val="28"/>
          <w:szCs w:val="28"/>
        </w:rPr>
        <w:t xml:space="preserve"> очень важные людей в жизни каждого человека.</w:t>
      </w:r>
    </w:p>
    <w:p w:rsidR="00F74AFC" w:rsidRDefault="00F74AFC" w:rsidP="00F7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AFC">
        <w:rPr>
          <w:rFonts w:ascii="Times New Roman" w:hAnsi="Times New Roman" w:cs="Times New Roman"/>
          <w:sz w:val="28"/>
          <w:szCs w:val="28"/>
        </w:rPr>
        <w:t>Это они лучше всех на свете умеют рассказывать чудесные истории, печь невероятно вкусные пироги, жалеть и поддерживать, придумывать веселые игры и приключения, давать мудрые советы. Только рядом с ними совсем взрослые люди могут ненадолго вернуться в детство и почувствовать себя любимыми внучатами.</w:t>
      </w:r>
    </w:p>
    <w:p w:rsidR="00F74AFC" w:rsidRPr="00F74AFC" w:rsidRDefault="00F74AFC" w:rsidP="00F74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AFC">
        <w:rPr>
          <w:rFonts w:ascii="Times New Roman" w:hAnsi="Times New Roman" w:cs="Times New Roman"/>
          <w:sz w:val="28"/>
          <w:szCs w:val="28"/>
        </w:rPr>
        <w:t>Предлагаем вам самые душевные произведения художественной литературы о наших уважаемых, замечательных, любимых, добрых бабулях и дедулях.</w:t>
      </w:r>
    </w:p>
    <w:p w:rsidR="00EB4A16" w:rsidRDefault="002044B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4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1664970</wp:posOffset>
            </wp:positionV>
            <wp:extent cx="1153795" cy="1799590"/>
            <wp:effectExtent l="133350" t="76200" r="84455" b="124460"/>
            <wp:wrapSquare wrapText="bothSides"/>
            <wp:docPr id="1" name="Рисунок 1" descr="https://s1.livelib.ru/boocover/1003405218/o/0a55/Tinatin_Mzhavanadze__Leto_babushka_i_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livelib.ru/boocover/1003405218/o/0a55/Tinatin_Mzhavanadze__Leto_babushka_i_y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799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Эта книга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девятнадцать лет детства и юности одной девочки, главную роль в которых играла бабушка. Строгая, добрая и заботливая грузинская бабушка, со всеми вытекающими отсюда последствиями. Книга соткана из отдельных невыдуманных историй из жизни: забавных, трогательных, щемящих и радостных. И пусть девочка выросла в итоге не совсем такой, какой хотела ее слепить бабушка, но зато уверенная в</w:t>
      </w:r>
      <w:r>
        <w:rPr>
          <w:rFonts w:ascii="Times New Roman" w:hAnsi="Times New Roman" w:cs="Times New Roman"/>
          <w:sz w:val="28"/>
          <w:szCs w:val="28"/>
        </w:rPr>
        <w:t xml:space="preserve"> том, что самое важное в жизни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это большая любовь, безоглядн</w:t>
      </w:r>
      <w:r>
        <w:rPr>
          <w:rFonts w:ascii="Times New Roman" w:hAnsi="Times New Roman" w:cs="Times New Roman"/>
          <w:sz w:val="28"/>
          <w:szCs w:val="28"/>
        </w:rPr>
        <w:t>ая и всепоглощающая. Эта книга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дань признательности всем чудесным бабушкам, память о которых сжимает нам гордо и заставляет скучать по ним даже когда мы сами становимся мамами и бабушками.</w:t>
      </w:r>
    </w:p>
    <w:p w:rsidR="002044B8" w:rsidRDefault="002044B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4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4374534</wp:posOffset>
            </wp:positionV>
            <wp:extent cx="1264500" cy="1800000"/>
            <wp:effectExtent l="133350" t="76200" r="88265" b="124460"/>
            <wp:wrapSquare wrapText="bothSides"/>
            <wp:docPr id="3" name="Рисунок 3" descr="https://s1.livelib.ru/boocover/1003621294/o/1c25/Mariya_Parr__Vafelnoe_serdts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3621294/o/1c25/Mariya_Parr__Vafelnoe_serdts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00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2044B8">
        <w:rPr>
          <w:rFonts w:ascii="Times New Roman" w:hAnsi="Times New Roman" w:cs="Times New Roman"/>
          <w:sz w:val="28"/>
          <w:szCs w:val="28"/>
        </w:rPr>
        <w:t>Год из жизни двух жителей бухты Щепки-Ма</w:t>
      </w:r>
      <w:r>
        <w:rPr>
          <w:rFonts w:ascii="Times New Roman" w:hAnsi="Times New Roman" w:cs="Times New Roman"/>
          <w:sz w:val="28"/>
          <w:szCs w:val="28"/>
        </w:rPr>
        <w:t>тильды, где всего-то три дома,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девятилетнего </w:t>
      </w:r>
      <w:proofErr w:type="spellStart"/>
      <w:r w:rsidRPr="002044B8">
        <w:rPr>
          <w:rFonts w:ascii="Times New Roman" w:hAnsi="Times New Roman" w:cs="Times New Roman"/>
          <w:sz w:val="28"/>
          <w:szCs w:val="28"/>
        </w:rPr>
        <w:t>Трилле</w:t>
      </w:r>
      <w:proofErr w:type="spellEnd"/>
      <w:r w:rsidRPr="002044B8">
        <w:rPr>
          <w:rFonts w:ascii="Times New Roman" w:hAnsi="Times New Roman" w:cs="Times New Roman"/>
          <w:sz w:val="28"/>
          <w:szCs w:val="28"/>
        </w:rPr>
        <w:t>, который и рассказывает нам эту историю, и ег</w:t>
      </w:r>
      <w:r>
        <w:rPr>
          <w:rFonts w:ascii="Times New Roman" w:hAnsi="Times New Roman" w:cs="Times New Roman"/>
          <w:sz w:val="28"/>
          <w:szCs w:val="28"/>
        </w:rPr>
        <w:t>о соседки, и одноклассницы Лены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вмещает немыслимо много событий и приключений: забавных, трогательных, опасных... Идиллическое житье-бытье н</w:t>
      </w:r>
      <w:r>
        <w:rPr>
          <w:rFonts w:ascii="Times New Roman" w:hAnsi="Times New Roman" w:cs="Times New Roman"/>
          <w:sz w:val="28"/>
          <w:szCs w:val="28"/>
        </w:rPr>
        <w:t>а норвежском хуторе нарушается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но не разрушается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044B8">
        <w:rPr>
          <w:rFonts w:ascii="Times New Roman" w:hAnsi="Times New Roman" w:cs="Times New Roman"/>
          <w:sz w:val="28"/>
          <w:szCs w:val="28"/>
        </w:rPr>
        <w:t xml:space="preserve"> драматическими событиями. Но дружба, конечно же, оказывается сильнее!</w:t>
      </w:r>
    </w:p>
    <w:p w:rsidR="002044B8" w:rsidRDefault="002044B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P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6348527</wp:posOffset>
            </wp:positionV>
            <wp:extent cx="1402080" cy="19812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1B4C">
        <w:rPr>
          <w:rFonts w:ascii="Times New Roman" w:hAnsi="Times New Roman" w:cs="Times New Roman"/>
          <w:sz w:val="28"/>
          <w:szCs w:val="28"/>
        </w:rPr>
        <w:t xml:space="preserve">Долгожданное продолжение «Вафельного сердца» норвежской писательницы Марии </w:t>
      </w:r>
      <w:proofErr w:type="spellStart"/>
      <w:r w:rsidRPr="005B1B4C">
        <w:rPr>
          <w:rFonts w:ascii="Times New Roman" w:hAnsi="Times New Roman" w:cs="Times New Roman"/>
          <w:sz w:val="28"/>
          <w:szCs w:val="28"/>
        </w:rPr>
        <w:t>Парр</w:t>
      </w:r>
      <w:proofErr w:type="spellEnd"/>
      <w:r w:rsidRPr="005B1B4C">
        <w:rPr>
          <w:rFonts w:ascii="Times New Roman" w:hAnsi="Times New Roman" w:cs="Times New Roman"/>
          <w:sz w:val="28"/>
          <w:szCs w:val="28"/>
        </w:rPr>
        <w:t xml:space="preserve">, прозванной новой </w:t>
      </w:r>
      <w:proofErr w:type="spellStart"/>
      <w:r w:rsidRPr="005B1B4C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5B1B4C">
        <w:rPr>
          <w:rFonts w:ascii="Times New Roman" w:hAnsi="Times New Roman" w:cs="Times New Roman"/>
          <w:sz w:val="28"/>
          <w:szCs w:val="28"/>
        </w:rPr>
        <w:t xml:space="preserve"> Линдгрен!</w:t>
      </w: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B4C" w:rsidRDefault="005B1B4C" w:rsidP="005B1B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B4C">
        <w:rPr>
          <w:rFonts w:ascii="Times New Roman" w:hAnsi="Times New Roman" w:cs="Times New Roman"/>
          <w:sz w:val="28"/>
          <w:szCs w:val="28"/>
        </w:rPr>
        <w:lastRenderedPageBreak/>
        <w:t xml:space="preserve">Старик </w:t>
      </w:r>
      <w:proofErr w:type="spellStart"/>
      <w:r w:rsidRPr="005B1B4C">
        <w:rPr>
          <w:rFonts w:ascii="Times New Roman" w:hAnsi="Times New Roman" w:cs="Times New Roman"/>
          <w:sz w:val="28"/>
          <w:szCs w:val="28"/>
        </w:rPr>
        <w:t>Оттавиано</w:t>
      </w:r>
      <w:proofErr w:type="spellEnd"/>
      <w:r w:rsidRPr="005B1B4C">
        <w:rPr>
          <w:rFonts w:ascii="Times New Roman" w:hAnsi="Times New Roman" w:cs="Times New Roman"/>
          <w:sz w:val="28"/>
          <w:szCs w:val="28"/>
        </w:rPr>
        <w:t xml:space="preserve"> посадил вишневое дерево, которое стало лучшим другом его внуку. И так появилась на свет история о необычном дедушке, который умел слушать растения и верил, что "человек не умирает, пока вишневые деревья продолжают жить для него". Книга "Мой дедушка был вишней" вошла в список выдающихся книг для детей "Белые вороны", составляемый </w:t>
      </w:r>
      <w:r w:rsidRPr="005B1B4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59E4A4" wp14:editId="18A53C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3490" cy="1799590"/>
            <wp:effectExtent l="133350" t="76200" r="80010" b="124460"/>
            <wp:wrapSquare wrapText="bothSides"/>
            <wp:docPr id="5" name="Рисунок 5" descr="https://s1.livelib.ru/boocover/1001475296/o/7846/Andzhela_Nanetti__Moj_dedushka_byl_vishne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livelib.ru/boocover/1001475296/o/7846/Andzhela_Nanetti__Moj_dedushka_byl_vishnej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799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B1B4C">
        <w:rPr>
          <w:rFonts w:ascii="Times New Roman" w:hAnsi="Times New Roman" w:cs="Times New Roman"/>
          <w:sz w:val="28"/>
          <w:szCs w:val="28"/>
        </w:rPr>
        <w:t xml:space="preserve">Международной мюнхенской юношеской библиотекой. Она отмечена премиями в Италии, Германии и Франции, а автор ее, Анджела </w:t>
      </w:r>
      <w:proofErr w:type="spellStart"/>
      <w:r w:rsidRPr="005B1B4C">
        <w:rPr>
          <w:rFonts w:ascii="Times New Roman" w:hAnsi="Times New Roman" w:cs="Times New Roman"/>
          <w:sz w:val="28"/>
          <w:szCs w:val="28"/>
        </w:rPr>
        <w:t>Нанетти</w:t>
      </w:r>
      <w:proofErr w:type="spellEnd"/>
      <w:r w:rsidRPr="005B1B4C">
        <w:rPr>
          <w:rFonts w:ascii="Times New Roman" w:hAnsi="Times New Roman" w:cs="Times New Roman"/>
          <w:sz w:val="28"/>
          <w:szCs w:val="28"/>
        </w:rPr>
        <w:t>, была номинирована на главную премию в детской литературе - премию Г.X.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B4C">
        <w:rPr>
          <w:rFonts w:ascii="Times New Roman" w:hAnsi="Times New Roman" w:cs="Times New Roman"/>
          <w:sz w:val="28"/>
          <w:szCs w:val="28"/>
        </w:rPr>
        <w:t>Андерсена.</w:t>
      </w:r>
    </w:p>
    <w:p w:rsidR="009420A5" w:rsidRPr="009420A5" w:rsidRDefault="009420A5" w:rsidP="00942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2380488</wp:posOffset>
            </wp:positionV>
            <wp:extent cx="1145056" cy="1800000"/>
            <wp:effectExtent l="133350" t="76200" r="74295" b="124460"/>
            <wp:wrapSquare wrapText="bothSides"/>
            <wp:docPr id="7" name="Рисунок 7" descr="https://s1.livelib.ru/boocover/1001610114/o/2b55/Narine_Abgaryan__Manyun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livelib.ru/boocover/1001610114/o/2b55/Narine_Abgaryan__Manyuny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6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420A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420A5">
        <w:rPr>
          <w:rFonts w:ascii="Times New Roman" w:hAnsi="Times New Roman" w:cs="Times New Roman"/>
          <w:sz w:val="28"/>
          <w:szCs w:val="28"/>
        </w:rPr>
        <w:t>Манюня</w:t>
      </w:r>
      <w:proofErr w:type="spellEnd"/>
      <w:r w:rsidRPr="009420A5">
        <w:rPr>
          <w:rFonts w:ascii="Times New Roman" w:hAnsi="Times New Roman" w:cs="Times New Roman"/>
          <w:sz w:val="28"/>
          <w:szCs w:val="28"/>
        </w:rPr>
        <w:t xml:space="preserve">" - светлый, пропитанный солнцем и запахами южного базара и потрясающе смешной рассказ о детстве, о двух девочках-подружках Наре и </w:t>
      </w:r>
      <w:proofErr w:type="spellStart"/>
      <w:r w:rsidRPr="009420A5">
        <w:rPr>
          <w:rFonts w:ascii="Times New Roman" w:hAnsi="Times New Roman" w:cs="Times New Roman"/>
          <w:sz w:val="28"/>
          <w:szCs w:val="28"/>
        </w:rPr>
        <w:t>Манюне</w:t>
      </w:r>
      <w:proofErr w:type="spellEnd"/>
      <w:r w:rsidRPr="009420A5">
        <w:rPr>
          <w:rFonts w:ascii="Times New Roman" w:hAnsi="Times New Roman" w:cs="Times New Roman"/>
          <w:sz w:val="28"/>
          <w:szCs w:val="28"/>
        </w:rPr>
        <w:t xml:space="preserve">, о грозной и доброй </w:t>
      </w:r>
      <w:proofErr w:type="gramStart"/>
      <w:r w:rsidRPr="009420A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420A5">
        <w:rPr>
          <w:rFonts w:ascii="Times New Roman" w:hAnsi="Times New Roman" w:cs="Times New Roman"/>
          <w:sz w:val="28"/>
          <w:szCs w:val="28"/>
        </w:rPr>
        <w:t xml:space="preserve"> - бабушке </w:t>
      </w:r>
      <w:proofErr w:type="spellStart"/>
      <w:r w:rsidRPr="009420A5">
        <w:rPr>
          <w:rFonts w:ascii="Times New Roman" w:hAnsi="Times New Roman" w:cs="Times New Roman"/>
          <w:sz w:val="28"/>
          <w:szCs w:val="28"/>
        </w:rPr>
        <w:t>Манюни</w:t>
      </w:r>
      <w:proofErr w:type="spellEnd"/>
      <w:r w:rsidRPr="009420A5">
        <w:rPr>
          <w:rFonts w:ascii="Times New Roman" w:hAnsi="Times New Roman" w:cs="Times New Roman"/>
          <w:sz w:val="28"/>
          <w:szCs w:val="28"/>
        </w:rPr>
        <w:t>, и о куче их родственников, постоянно попадающих в казусные ситуации. Это то самое теплое, озорное и полное веселых приключений детство, которое делает человека счастливым на всю жизнь.</w:t>
      </w:r>
    </w:p>
    <w:p w:rsidR="002044B8" w:rsidRDefault="009420A5" w:rsidP="00942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0A5">
        <w:rPr>
          <w:rFonts w:ascii="Times New Roman" w:hAnsi="Times New Roman" w:cs="Times New Roman"/>
          <w:sz w:val="28"/>
          <w:szCs w:val="28"/>
        </w:rPr>
        <w:t>Книга - лауреат премии "Рукопись года"</w:t>
      </w:r>
    </w:p>
    <w:p w:rsidR="009420A5" w:rsidRDefault="009420A5" w:rsidP="00942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0A5" w:rsidRPr="009420A5" w:rsidRDefault="009420A5" w:rsidP="009420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420A5" w:rsidRPr="009420A5" w:rsidRDefault="009420A5" w:rsidP="009420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420A5" w:rsidRDefault="004A3225" w:rsidP="00942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22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4399483</wp:posOffset>
            </wp:positionV>
            <wp:extent cx="1189293" cy="1800000"/>
            <wp:effectExtent l="133350" t="76200" r="87630" b="124460"/>
            <wp:wrapSquare wrapText="bothSides"/>
            <wp:docPr id="8" name="Рисунок 8" descr="https://s1.livelib.ru/boocover/1005381331/o/b86d/Olesya_Kuprin__Yuzhnye_pomidory_rasskazy_o_dome_s_sinej_dveryu_i_chereshnevom_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1.livelib.ru/boocover/1005381331/o/b86d/Olesya_Kuprin__Yuzhnye_pomidory_rasskazy_o_dome_s_sinej_dveryu_i_chereshnevom_k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93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4A3225">
        <w:rPr>
          <w:rFonts w:ascii="Times New Roman" w:hAnsi="Times New Roman" w:cs="Times New Roman"/>
          <w:sz w:val="28"/>
          <w:szCs w:val="28"/>
        </w:rPr>
        <w:t xml:space="preserve">Удивительно теплая и нежная проза Олеси Куприн за одно мгновение перенесет вас из суетного настоящего на горячее от солнца крыльцо дома с синей дверью, за которой неспешно накрывают на стол, крупными кусками режут овощи для салата, ждут из духовки бисквит, где жаркое южное солнце питает самые сладкие в мире помидоры, где руки любимой </w:t>
      </w:r>
      <w:proofErr w:type="gramStart"/>
      <w:r w:rsidRPr="004A3225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4A3225">
        <w:rPr>
          <w:rFonts w:ascii="Times New Roman" w:hAnsi="Times New Roman" w:cs="Times New Roman"/>
          <w:sz w:val="28"/>
          <w:szCs w:val="28"/>
        </w:rPr>
        <w:t xml:space="preserve"> гладят тебя по голове. Удивительно чуткие рассказы любимого автора теперь под одной обложкой.</w:t>
      </w:r>
    </w:p>
    <w:p w:rsidR="002044B8" w:rsidRDefault="002044B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225" w:rsidRPr="004A3225" w:rsidRDefault="004A3225" w:rsidP="004A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22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6451777</wp:posOffset>
            </wp:positionV>
            <wp:extent cx="1210312" cy="1800000"/>
            <wp:effectExtent l="133350" t="76200" r="85090" b="124460"/>
            <wp:wrapSquare wrapText="bothSides"/>
            <wp:docPr id="9" name="Рисунок 9" descr="https://s1.livelib.ru/boocover/1002697464/o/d041/Gudrun_Mjobs__Babushka__krichit_Frider._42_istorii_iz_zhizni_prokaznikov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1.livelib.ru/boocover/1002697464/o/d041/Gudrun_Mjobs__Babushka__krichit_Frider._42_istorii_iz_zhizni_prokaznikov_sbornik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2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4A3225">
        <w:rPr>
          <w:rFonts w:ascii="Times New Roman" w:hAnsi="Times New Roman" w:cs="Times New Roman"/>
          <w:sz w:val="28"/>
          <w:szCs w:val="28"/>
        </w:rPr>
        <w:t>Фридер</w:t>
      </w:r>
      <w:proofErr w:type="spellEnd"/>
      <w:r w:rsidRPr="004A3225">
        <w:rPr>
          <w:rFonts w:ascii="Times New Roman" w:hAnsi="Times New Roman" w:cs="Times New Roman"/>
          <w:sz w:val="28"/>
          <w:szCs w:val="28"/>
        </w:rPr>
        <w:t xml:space="preserve"> и его бабушка - отличная команда! Для них вся жизнь - сплошное приключение. И для этого совсем необязательно куда-то ехать: приключения повсюду - в саду, на кухне и даже на остановке трамвая.</w:t>
      </w:r>
    </w:p>
    <w:p w:rsidR="004A3225" w:rsidRPr="004A3225" w:rsidRDefault="004A3225" w:rsidP="004A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3225">
        <w:rPr>
          <w:rFonts w:ascii="Times New Roman" w:hAnsi="Times New Roman" w:cs="Times New Roman"/>
          <w:sz w:val="28"/>
          <w:szCs w:val="28"/>
        </w:rPr>
        <w:t xml:space="preserve">42 истории из жизни пятилетнего неугомонного любопытного мальчишки, непоседы и проказника теперь собраны в одной книге. И в каждой истории стоит бабушке заняться делом, начать готовить есть или отправиться поливать цветы - </w:t>
      </w:r>
      <w:proofErr w:type="spellStart"/>
      <w:r w:rsidRPr="004A3225">
        <w:rPr>
          <w:rFonts w:ascii="Times New Roman" w:hAnsi="Times New Roman" w:cs="Times New Roman"/>
          <w:sz w:val="28"/>
          <w:szCs w:val="28"/>
        </w:rPr>
        <w:t>Фридер</w:t>
      </w:r>
      <w:proofErr w:type="spellEnd"/>
      <w:r w:rsidRPr="004A3225">
        <w:rPr>
          <w:rFonts w:ascii="Times New Roman" w:hAnsi="Times New Roman" w:cs="Times New Roman"/>
          <w:sz w:val="28"/>
          <w:szCs w:val="28"/>
        </w:rPr>
        <w:t xml:space="preserve"> тут как тут. А если его нет рядом, то он, скорее всего, уже рвет цветы с бабушкиной клумбы, мечтая её порадовать, потому что </w:t>
      </w:r>
      <w:proofErr w:type="spellStart"/>
      <w:r w:rsidRPr="004A3225">
        <w:rPr>
          <w:rFonts w:ascii="Times New Roman" w:hAnsi="Times New Roman" w:cs="Times New Roman"/>
          <w:sz w:val="28"/>
          <w:szCs w:val="28"/>
        </w:rPr>
        <w:t>Фридер</w:t>
      </w:r>
      <w:proofErr w:type="spellEnd"/>
      <w:r w:rsidRPr="004A3225">
        <w:rPr>
          <w:rFonts w:ascii="Times New Roman" w:hAnsi="Times New Roman" w:cs="Times New Roman"/>
          <w:sz w:val="28"/>
          <w:szCs w:val="28"/>
        </w:rPr>
        <w:t xml:space="preserve"> очень любит свою бабушку! И она - самая лучшая бабушка на свете.</w:t>
      </w:r>
    </w:p>
    <w:p w:rsidR="004A3225" w:rsidRDefault="004A3225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225" w:rsidRDefault="004A3225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225" w:rsidRDefault="004A3225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3225" w:rsidRDefault="004A3225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1AA8" w:rsidRPr="001B1AA8" w:rsidRDefault="001B1AA8" w:rsidP="001B1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AA8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9382" cy="1800000"/>
            <wp:effectExtent l="133350" t="76200" r="81280" b="124460"/>
            <wp:wrapSquare wrapText="bothSides"/>
            <wp:docPr id="10" name="Рисунок 10" descr="https://s1.livelib.ru/boocover/1003164046/o/be2c/Fredrik_Bakman__Babushka_velela_klanyatsya_i_peredat_chto_prosit_proscheni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1.livelib.ru/boocover/1003164046/o/be2c/Fredrik_Bakman__Babushka_velela_klanyatsya_i_peredat_chto_prosit_proscheniya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382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B1AA8">
        <w:rPr>
          <w:rFonts w:ascii="Times New Roman" w:hAnsi="Times New Roman" w:cs="Times New Roman"/>
          <w:sz w:val="28"/>
          <w:szCs w:val="28"/>
        </w:rPr>
        <w:t xml:space="preserve">Девочке </w:t>
      </w:r>
      <w:proofErr w:type="spellStart"/>
      <w:r w:rsidRPr="001B1AA8">
        <w:rPr>
          <w:rFonts w:ascii="Times New Roman" w:hAnsi="Times New Roman" w:cs="Times New Roman"/>
          <w:sz w:val="28"/>
          <w:szCs w:val="28"/>
        </w:rPr>
        <w:t>Эльсе</w:t>
      </w:r>
      <w:proofErr w:type="spellEnd"/>
      <w:r w:rsidRPr="001B1AA8">
        <w:rPr>
          <w:rFonts w:ascii="Times New Roman" w:hAnsi="Times New Roman" w:cs="Times New Roman"/>
          <w:sz w:val="28"/>
          <w:szCs w:val="28"/>
        </w:rPr>
        <w:t xml:space="preserve"> почти восемь, а ее бабушке скоро семьдесят восемь. Одни называют бабушку эксцентричной, другие - "бодрой старушкой", третьи считают, что она просто съехала с катушек. Но для </w:t>
      </w:r>
      <w:proofErr w:type="spellStart"/>
      <w:r w:rsidRPr="001B1AA8">
        <w:rPr>
          <w:rFonts w:ascii="Times New Roman" w:hAnsi="Times New Roman" w:cs="Times New Roman"/>
          <w:sz w:val="28"/>
          <w:szCs w:val="28"/>
        </w:rPr>
        <w:t>Эльсы</w:t>
      </w:r>
      <w:proofErr w:type="spellEnd"/>
      <w:r w:rsidRPr="001B1AA8">
        <w:rPr>
          <w:rFonts w:ascii="Times New Roman" w:hAnsi="Times New Roman" w:cs="Times New Roman"/>
          <w:sz w:val="28"/>
          <w:szCs w:val="28"/>
        </w:rPr>
        <w:t xml:space="preserve"> бабушка - супергерой и самая лучшая подруга. Потому что всегда защищает внучку, независимо от обстоятельств. И потому что понимает ее как никто другой.</w:t>
      </w:r>
    </w:p>
    <w:p w:rsidR="004A3225" w:rsidRDefault="001B1AA8" w:rsidP="001B1A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AA8">
        <w:rPr>
          <w:rFonts w:ascii="Times New Roman" w:hAnsi="Times New Roman" w:cs="Times New Roman"/>
          <w:sz w:val="28"/>
          <w:szCs w:val="28"/>
        </w:rPr>
        <w:t xml:space="preserve">Когда бабушка умирает, после нее остаются письма, которые </w:t>
      </w:r>
      <w:proofErr w:type="spellStart"/>
      <w:r w:rsidRPr="001B1AA8">
        <w:rPr>
          <w:rFonts w:ascii="Times New Roman" w:hAnsi="Times New Roman" w:cs="Times New Roman"/>
          <w:sz w:val="28"/>
          <w:szCs w:val="28"/>
        </w:rPr>
        <w:t>Эльса</w:t>
      </w:r>
      <w:proofErr w:type="spellEnd"/>
      <w:r w:rsidRPr="001B1AA8">
        <w:rPr>
          <w:rFonts w:ascii="Times New Roman" w:hAnsi="Times New Roman" w:cs="Times New Roman"/>
          <w:sz w:val="28"/>
          <w:szCs w:val="28"/>
        </w:rPr>
        <w:t xml:space="preserve"> должна доставить адресатам. Выполняя бабушкино поручение, она узнает много нового о необыкновенной жизни своего супергероя, сразится с реальным, а не сказочным злом, и обретет настоящих друзей.</w:t>
      </w:r>
    </w:p>
    <w:p w:rsidR="00F41A68" w:rsidRPr="00F41A68" w:rsidRDefault="00F41A68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A6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2534869</wp:posOffset>
            </wp:positionV>
            <wp:extent cx="1276716" cy="1800000"/>
            <wp:effectExtent l="133350" t="76200" r="76200" b="124460"/>
            <wp:wrapSquare wrapText="bothSides"/>
            <wp:docPr id="11" name="Рисунок 11" descr="https://s1.livelib.ru/boocover/1003188809/o/4193/Anastasiya_Petrova__A_u_nashej_koshki_est_babush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1.livelib.ru/boocover/1003188809/o/4193/Anastasiya_Petrova__A_u_nashej_koshki_est_babushk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16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41A68">
        <w:rPr>
          <w:rFonts w:ascii="Times New Roman" w:hAnsi="Times New Roman" w:cs="Times New Roman"/>
          <w:sz w:val="28"/>
          <w:szCs w:val="28"/>
        </w:rPr>
        <w:t xml:space="preserve">Бабушка главного героя совсем не похожа на обычных бабушек, она красит ногти зеленым лаком, не умеет печь пирожки и рассказывать сказки. Мальчик не зря подозревает, что она прилетела с какой-то далекой звезды. Однако это </w:t>
      </w:r>
      <w:r>
        <w:rPr>
          <w:rFonts w:ascii="Times New Roman" w:hAnsi="Times New Roman" w:cs="Times New Roman"/>
          <w:sz w:val="28"/>
          <w:szCs w:val="28"/>
        </w:rPr>
        <w:t>не мешает им любить друг друга.</w:t>
      </w:r>
    </w:p>
    <w:p w:rsidR="001B1AA8" w:rsidRDefault="00F41A68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1A68">
        <w:rPr>
          <w:rFonts w:ascii="Times New Roman" w:hAnsi="Times New Roman" w:cs="Times New Roman"/>
          <w:sz w:val="28"/>
          <w:szCs w:val="28"/>
        </w:rPr>
        <w:t>Смешные и интересные истории о добрых семейных отношениях понятны и взрослым, и детям.</w:t>
      </w: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32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4575810</wp:posOffset>
            </wp:positionV>
            <wp:extent cx="1479807" cy="1800000"/>
            <wp:effectExtent l="133350" t="76200" r="82550" b="124460"/>
            <wp:wrapSquare wrapText="bothSides"/>
            <wp:docPr id="12" name="Рисунок 12" descr="https://s1.livelib.ru/boocover/1001103412/o/af6b/Mira_Lobe__Babushka_na_yablone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1.livelib.ru/boocover/1001103412/o/af6b/Mira_Lobe__Babushka_na_yablone_sbornik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07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МИРА ЛОБЕ -</w:t>
      </w:r>
      <w:r w:rsidRPr="00FF328B">
        <w:rPr>
          <w:rFonts w:ascii="Times New Roman" w:hAnsi="Times New Roman" w:cs="Times New Roman"/>
          <w:sz w:val="28"/>
          <w:szCs w:val="28"/>
        </w:rPr>
        <w:t xml:space="preserve"> австрийская писательница, популярная не только у себя на родине, но и далеко за её пределами. Её замечательные стихи, повести и сказки заставляют юных читателей улыбаться и грустить, сопереживать главным, героям, учат быть справедливыми и честными. За вклад в детскую литературу писательница награждена Австрийской государственной премией и премией г. Вены.</w:t>
      </w: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28B" w:rsidRDefault="00FF328B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28B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101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6624066</wp:posOffset>
            </wp:positionV>
            <wp:extent cx="1396412" cy="1800000"/>
            <wp:effectExtent l="133350" t="76200" r="89535" b="124460"/>
            <wp:wrapSquare wrapText="bothSides"/>
            <wp:docPr id="13" name="Рисунок 13" descr="https://s1.livelib.ru/boocover/1001394090/o/dd56/Masha_Rupasova__S_neba_padali_starush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1.livelib.ru/boocover/1001394090/o/dd56/Masha_Rupasova__S_neba_padali_starushki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12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68033C">
        <w:rPr>
          <w:rFonts w:ascii="Times New Roman" w:hAnsi="Times New Roman" w:cs="Times New Roman"/>
          <w:sz w:val="28"/>
          <w:szCs w:val="28"/>
        </w:rPr>
        <w:t xml:space="preserve">Эта книга адресована тем мамам и папам, которые уже перечитали детям всех классиков вроде Агнии </w:t>
      </w:r>
      <w:proofErr w:type="spellStart"/>
      <w:r w:rsidRPr="0068033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8033C">
        <w:rPr>
          <w:rFonts w:ascii="Times New Roman" w:hAnsi="Times New Roman" w:cs="Times New Roman"/>
          <w:sz w:val="28"/>
          <w:szCs w:val="28"/>
        </w:rPr>
        <w:t xml:space="preserve"> и Самуила Маршака, и теперь хотят обратиться к творчеству современных детских поэтов. И, поверьте, среди наших современников есть достойные имена!</w:t>
      </w: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33C" w:rsidRPr="007E2838" w:rsidRDefault="0068033C" w:rsidP="00F41A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74AFC" w:rsidRPr="00F74AFC" w:rsidRDefault="001E7A13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405">
        <w:rPr>
          <w:rFonts w:ascii="Times New Roman" w:hAnsi="Times New Roman" w:cs="Times New Roman"/>
          <w:sz w:val="28"/>
          <w:szCs w:val="28"/>
        </w:rPr>
        <w:t>1.</w:t>
      </w:r>
      <w:r w:rsidR="00147326" w:rsidRPr="0046240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https://cbsykt.ru/news/top-15-detskikh-knig-o-babushkakh-i-dedushkakh/?ysclid=m6z67f8f1s635890131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AFC" w:rsidRPr="00F74AFC" w:rsidRDefault="007441BA" w:rsidP="00F74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18" w:history="1">
        <w:r w:rsidR="00F74AFC" w:rsidRPr="00F74AFC">
          <w:rPr>
            <w:rStyle w:val="a4"/>
            <w:rFonts w:ascii="Times New Roman" w:hAnsi="Times New Roman" w:cs="Times New Roman"/>
            <w:sz w:val="28"/>
            <w:szCs w:val="28"/>
          </w:rPr>
          <w:t>https://www.livelib.ru/selection/1637761-knigi-pro-babushek-i-dedushek?ysclid=m6z66xyuqi294184842</w:t>
        </w:r>
      </w:hyperlink>
      <w:r w:rsidR="00F74AFC" w:rsidRPr="00F74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84043"/>
    <w:multiLevelType w:val="multilevel"/>
    <w:tmpl w:val="19B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1514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1A6C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1AA8"/>
    <w:rsid w:val="001B42D0"/>
    <w:rsid w:val="001B46D4"/>
    <w:rsid w:val="001B565C"/>
    <w:rsid w:val="001B7286"/>
    <w:rsid w:val="001C02C1"/>
    <w:rsid w:val="001C2DB2"/>
    <w:rsid w:val="001C56B9"/>
    <w:rsid w:val="001D0A91"/>
    <w:rsid w:val="001D26BE"/>
    <w:rsid w:val="001D6BBF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4B8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2405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322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5A0C"/>
    <w:rsid w:val="005A7A96"/>
    <w:rsid w:val="005B1B4C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30CF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33C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94F0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4B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E76DC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20A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2D1E"/>
    <w:rsid w:val="00984EA9"/>
    <w:rsid w:val="00984FF1"/>
    <w:rsid w:val="00987F4D"/>
    <w:rsid w:val="009A1AFC"/>
    <w:rsid w:val="009A3A80"/>
    <w:rsid w:val="009A441E"/>
    <w:rsid w:val="009A4CF5"/>
    <w:rsid w:val="009A512D"/>
    <w:rsid w:val="009B35C4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471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8EE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B4A16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101F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1A68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4AFC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28B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E12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www.livelib.ru/selection/1637761-knigi-pro-babushek-i-dedushek?ysclid=m6z66xyuqi294184842" TargetMode="External"/><Relationship Id="rId26" Type="http://schemas.openxmlformats.org/officeDocument/2006/relationships/hyperlink" Target="https://pandarina.com/viktorina/ch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vneklassnaya-rabota/library/2022/01/28/vneklassnoe-meropriyatie-proishozhdenie-dene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cbsykt.ru/news/top-15-detskikh-knig-o-babushkakh-i-dedushkakh/?ysclid=m6z67f8f1s635890131" TargetMode="External"/><Relationship Id="rId25" Type="http://schemas.openxmlformats.org/officeDocument/2006/relationships/hyperlink" Target="http://www.pandia.ru/text/77/151/6405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agniyogaineverydaylife.bestforums.org/viewtopic.php?f=73&amp;t=47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calend.ru/holidays/0/0/538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dembi.ru/istoriya-prazdnika/den-zemli-istoriya-i-sovremennost" TargetMode="External"/><Relationship Id="rId27" Type="http://schemas.openxmlformats.org/officeDocument/2006/relationships/hyperlink" Target="https://nsportal.ru/shkola/stsenarii-prazdnikov/library/2018/03/01/stsenariy-prazdnika-mezhdunarodnyy-den-shah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11134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988</cp:revision>
  <dcterms:created xsi:type="dcterms:W3CDTF">2019-01-25T09:20:00Z</dcterms:created>
  <dcterms:modified xsi:type="dcterms:W3CDTF">2025-02-12T13:02:00Z</dcterms:modified>
</cp:coreProperties>
</file>