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951" w:rsidRPr="00DA5951" w:rsidRDefault="00DA5951" w:rsidP="00DA5951">
      <w:pPr>
        <w:jc w:val="center"/>
        <w:rPr>
          <w:rFonts w:ascii="Times New Roman" w:hAnsi="Times New Roman" w:cs="Times New Roman"/>
          <w:sz w:val="24"/>
        </w:rPr>
      </w:pPr>
      <w:r w:rsidRPr="00DA5951">
        <w:rPr>
          <w:rFonts w:ascii="Times New Roman" w:hAnsi="Times New Roman" w:cs="Times New Roman"/>
          <w:sz w:val="24"/>
        </w:rPr>
        <w:t xml:space="preserve">Муниципальное бюджетное учреждение культуры </w:t>
      </w:r>
      <w:proofErr w:type="spellStart"/>
      <w:r w:rsidRPr="00DA5951">
        <w:rPr>
          <w:rFonts w:ascii="Times New Roman" w:hAnsi="Times New Roman" w:cs="Times New Roman"/>
          <w:sz w:val="24"/>
        </w:rPr>
        <w:t>Волгодонского</w:t>
      </w:r>
      <w:proofErr w:type="spellEnd"/>
      <w:r w:rsidRPr="00DA5951">
        <w:rPr>
          <w:rFonts w:ascii="Times New Roman" w:hAnsi="Times New Roman" w:cs="Times New Roman"/>
          <w:sz w:val="24"/>
        </w:rPr>
        <w:t xml:space="preserve"> района «</w:t>
      </w:r>
      <w:proofErr w:type="spellStart"/>
      <w:r w:rsidRPr="00DA5951">
        <w:rPr>
          <w:rFonts w:ascii="Times New Roman" w:hAnsi="Times New Roman" w:cs="Times New Roman"/>
          <w:sz w:val="24"/>
        </w:rPr>
        <w:t>Межпоселенческая</w:t>
      </w:r>
      <w:proofErr w:type="spellEnd"/>
      <w:r w:rsidRPr="00DA5951">
        <w:rPr>
          <w:rFonts w:ascii="Times New Roman" w:hAnsi="Times New Roman" w:cs="Times New Roman"/>
          <w:sz w:val="24"/>
        </w:rPr>
        <w:t xml:space="preserve"> центральная библиотека» имени Михаила Васильевича Наумова</w:t>
      </w:r>
    </w:p>
    <w:p w:rsidR="00A53D54" w:rsidRDefault="00DA5951" w:rsidP="00DA5951">
      <w:pPr>
        <w:jc w:val="center"/>
        <w:rPr>
          <w:rFonts w:ascii="Times New Roman" w:hAnsi="Times New Roman" w:cs="Times New Roman"/>
          <w:sz w:val="24"/>
        </w:rPr>
      </w:pPr>
      <w:proofErr w:type="spellStart"/>
      <w:r w:rsidRPr="00DA5951">
        <w:rPr>
          <w:rFonts w:ascii="Times New Roman" w:hAnsi="Times New Roman" w:cs="Times New Roman"/>
          <w:sz w:val="24"/>
        </w:rPr>
        <w:t>Лагутнинский</w:t>
      </w:r>
      <w:proofErr w:type="spellEnd"/>
      <w:r w:rsidRPr="00DA5951">
        <w:rPr>
          <w:rFonts w:ascii="Times New Roman" w:hAnsi="Times New Roman" w:cs="Times New Roman"/>
          <w:sz w:val="24"/>
        </w:rPr>
        <w:t xml:space="preserve"> отдел</w:t>
      </w:r>
    </w:p>
    <w:p w:rsidR="0069718E" w:rsidRDefault="0069718E" w:rsidP="00DA5951">
      <w:pPr>
        <w:jc w:val="center"/>
        <w:rPr>
          <w:rFonts w:ascii="Times New Roman" w:hAnsi="Times New Roman" w:cs="Times New Roman"/>
          <w:sz w:val="24"/>
        </w:rPr>
      </w:pPr>
    </w:p>
    <w:p w:rsidR="0069718E" w:rsidRPr="00DA5951" w:rsidRDefault="0069718E" w:rsidP="00DA5951">
      <w:pPr>
        <w:jc w:val="center"/>
        <w:rPr>
          <w:rFonts w:ascii="Times New Roman" w:hAnsi="Times New Roman" w:cs="Times New Roman"/>
          <w:sz w:val="24"/>
        </w:rPr>
      </w:pPr>
    </w:p>
    <w:p w:rsidR="00DA5951" w:rsidRDefault="0069718E" w:rsidP="00DA5951">
      <w:r>
        <w:rPr>
          <w:noProof/>
          <w:lang w:eastAsia="ru-RU"/>
        </w:rPr>
        <w:drawing>
          <wp:inline distT="0" distB="0" distL="0" distR="0" wp14:anchorId="6132A8D4">
            <wp:extent cx="6075898" cy="4296325"/>
            <wp:effectExtent l="0" t="0" r="127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767" cy="4298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5951" w:rsidRPr="00DA5951" w:rsidRDefault="00DA5951" w:rsidP="0069718E">
      <w:pPr>
        <w:jc w:val="center"/>
        <w:rPr>
          <w:rFonts w:ascii="Bahnschrift SemiBold SemiConden" w:hAnsi="Bahnschrift SemiBold SemiConden"/>
          <w:sz w:val="72"/>
        </w:rPr>
      </w:pPr>
      <w:r w:rsidRPr="00DA5951">
        <w:rPr>
          <w:rFonts w:ascii="Bahnschrift SemiBold SemiConden" w:hAnsi="Bahnschrift SemiBold SemiConden"/>
          <w:sz w:val="72"/>
        </w:rPr>
        <w:t>«И хватает за сердце тоска»</w:t>
      </w:r>
    </w:p>
    <w:p w:rsidR="00DA5951" w:rsidRDefault="00DA5951" w:rsidP="0069718E">
      <w:pPr>
        <w:jc w:val="center"/>
        <w:rPr>
          <w:rFonts w:ascii="Bahnschrift SemiBold SemiConden" w:hAnsi="Bahnschrift SemiBold SemiConden"/>
          <w:sz w:val="24"/>
        </w:rPr>
      </w:pPr>
      <w:r w:rsidRPr="0069718E">
        <w:rPr>
          <w:rFonts w:ascii="Bahnschrift SemiBold SemiConden" w:hAnsi="Bahnschrift SemiBold SemiConden"/>
          <w:sz w:val="24"/>
        </w:rPr>
        <w:t>Рекомендательный список литературы</w:t>
      </w:r>
    </w:p>
    <w:p w:rsidR="0069718E" w:rsidRDefault="0069718E" w:rsidP="0069718E">
      <w:pPr>
        <w:jc w:val="center"/>
        <w:rPr>
          <w:rFonts w:ascii="Bahnschrift SemiBold SemiConden" w:hAnsi="Bahnschrift SemiBold SemiConden"/>
          <w:sz w:val="24"/>
        </w:rPr>
      </w:pPr>
    </w:p>
    <w:p w:rsidR="0069718E" w:rsidRDefault="0069718E" w:rsidP="0069718E">
      <w:pPr>
        <w:jc w:val="center"/>
        <w:rPr>
          <w:rFonts w:ascii="Bahnschrift SemiBold SemiConden" w:hAnsi="Bahnschrift SemiBold SemiConden"/>
          <w:sz w:val="24"/>
        </w:rPr>
      </w:pPr>
    </w:p>
    <w:p w:rsidR="0069718E" w:rsidRDefault="0069718E" w:rsidP="0069718E">
      <w:pPr>
        <w:jc w:val="center"/>
        <w:rPr>
          <w:rFonts w:ascii="Bahnschrift SemiBold SemiConden" w:hAnsi="Bahnschrift SemiBold SemiConden"/>
          <w:sz w:val="24"/>
        </w:rPr>
      </w:pPr>
    </w:p>
    <w:p w:rsidR="0069718E" w:rsidRDefault="0069718E" w:rsidP="0069718E">
      <w:pPr>
        <w:jc w:val="center"/>
        <w:rPr>
          <w:rFonts w:ascii="Bahnschrift SemiBold SemiConden" w:hAnsi="Bahnschrift SemiBold SemiConden"/>
          <w:sz w:val="24"/>
        </w:rPr>
      </w:pPr>
    </w:p>
    <w:p w:rsidR="0069718E" w:rsidRDefault="0069718E" w:rsidP="0069718E">
      <w:pPr>
        <w:jc w:val="center"/>
        <w:rPr>
          <w:rFonts w:ascii="Bahnschrift SemiBold SemiConden" w:hAnsi="Bahnschrift SemiBold SemiConden"/>
          <w:sz w:val="24"/>
        </w:rPr>
      </w:pPr>
    </w:p>
    <w:p w:rsidR="0069718E" w:rsidRDefault="0069718E" w:rsidP="0069718E">
      <w:pPr>
        <w:jc w:val="center"/>
        <w:rPr>
          <w:rFonts w:ascii="Times New Roman" w:hAnsi="Times New Roman" w:cs="Times New Roman"/>
          <w:sz w:val="24"/>
        </w:rPr>
      </w:pPr>
      <w:proofErr w:type="spellStart"/>
      <w:r w:rsidRPr="0069718E">
        <w:rPr>
          <w:rFonts w:ascii="Times New Roman" w:hAnsi="Times New Roman" w:cs="Times New Roman"/>
          <w:sz w:val="24"/>
        </w:rPr>
        <w:t>Лагутники</w:t>
      </w:r>
      <w:proofErr w:type="spellEnd"/>
      <w:r w:rsidRPr="0069718E">
        <w:rPr>
          <w:rFonts w:ascii="Times New Roman" w:hAnsi="Times New Roman" w:cs="Times New Roman"/>
          <w:sz w:val="24"/>
        </w:rPr>
        <w:t>, 2025</w:t>
      </w:r>
    </w:p>
    <w:p w:rsidR="0069718E" w:rsidRDefault="0069718E" w:rsidP="0069718E">
      <w:pPr>
        <w:rPr>
          <w:rFonts w:ascii="Times New Roman" w:hAnsi="Times New Roman" w:cs="Times New Roman"/>
          <w:b/>
          <w:sz w:val="24"/>
        </w:rPr>
      </w:pPr>
      <w:r w:rsidRPr="0069718E">
        <w:rPr>
          <w:rFonts w:ascii="Times New Roman" w:hAnsi="Times New Roman" w:cs="Times New Roman"/>
          <w:b/>
          <w:sz w:val="24"/>
        </w:rPr>
        <w:lastRenderedPageBreak/>
        <w:t>ББК 91.9:83</w:t>
      </w:r>
    </w:p>
    <w:p w:rsidR="0069718E" w:rsidRDefault="0069718E" w:rsidP="0069718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И</w:t>
      </w:r>
    </w:p>
    <w:p w:rsidR="0069718E" w:rsidRDefault="0069718E" w:rsidP="0069718E">
      <w:pPr>
        <w:rPr>
          <w:rFonts w:ascii="Times New Roman" w:hAnsi="Times New Roman" w:cs="Times New Roman"/>
          <w:b/>
          <w:sz w:val="24"/>
        </w:rPr>
      </w:pPr>
    </w:p>
    <w:p w:rsidR="0069718E" w:rsidRDefault="0069718E" w:rsidP="0069718E">
      <w:pPr>
        <w:rPr>
          <w:rFonts w:ascii="Times New Roman" w:hAnsi="Times New Roman" w:cs="Times New Roman"/>
          <w:b/>
          <w:sz w:val="24"/>
        </w:rPr>
      </w:pPr>
      <w:r w:rsidRPr="0069718E">
        <w:rPr>
          <w:rFonts w:ascii="Times New Roman" w:hAnsi="Times New Roman" w:cs="Times New Roman"/>
          <w:b/>
          <w:sz w:val="24"/>
        </w:rPr>
        <w:t xml:space="preserve">Составитель </w:t>
      </w:r>
      <w:r>
        <w:rPr>
          <w:rFonts w:ascii="Times New Roman" w:hAnsi="Times New Roman" w:cs="Times New Roman"/>
          <w:b/>
          <w:sz w:val="24"/>
        </w:rPr>
        <w:t xml:space="preserve">Э.Н. Русская </w:t>
      </w:r>
      <w:proofErr w:type="spellStart"/>
      <w:r>
        <w:rPr>
          <w:rFonts w:ascii="Times New Roman" w:hAnsi="Times New Roman" w:cs="Times New Roman"/>
          <w:b/>
          <w:sz w:val="24"/>
        </w:rPr>
        <w:t>заведущий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Лагутнинского</w:t>
      </w:r>
      <w:proofErr w:type="spellEnd"/>
      <w:r w:rsidRPr="0069718E">
        <w:rPr>
          <w:rFonts w:ascii="Times New Roman" w:hAnsi="Times New Roman" w:cs="Times New Roman"/>
          <w:b/>
          <w:sz w:val="24"/>
        </w:rPr>
        <w:t xml:space="preserve"> отдела</w:t>
      </w:r>
    </w:p>
    <w:p w:rsidR="00837AE4" w:rsidRPr="0069718E" w:rsidRDefault="00837AE4" w:rsidP="0069718E">
      <w:pPr>
        <w:rPr>
          <w:rFonts w:ascii="Times New Roman" w:hAnsi="Times New Roman" w:cs="Times New Roman"/>
          <w:b/>
          <w:sz w:val="24"/>
        </w:rPr>
      </w:pPr>
    </w:p>
    <w:p w:rsidR="0069718E" w:rsidRDefault="0069718E" w:rsidP="0069718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И</w:t>
      </w:r>
      <w:r w:rsidRPr="0069718E">
        <w:rPr>
          <w:rFonts w:ascii="Times New Roman" w:hAnsi="Times New Roman" w:cs="Times New Roman"/>
          <w:b/>
          <w:sz w:val="24"/>
        </w:rPr>
        <w:t xml:space="preserve"> «И хватает за сердце тоска»</w:t>
      </w:r>
      <w:r>
        <w:rPr>
          <w:rFonts w:ascii="Times New Roman" w:hAnsi="Times New Roman" w:cs="Times New Roman"/>
          <w:b/>
          <w:sz w:val="24"/>
        </w:rPr>
        <w:t>:</w:t>
      </w:r>
      <w:r w:rsidRPr="0069718E">
        <w:rPr>
          <w:rFonts w:ascii="Times New Roman" w:hAnsi="Times New Roman" w:cs="Times New Roman"/>
          <w:b/>
          <w:sz w:val="24"/>
        </w:rPr>
        <w:t xml:space="preserve"> книг</w:t>
      </w:r>
      <w:r>
        <w:rPr>
          <w:rFonts w:ascii="Times New Roman" w:hAnsi="Times New Roman" w:cs="Times New Roman"/>
          <w:b/>
          <w:sz w:val="24"/>
        </w:rPr>
        <w:t>и</w:t>
      </w:r>
      <w:r w:rsidR="00837AE4">
        <w:rPr>
          <w:rFonts w:ascii="Times New Roman" w:hAnsi="Times New Roman" w:cs="Times New Roman"/>
          <w:b/>
          <w:sz w:val="24"/>
        </w:rPr>
        <w:t xml:space="preserve"> о </w:t>
      </w:r>
      <w:r w:rsidRPr="0069718E">
        <w:rPr>
          <w:rFonts w:ascii="Times New Roman" w:hAnsi="Times New Roman" w:cs="Times New Roman"/>
          <w:b/>
          <w:sz w:val="24"/>
        </w:rPr>
        <w:t xml:space="preserve">Великой Отечественной </w:t>
      </w:r>
      <w:r>
        <w:rPr>
          <w:rFonts w:ascii="Times New Roman" w:hAnsi="Times New Roman" w:cs="Times New Roman"/>
          <w:b/>
          <w:sz w:val="24"/>
        </w:rPr>
        <w:t>войне</w:t>
      </w:r>
      <w:r w:rsidR="00837AE4">
        <w:rPr>
          <w:rFonts w:ascii="Times New Roman" w:hAnsi="Times New Roman" w:cs="Times New Roman"/>
          <w:b/>
          <w:sz w:val="24"/>
        </w:rPr>
        <w:t xml:space="preserve">: рекомендательный </w:t>
      </w:r>
      <w:r w:rsidRPr="0069718E">
        <w:rPr>
          <w:rFonts w:ascii="Times New Roman" w:hAnsi="Times New Roman" w:cs="Times New Roman"/>
          <w:b/>
          <w:sz w:val="24"/>
        </w:rPr>
        <w:t>список литератур</w:t>
      </w:r>
      <w:r w:rsidR="00837AE4">
        <w:rPr>
          <w:rFonts w:ascii="Times New Roman" w:hAnsi="Times New Roman" w:cs="Times New Roman"/>
          <w:b/>
          <w:sz w:val="24"/>
        </w:rPr>
        <w:t xml:space="preserve">ы / </w:t>
      </w:r>
      <w:proofErr w:type="spellStart"/>
      <w:r w:rsidR="00837AE4">
        <w:rPr>
          <w:rFonts w:ascii="Times New Roman" w:hAnsi="Times New Roman" w:cs="Times New Roman"/>
          <w:b/>
          <w:sz w:val="24"/>
        </w:rPr>
        <w:t>Муницип</w:t>
      </w:r>
      <w:proofErr w:type="spellEnd"/>
      <w:r w:rsidR="00837AE4">
        <w:rPr>
          <w:rFonts w:ascii="Times New Roman" w:hAnsi="Times New Roman" w:cs="Times New Roman"/>
          <w:b/>
          <w:sz w:val="24"/>
        </w:rPr>
        <w:t xml:space="preserve">. бюджет. Учреждение </w:t>
      </w:r>
      <w:r w:rsidRPr="0069718E">
        <w:rPr>
          <w:rFonts w:ascii="Times New Roman" w:hAnsi="Times New Roman" w:cs="Times New Roman"/>
          <w:b/>
          <w:sz w:val="24"/>
        </w:rPr>
        <w:t>культуры «</w:t>
      </w:r>
      <w:proofErr w:type="spellStart"/>
      <w:r>
        <w:rPr>
          <w:rFonts w:ascii="Times New Roman" w:hAnsi="Times New Roman" w:cs="Times New Roman"/>
          <w:b/>
          <w:sz w:val="24"/>
        </w:rPr>
        <w:t>Межпоселенческая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центральная библиотека им. М.В. Наумова</w:t>
      </w:r>
      <w:r w:rsidR="00837AE4">
        <w:rPr>
          <w:rFonts w:ascii="Times New Roman" w:hAnsi="Times New Roman" w:cs="Times New Roman"/>
          <w:b/>
          <w:sz w:val="24"/>
        </w:rPr>
        <w:t xml:space="preserve">, </w:t>
      </w:r>
      <w:proofErr w:type="spellStart"/>
      <w:r w:rsidR="00837AE4">
        <w:rPr>
          <w:rFonts w:ascii="Times New Roman" w:hAnsi="Times New Roman" w:cs="Times New Roman"/>
          <w:b/>
          <w:sz w:val="24"/>
        </w:rPr>
        <w:t>Лагутнинский</w:t>
      </w:r>
      <w:proofErr w:type="spellEnd"/>
      <w:r w:rsidR="00837AE4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отдел»</w:t>
      </w:r>
      <w:r w:rsidRPr="0069718E">
        <w:rPr>
          <w:rFonts w:ascii="Times New Roman" w:hAnsi="Times New Roman" w:cs="Times New Roman"/>
          <w:b/>
          <w:sz w:val="24"/>
        </w:rPr>
        <w:t xml:space="preserve">; </w:t>
      </w:r>
      <w:r>
        <w:rPr>
          <w:rFonts w:ascii="Times New Roman" w:hAnsi="Times New Roman" w:cs="Times New Roman"/>
          <w:b/>
          <w:sz w:val="24"/>
        </w:rPr>
        <w:t>сост. Э.Н. Русская</w:t>
      </w:r>
      <w:r w:rsidR="00837AE4">
        <w:rPr>
          <w:rFonts w:ascii="Times New Roman" w:hAnsi="Times New Roman" w:cs="Times New Roman"/>
          <w:b/>
          <w:sz w:val="24"/>
        </w:rPr>
        <w:t xml:space="preserve">; </w:t>
      </w:r>
      <w:proofErr w:type="spellStart"/>
      <w:r w:rsidR="00837AE4">
        <w:rPr>
          <w:rFonts w:ascii="Times New Roman" w:hAnsi="Times New Roman" w:cs="Times New Roman"/>
          <w:b/>
          <w:sz w:val="24"/>
        </w:rPr>
        <w:t>Лагутники</w:t>
      </w:r>
      <w:proofErr w:type="spellEnd"/>
      <w:r w:rsidR="00837AE4">
        <w:rPr>
          <w:rFonts w:ascii="Times New Roman" w:hAnsi="Times New Roman" w:cs="Times New Roman"/>
          <w:b/>
          <w:sz w:val="24"/>
        </w:rPr>
        <w:t>, 2025</w:t>
      </w:r>
      <w:r w:rsidR="00B071A7">
        <w:rPr>
          <w:rFonts w:ascii="Times New Roman" w:hAnsi="Times New Roman" w:cs="Times New Roman"/>
          <w:b/>
          <w:sz w:val="24"/>
        </w:rPr>
        <w:t xml:space="preserve"> – 10</w:t>
      </w:r>
      <w:r w:rsidRPr="0069718E">
        <w:rPr>
          <w:rFonts w:ascii="Times New Roman" w:hAnsi="Times New Roman" w:cs="Times New Roman"/>
          <w:b/>
          <w:sz w:val="24"/>
        </w:rPr>
        <w:t xml:space="preserve"> с.</w:t>
      </w:r>
    </w:p>
    <w:p w:rsidR="00837AE4" w:rsidRDefault="00837AE4" w:rsidP="0069718E">
      <w:pPr>
        <w:rPr>
          <w:rFonts w:ascii="Times New Roman" w:hAnsi="Times New Roman" w:cs="Times New Roman"/>
          <w:b/>
          <w:sz w:val="24"/>
        </w:rPr>
      </w:pPr>
    </w:p>
    <w:p w:rsidR="00837AE4" w:rsidRDefault="00837AE4" w:rsidP="0069718E">
      <w:pPr>
        <w:rPr>
          <w:rFonts w:ascii="Times New Roman" w:hAnsi="Times New Roman" w:cs="Times New Roman"/>
          <w:b/>
          <w:sz w:val="24"/>
        </w:rPr>
      </w:pPr>
    </w:p>
    <w:p w:rsidR="00837AE4" w:rsidRDefault="00837AE4" w:rsidP="0069718E">
      <w:pPr>
        <w:rPr>
          <w:rFonts w:ascii="Times New Roman" w:hAnsi="Times New Roman" w:cs="Times New Roman"/>
          <w:b/>
          <w:sz w:val="24"/>
        </w:rPr>
      </w:pPr>
    </w:p>
    <w:p w:rsidR="00837AE4" w:rsidRDefault="00837AE4" w:rsidP="0069718E">
      <w:pPr>
        <w:rPr>
          <w:rFonts w:ascii="Times New Roman" w:hAnsi="Times New Roman" w:cs="Times New Roman"/>
          <w:b/>
          <w:sz w:val="24"/>
        </w:rPr>
      </w:pPr>
    </w:p>
    <w:p w:rsidR="00837AE4" w:rsidRDefault="00837AE4" w:rsidP="0069718E">
      <w:pPr>
        <w:rPr>
          <w:rFonts w:ascii="Times New Roman" w:hAnsi="Times New Roman" w:cs="Times New Roman"/>
          <w:b/>
          <w:sz w:val="24"/>
        </w:rPr>
      </w:pPr>
    </w:p>
    <w:p w:rsidR="00837AE4" w:rsidRDefault="00837AE4" w:rsidP="0069718E">
      <w:pPr>
        <w:rPr>
          <w:rFonts w:ascii="Times New Roman" w:hAnsi="Times New Roman" w:cs="Times New Roman"/>
          <w:b/>
          <w:sz w:val="24"/>
        </w:rPr>
      </w:pPr>
    </w:p>
    <w:p w:rsidR="00837AE4" w:rsidRDefault="00837AE4" w:rsidP="0069718E">
      <w:pPr>
        <w:rPr>
          <w:rFonts w:ascii="Times New Roman" w:hAnsi="Times New Roman" w:cs="Times New Roman"/>
          <w:b/>
          <w:sz w:val="24"/>
        </w:rPr>
      </w:pPr>
    </w:p>
    <w:p w:rsidR="00837AE4" w:rsidRDefault="00837AE4" w:rsidP="0069718E">
      <w:pPr>
        <w:rPr>
          <w:rFonts w:ascii="Times New Roman" w:hAnsi="Times New Roman" w:cs="Times New Roman"/>
          <w:b/>
          <w:sz w:val="24"/>
        </w:rPr>
      </w:pPr>
    </w:p>
    <w:p w:rsidR="00837AE4" w:rsidRDefault="00837AE4" w:rsidP="0069718E">
      <w:pPr>
        <w:rPr>
          <w:rFonts w:ascii="Times New Roman" w:hAnsi="Times New Roman" w:cs="Times New Roman"/>
          <w:b/>
          <w:sz w:val="24"/>
        </w:rPr>
      </w:pPr>
    </w:p>
    <w:p w:rsidR="00837AE4" w:rsidRDefault="00837AE4" w:rsidP="0069718E">
      <w:pPr>
        <w:rPr>
          <w:rFonts w:ascii="Times New Roman" w:hAnsi="Times New Roman" w:cs="Times New Roman"/>
          <w:b/>
          <w:sz w:val="24"/>
        </w:rPr>
      </w:pPr>
    </w:p>
    <w:p w:rsidR="00837AE4" w:rsidRDefault="00837AE4" w:rsidP="0069718E">
      <w:pPr>
        <w:rPr>
          <w:rFonts w:ascii="Times New Roman" w:hAnsi="Times New Roman" w:cs="Times New Roman"/>
          <w:b/>
          <w:sz w:val="24"/>
        </w:rPr>
      </w:pPr>
    </w:p>
    <w:p w:rsidR="00837AE4" w:rsidRDefault="00837AE4" w:rsidP="0069718E">
      <w:pPr>
        <w:rPr>
          <w:rFonts w:ascii="Times New Roman" w:hAnsi="Times New Roman" w:cs="Times New Roman"/>
          <w:b/>
          <w:sz w:val="24"/>
        </w:rPr>
      </w:pPr>
    </w:p>
    <w:p w:rsidR="00837AE4" w:rsidRDefault="00837AE4" w:rsidP="0069718E">
      <w:pPr>
        <w:rPr>
          <w:rFonts w:ascii="Times New Roman" w:hAnsi="Times New Roman" w:cs="Times New Roman"/>
          <w:b/>
          <w:sz w:val="24"/>
        </w:rPr>
      </w:pPr>
    </w:p>
    <w:p w:rsidR="00837AE4" w:rsidRDefault="00837AE4" w:rsidP="0069718E">
      <w:pPr>
        <w:rPr>
          <w:rFonts w:ascii="Times New Roman" w:hAnsi="Times New Roman" w:cs="Times New Roman"/>
          <w:b/>
          <w:sz w:val="24"/>
        </w:rPr>
      </w:pPr>
    </w:p>
    <w:p w:rsidR="00837AE4" w:rsidRDefault="00837AE4" w:rsidP="0069718E">
      <w:pPr>
        <w:rPr>
          <w:rFonts w:ascii="Times New Roman" w:hAnsi="Times New Roman" w:cs="Times New Roman"/>
          <w:b/>
          <w:sz w:val="24"/>
        </w:rPr>
      </w:pPr>
    </w:p>
    <w:p w:rsidR="00837AE4" w:rsidRDefault="00837AE4" w:rsidP="0069718E">
      <w:pPr>
        <w:rPr>
          <w:rFonts w:ascii="Times New Roman" w:hAnsi="Times New Roman" w:cs="Times New Roman"/>
          <w:b/>
          <w:sz w:val="24"/>
        </w:rPr>
      </w:pPr>
    </w:p>
    <w:p w:rsidR="00837AE4" w:rsidRDefault="00837AE4" w:rsidP="0069718E">
      <w:pPr>
        <w:rPr>
          <w:rFonts w:ascii="Times New Roman" w:hAnsi="Times New Roman" w:cs="Times New Roman"/>
          <w:b/>
          <w:sz w:val="24"/>
        </w:rPr>
      </w:pPr>
    </w:p>
    <w:p w:rsidR="00837AE4" w:rsidRDefault="00837AE4" w:rsidP="0069718E">
      <w:pPr>
        <w:rPr>
          <w:rFonts w:ascii="Times New Roman" w:hAnsi="Times New Roman" w:cs="Times New Roman"/>
          <w:b/>
          <w:sz w:val="24"/>
        </w:rPr>
      </w:pPr>
    </w:p>
    <w:p w:rsidR="00837AE4" w:rsidRDefault="00837AE4" w:rsidP="0069718E">
      <w:pPr>
        <w:rPr>
          <w:rFonts w:ascii="Times New Roman" w:hAnsi="Times New Roman" w:cs="Times New Roman"/>
          <w:b/>
          <w:sz w:val="24"/>
        </w:rPr>
      </w:pPr>
    </w:p>
    <w:p w:rsidR="00837AE4" w:rsidRDefault="00837AE4" w:rsidP="0069718E">
      <w:pPr>
        <w:rPr>
          <w:rFonts w:ascii="Times New Roman" w:hAnsi="Times New Roman" w:cs="Times New Roman"/>
          <w:b/>
          <w:sz w:val="24"/>
        </w:rPr>
      </w:pPr>
    </w:p>
    <w:p w:rsidR="00837AE4" w:rsidRPr="0045271D" w:rsidRDefault="00837AE4" w:rsidP="0045271D">
      <w:pPr>
        <w:jc w:val="center"/>
        <w:rPr>
          <w:rFonts w:ascii="Times New Roman" w:hAnsi="Times New Roman" w:cs="Times New Roman"/>
          <w:b/>
          <w:sz w:val="28"/>
        </w:rPr>
      </w:pPr>
      <w:r w:rsidRPr="0045271D">
        <w:rPr>
          <w:rFonts w:ascii="Times New Roman" w:hAnsi="Times New Roman" w:cs="Times New Roman"/>
          <w:b/>
          <w:sz w:val="28"/>
        </w:rPr>
        <w:lastRenderedPageBreak/>
        <w:t>От составителя</w:t>
      </w:r>
    </w:p>
    <w:p w:rsidR="00837AE4" w:rsidRPr="0045271D" w:rsidRDefault="00837AE4" w:rsidP="0045271D">
      <w:pPr>
        <w:ind w:firstLine="708"/>
        <w:rPr>
          <w:rFonts w:ascii="Times New Roman" w:hAnsi="Times New Roman" w:cs="Times New Roman"/>
          <w:sz w:val="28"/>
        </w:rPr>
      </w:pPr>
      <w:r w:rsidRPr="0045271D">
        <w:rPr>
          <w:rFonts w:ascii="Times New Roman" w:hAnsi="Times New Roman" w:cs="Times New Roman"/>
          <w:sz w:val="28"/>
        </w:rPr>
        <w:t>Указом Президента Российской Федерации от 16.01.2025 № 28 "О проведении в Российской Федерации Года защитника Отечества", в целях сохранения исторической памяти, в ознаменование 80-летия Победы в Великой Отечественной войне 1941-1945 годов, в благодарность ветеранам и признавая подвиг участников специальной военной операции, 2025 год объявлен Годом защитника Отечества.</w:t>
      </w:r>
    </w:p>
    <w:p w:rsidR="00837AE4" w:rsidRPr="0045271D" w:rsidRDefault="00837AE4" w:rsidP="0045271D">
      <w:pPr>
        <w:ind w:firstLine="708"/>
        <w:rPr>
          <w:rFonts w:ascii="Times New Roman" w:hAnsi="Times New Roman" w:cs="Times New Roman"/>
          <w:sz w:val="28"/>
        </w:rPr>
      </w:pPr>
      <w:r w:rsidRPr="0045271D">
        <w:rPr>
          <w:rFonts w:ascii="Times New Roman" w:hAnsi="Times New Roman" w:cs="Times New Roman"/>
          <w:sz w:val="28"/>
        </w:rPr>
        <w:t>Тема войны была и остается одной из ведущих в литературе, а 2025 год особенный.</w:t>
      </w:r>
    </w:p>
    <w:p w:rsidR="00837AE4" w:rsidRPr="0045271D" w:rsidRDefault="00837AE4" w:rsidP="0045271D">
      <w:pPr>
        <w:ind w:firstLine="708"/>
        <w:rPr>
          <w:rFonts w:ascii="Times New Roman" w:hAnsi="Times New Roman" w:cs="Times New Roman"/>
          <w:sz w:val="28"/>
        </w:rPr>
      </w:pPr>
      <w:r w:rsidRPr="0045271D">
        <w:rPr>
          <w:rFonts w:ascii="Times New Roman" w:hAnsi="Times New Roman" w:cs="Times New Roman"/>
          <w:sz w:val="28"/>
        </w:rPr>
        <w:t xml:space="preserve">Чем больше лет после тех трагических событий, тем ценнее становятся художественные </w:t>
      </w:r>
      <w:proofErr w:type="gramStart"/>
      <w:r w:rsidRPr="0045271D">
        <w:rPr>
          <w:rFonts w:ascii="Times New Roman" w:hAnsi="Times New Roman" w:cs="Times New Roman"/>
          <w:sz w:val="28"/>
        </w:rPr>
        <w:t>произведения</w:t>
      </w:r>
      <w:proofErr w:type="gramEnd"/>
      <w:r w:rsidRPr="0045271D">
        <w:rPr>
          <w:rFonts w:ascii="Times New Roman" w:hAnsi="Times New Roman" w:cs="Times New Roman"/>
          <w:sz w:val="28"/>
        </w:rPr>
        <w:t xml:space="preserve"> которые свидетельствуют со своих страниц о нашей истории.</w:t>
      </w:r>
    </w:p>
    <w:p w:rsidR="00837AE4" w:rsidRPr="0045271D" w:rsidRDefault="00837AE4" w:rsidP="0045271D">
      <w:pPr>
        <w:ind w:firstLine="708"/>
        <w:rPr>
          <w:rFonts w:ascii="Times New Roman" w:hAnsi="Times New Roman" w:cs="Times New Roman"/>
          <w:sz w:val="28"/>
        </w:rPr>
      </w:pPr>
      <w:r w:rsidRPr="0045271D">
        <w:rPr>
          <w:rFonts w:ascii="Times New Roman" w:hAnsi="Times New Roman" w:cs="Times New Roman"/>
          <w:sz w:val="28"/>
        </w:rPr>
        <w:t>Предлагаем вашему вниманию рекомендательный список литературы «</w:t>
      </w:r>
      <w:r w:rsidR="0045271D" w:rsidRPr="0045271D">
        <w:rPr>
          <w:rFonts w:ascii="Times New Roman" w:hAnsi="Times New Roman" w:cs="Times New Roman"/>
          <w:sz w:val="28"/>
        </w:rPr>
        <w:t xml:space="preserve">И хватает за сердце тоска» В него вошли </w:t>
      </w:r>
      <w:r w:rsidR="00B071A7">
        <w:rPr>
          <w:rFonts w:ascii="Times New Roman" w:hAnsi="Times New Roman" w:cs="Times New Roman"/>
          <w:sz w:val="28"/>
        </w:rPr>
        <w:t>21</w:t>
      </w:r>
      <w:r w:rsidRPr="0045271D">
        <w:rPr>
          <w:rFonts w:ascii="Times New Roman" w:hAnsi="Times New Roman" w:cs="Times New Roman"/>
          <w:sz w:val="28"/>
        </w:rPr>
        <w:t xml:space="preserve"> книг</w:t>
      </w:r>
      <w:r w:rsidR="008844EE">
        <w:rPr>
          <w:rFonts w:ascii="Times New Roman" w:hAnsi="Times New Roman" w:cs="Times New Roman"/>
          <w:sz w:val="28"/>
        </w:rPr>
        <w:t>и</w:t>
      </w:r>
      <w:r w:rsidR="0045271D" w:rsidRPr="0045271D">
        <w:rPr>
          <w:rFonts w:ascii="Times New Roman" w:hAnsi="Times New Roman" w:cs="Times New Roman"/>
          <w:sz w:val="28"/>
        </w:rPr>
        <w:t xml:space="preserve"> из фонда </w:t>
      </w:r>
      <w:proofErr w:type="spellStart"/>
      <w:r w:rsidR="0045271D" w:rsidRPr="0045271D">
        <w:rPr>
          <w:rFonts w:ascii="Times New Roman" w:hAnsi="Times New Roman" w:cs="Times New Roman"/>
          <w:sz w:val="28"/>
        </w:rPr>
        <w:t>Лагутнинского</w:t>
      </w:r>
      <w:proofErr w:type="spellEnd"/>
      <w:r w:rsidR="0045271D" w:rsidRPr="0045271D">
        <w:rPr>
          <w:rFonts w:ascii="Times New Roman" w:hAnsi="Times New Roman" w:cs="Times New Roman"/>
          <w:sz w:val="28"/>
        </w:rPr>
        <w:t xml:space="preserve"> отдела</w:t>
      </w:r>
      <w:r w:rsidRPr="0045271D">
        <w:rPr>
          <w:rFonts w:ascii="Times New Roman" w:hAnsi="Times New Roman" w:cs="Times New Roman"/>
          <w:sz w:val="28"/>
        </w:rPr>
        <w:t>.</w:t>
      </w:r>
    </w:p>
    <w:p w:rsidR="00837AE4" w:rsidRPr="0045271D" w:rsidRDefault="00837AE4" w:rsidP="0045271D">
      <w:pPr>
        <w:ind w:firstLine="708"/>
        <w:rPr>
          <w:rFonts w:ascii="Times New Roman" w:hAnsi="Times New Roman" w:cs="Times New Roman"/>
          <w:sz w:val="28"/>
        </w:rPr>
      </w:pPr>
      <w:r w:rsidRPr="0045271D">
        <w:rPr>
          <w:rFonts w:ascii="Times New Roman" w:hAnsi="Times New Roman" w:cs="Times New Roman"/>
          <w:sz w:val="28"/>
        </w:rPr>
        <w:t>Книги расположены в порядке алфавита фамилий авторов</w:t>
      </w:r>
      <w:r w:rsidR="0045271D">
        <w:rPr>
          <w:rFonts w:ascii="Times New Roman" w:hAnsi="Times New Roman" w:cs="Times New Roman"/>
          <w:sz w:val="28"/>
        </w:rPr>
        <w:t>.</w:t>
      </w:r>
    </w:p>
    <w:p w:rsidR="00837AE4" w:rsidRDefault="00837AE4" w:rsidP="0045271D">
      <w:pPr>
        <w:ind w:firstLine="708"/>
        <w:rPr>
          <w:rFonts w:ascii="Times New Roman" w:hAnsi="Times New Roman" w:cs="Times New Roman"/>
          <w:sz w:val="28"/>
        </w:rPr>
      </w:pPr>
      <w:r w:rsidRPr="0045271D">
        <w:rPr>
          <w:rFonts w:ascii="Times New Roman" w:hAnsi="Times New Roman" w:cs="Times New Roman"/>
          <w:sz w:val="28"/>
        </w:rPr>
        <w:t>Список литературы п</w:t>
      </w:r>
      <w:r w:rsidR="0045271D" w:rsidRPr="0045271D">
        <w:rPr>
          <w:rFonts w:ascii="Times New Roman" w:hAnsi="Times New Roman" w:cs="Times New Roman"/>
          <w:sz w:val="28"/>
        </w:rPr>
        <w:t xml:space="preserve">редназначен для преподавателей, </w:t>
      </w:r>
      <w:r w:rsidRPr="0045271D">
        <w:rPr>
          <w:rFonts w:ascii="Times New Roman" w:hAnsi="Times New Roman" w:cs="Times New Roman"/>
          <w:sz w:val="28"/>
        </w:rPr>
        <w:t>учащихся, студентов, библиотек</w:t>
      </w:r>
      <w:r w:rsidR="0045271D" w:rsidRPr="0045271D">
        <w:rPr>
          <w:rFonts w:ascii="Times New Roman" w:hAnsi="Times New Roman" w:cs="Times New Roman"/>
          <w:sz w:val="28"/>
        </w:rPr>
        <w:t xml:space="preserve">арей, для всех кто интересуется </w:t>
      </w:r>
      <w:r w:rsidRPr="0045271D">
        <w:rPr>
          <w:rFonts w:ascii="Times New Roman" w:hAnsi="Times New Roman" w:cs="Times New Roman"/>
          <w:sz w:val="28"/>
        </w:rPr>
        <w:t>историей Великой Отечественной войны.</w:t>
      </w:r>
    </w:p>
    <w:p w:rsidR="003A12F2" w:rsidRDefault="003A12F2" w:rsidP="0045271D">
      <w:pPr>
        <w:ind w:firstLine="708"/>
        <w:rPr>
          <w:rFonts w:ascii="Times New Roman" w:hAnsi="Times New Roman" w:cs="Times New Roman"/>
          <w:sz w:val="28"/>
        </w:rPr>
      </w:pPr>
    </w:p>
    <w:p w:rsidR="003A12F2" w:rsidRDefault="003A12F2" w:rsidP="0045271D">
      <w:pPr>
        <w:ind w:firstLine="708"/>
        <w:rPr>
          <w:rFonts w:ascii="Times New Roman" w:hAnsi="Times New Roman" w:cs="Times New Roman"/>
          <w:sz w:val="28"/>
        </w:rPr>
      </w:pPr>
    </w:p>
    <w:p w:rsidR="003A12F2" w:rsidRDefault="003A12F2" w:rsidP="0045271D">
      <w:pPr>
        <w:ind w:firstLine="708"/>
        <w:rPr>
          <w:rFonts w:ascii="Times New Roman" w:hAnsi="Times New Roman" w:cs="Times New Roman"/>
          <w:sz w:val="28"/>
        </w:rPr>
      </w:pPr>
    </w:p>
    <w:p w:rsidR="003A12F2" w:rsidRDefault="003A12F2" w:rsidP="0045271D">
      <w:pPr>
        <w:ind w:firstLine="708"/>
        <w:rPr>
          <w:rFonts w:ascii="Times New Roman" w:hAnsi="Times New Roman" w:cs="Times New Roman"/>
          <w:sz w:val="28"/>
        </w:rPr>
      </w:pPr>
    </w:p>
    <w:p w:rsidR="003A12F2" w:rsidRDefault="003A12F2" w:rsidP="0045271D">
      <w:pPr>
        <w:ind w:firstLine="708"/>
        <w:rPr>
          <w:rFonts w:ascii="Times New Roman" w:hAnsi="Times New Roman" w:cs="Times New Roman"/>
          <w:sz w:val="28"/>
        </w:rPr>
      </w:pPr>
    </w:p>
    <w:p w:rsidR="003A12F2" w:rsidRDefault="003A12F2" w:rsidP="0045271D">
      <w:pPr>
        <w:ind w:firstLine="708"/>
        <w:rPr>
          <w:rFonts w:ascii="Times New Roman" w:hAnsi="Times New Roman" w:cs="Times New Roman"/>
          <w:sz w:val="28"/>
        </w:rPr>
      </w:pPr>
    </w:p>
    <w:p w:rsidR="003A12F2" w:rsidRDefault="003A12F2" w:rsidP="0045271D">
      <w:pPr>
        <w:ind w:firstLine="708"/>
        <w:rPr>
          <w:rFonts w:ascii="Times New Roman" w:hAnsi="Times New Roman" w:cs="Times New Roman"/>
          <w:sz w:val="28"/>
        </w:rPr>
      </w:pPr>
    </w:p>
    <w:p w:rsidR="003A12F2" w:rsidRDefault="003A12F2" w:rsidP="0045271D">
      <w:pPr>
        <w:ind w:firstLine="708"/>
        <w:rPr>
          <w:rFonts w:ascii="Times New Roman" w:hAnsi="Times New Roman" w:cs="Times New Roman"/>
          <w:sz w:val="28"/>
        </w:rPr>
      </w:pPr>
    </w:p>
    <w:p w:rsidR="003A12F2" w:rsidRDefault="003A12F2" w:rsidP="0045271D">
      <w:pPr>
        <w:ind w:firstLine="708"/>
        <w:rPr>
          <w:rFonts w:ascii="Times New Roman" w:hAnsi="Times New Roman" w:cs="Times New Roman"/>
          <w:sz w:val="28"/>
        </w:rPr>
      </w:pPr>
    </w:p>
    <w:p w:rsidR="003A12F2" w:rsidRDefault="003A12F2" w:rsidP="0045271D">
      <w:pPr>
        <w:ind w:firstLine="708"/>
        <w:rPr>
          <w:rFonts w:ascii="Times New Roman" w:hAnsi="Times New Roman" w:cs="Times New Roman"/>
          <w:sz w:val="28"/>
        </w:rPr>
      </w:pPr>
    </w:p>
    <w:p w:rsidR="003A12F2" w:rsidRDefault="003A12F2" w:rsidP="0045271D">
      <w:pPr>
        <w:ind w:firstLine="708"/>
        <w:rPr>
          <w:rFonts w:ascii="Times New Roman" w:hAnsi="Times New Roman" w:cs="Times New Roman"/>
          <w:sz w:val="28"/>
        </w:rPr>
      </w:pPr>
    </w:p>
    <w:p w:rsidR="000464F3" w:rsidRDefault="000464F3" w:rsidP="003318D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12+ </w:t>
      </w:r>
      <w:r w:rsidR="006A4CC7" w:rsidRPr="000464F3">
        <w:rPr>
          <w:rFonts w:ascii="Times New Roman" w:hAnsi="Times New Roman" w:cs="Times New Roman"/>
          <w:b/>
          <w:sz w:val="28"/>
        </w:rPr>
        <w:t>Абрамов</w:t>
      </w:r>
      <w:r w:rsidR="003318DE" w:rsidRPr="000464F3">
        <w:rPr>
          <w:rFonts w:ascii="Times New Roman" w:hAnsi="Times New Roman" w:cs="Times New Roman"/>
          <w:b/>
          <w:sz w:val="28"/>
        </w:rPr>
        <w:t xml:space="preserve"> Федор</w:t>
      </w:r>
      <w:r w:rsidRPr="000464F3"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</w:p>
    <w:p w:rsidR="003318DE" w:rsidRPr="000464F3" w:rsidRDefault="00986565" w:rsidP="000464F3">
      <w:pPr>
        <w:pStyle w:val="a5"/>
        <w:ind w:left="2124" w:firstLine="348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104702F" wp14:editId="42508FE5">
            <wp:simplePos x="0" y="0"/>
            <wp:positionH relativeFrom="column">
              <wp:posOffset>-273685</wp:posOffset>
            </wp:positionH>
            <wp:positionV relativeFrom="paragraph">
              <wp:posOffset>29210</wp:posOffset>
            </wp:positionV>
            <wp:extent cx="1127760" cy="1612900"/>
            <wp:effectExtent l="0" t="0" r="0" b="6350"/>
            <wp:wrapSquare wrapText="bothSides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6" t="15852" r="21150" b="22074"/>
                    <a:stretch/>
                  </pic:blipFill>
                  <pic:spPr bwMode="auto">
                    <a:xfrm>
                      <a:off x="0" y="0"/>
                      <a:ext cx="112776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4F3">
        <w:rPr>
          <w:rFonts w:ascii="Times New Roman" w:hAnsi="Times New Roman" w:cs="Times New Roman"/>
          <w:sz w:val="28"/>
        </w:rPr>
        <w:t xml:space="preserve">                          </w:t>
      </w:r>
      <w:r w:rsidR="003318DE" w:rsidRPr="000464F3">
        <w:rPr>
          <w:rFonts w:ascii="Times New Roman" w:hAnsi="Times New Roman" w:cs="Times New Roman"/>
          <w:sz w:val="28"/>
        </w:rPr>
        <w:t>Две зимы и три лета / Ф. Абрамов. – М</w:t>
      </w:r>
      <w:proofErr w:type="gramStart"/>
      <w:r w:rsidR="003318DE" w:rsidRPr="000464F3">
        <w:rPr>
          <w:rFonts w:ascii="Times New Roman" w:hAnsi="Times New Roman" w:cs="Times New Roman"/>
          <w:sz w:val="28"/>
        </w:rPr>
        <w:t>:В</w:t>
      </w:r>
      <w:proofErr w:type="gramEnd"/>
      <w:r w:rsidR="003318DE" w:rsidRPr="000464F3">
        <w:rPr>
          <w:rFonts w:ascii="Times New Roman" w:hAnsi="Times New Roman" w:cs="Times New Roman"/>
          <w:sz w:val="28"/>
        </w:rPr>
        <w:t>агриус, 2004. – [320]с.</w:t>
      </w:r>
      <w:r w:rsidR="000464F3" w:rsidRPr="000464F3">
        <w:rPr>
          <w:noProof/>
          <w:lang w:eastAsia="ru-RU"/>
        </w:rPr>
        <w:t xml:space="preserve"> </w:t>
      </w:r>
    </w:p>
    <w:p w:rsidR="000464F3" w:rsidRDefault="000464F3" w:rsidP="000464F3">
      <w:pPr>
        <w:pStyle w:val="a5"/>
        <w:ind w:left="1068"/>
        <w:rPr>
          <w:rFonts w:ascii="Times New Roman" w:hAnsi="Times New Roman" w:cs="Times New Roman"/>
          <w:sz w:val="28"/>
        </w:rPr>
      </w:pPr>
    </w:p>
    <w:p w:rsidR="000464F3" w:rsidRPr="000464F3" w:rsidRDefault="000464F3" w:rsidP="00F02704">
      <w:pPr>
        <w:pStyle w:val="a5"/>
        <w:ind w:left="1068"/>
        <w:jc w:val="both"/>
        <w:rPr>
          <w:rFonts w:ascii="Times New Roman" w:hAnsi="Times New Roman" w:cs="Times New Roman"/>
          <w:i/>
          <w:sz w:val="28"/>
        </w:rPr>
      </w:pPr>
      <w:r w:rsidRPr="000464F3">
        <w:rPr>
          <w:rFonts w:ascii="Times New Roman" w:hAnsi="Times New Roman" w:cs="Times New Roman"/>
          <w:i/>
          <w:sz w:val="28"/>
        </w:rPr>
        <w:t xml:space="preserve">Роман повествует о послевоенной деревне, о проблемах и трудностях на пути восстановления мирной жизни, о </w:t>
      </w:r>
      <w:proofErr w:type="spellStart"/>
      <w:r w:rsidRPr="000464F3">
        <w:rPr>
          <w:rFonts w:ascii="Times New Roman" w:hAnsi="Times New Roman" w:cs="Times New Roman"/>
          <w:i/>
          <w:sz w:val="28"/>
        </w:rPr>
        <w:t>мужании</w:t>
      </w:r>
      <w:proofErr w:type="spellEnd"/>
      <w:r w:rsidRPr="000464F3">
        <w:rPr>
          <w:rFonts w:ascii="Times New Roman" w:hAnsi="Times New Roman" w:cs="Times New Roman"/>
          <w:i/>
          <w:sz w:val="28"/>
        </w:rPr>
        <w:t xml:space="preserve"> молодого поколения.</w:t>
      </w:r>
    </w:p>
    <w:p w:rsidR="003318DE" w:rsidRDefault="003318DE" w:rsidP="000464F3">
      <w:pPr>
        <w:jc w:val="center"/>
        <w:rPr>
          <w:rFonts w:ascii="Times New Roman" w:hAnsi="Times New Roman" w:cs="Times New Roman"/>
          <w:sz w:val="28"/>
        </w:rPr>
      </w:pPr>
    </w:p>
    <w:p w:rsidR="000464F3" w:rsidRDefault="000464F3" w:rsidP="000464F3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0464F3">
        <w:rPr>
          <w:rFonts w:ascii="Times New Roman" w:hAnsi="Times New Roman" w:cs="Times New Roman"/>
          <w:b/>
          <w:sz w:val="28"/>
        </w:rPr>
        <w:t>6+ Алексеев С.П.</w:t>
      </w:r>
    </w:p>
    <w:p w:rsidR="000464F3" w:rsidRDefault="00986565" w:rsidP="000464F3">
      <w:pPr>
        <w:ind w:left="708"/>
        <w:rPr>
          <w:rFonts w:ascii="Times New Roman" w:hAnsi="Times New Roman" w:cs="Times New Roman"/>
          <w:sz w:val="28"/>
        </w:rPr>
      </w:pPr>
      <w:r w:rsidRPr="00F02704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762FAA03" wp14:editId="1D9A26E9">
            <wp:simplePos x="0" y="0"/>
            <wp:positionH relativeFrom="column">
              <wp:posOffset>-273685</wp:posOffset>
            </wp:positionH>
            <wp:positionV relativeFrom="paragraph">
              <wp:posOffset>20955</wp:posOffset>
            </wp:positionV>
            <wp:extent cx="1174750" cy="1409700"/>
            <wp:effectExtent l="0" t="0" r="6350" b="0"/>
            <wp:wrapSquare wrapText="bothSides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4F3">
        <w:rPr>
          <w:rFonts w:ascii="Times New Roman" w:hAnsi="Times New Roman" w:cs="Times New Roman"/>
          <w:b/>
          <w:sz w:val="28"/>
        </w:rPr>
        <w:t xml:space="preserve">               </w:t>
      </w:r>
      <w:r w:rsidR="000464F3" w:rsidRPr="00F02704">
        <w:rPr>
          <w:rFonts w:ascii="Times New Roman" w:hAnsi="Times New Roman" w:cs="Times New Roman"/>
          <w:sz w:val="28"/>
        </w:rPr>
        <w:t xml:space="preserve">Рассказы о Великой Отечественной войне / Сергей Петрович Алексеев. </w:t>
      </w:r>
      <w:r w:rsidR="00F02704" w:rsidRPr="00F02704">
        <w:rPr>
          <w:rFonts w:ascii="Times New Roman" w:hAnsi="Times New Roman" w:cs="Times New Roman"/>
          <w:sz w:val="28"/>
        </w:rPr>
        <w:t>–</w:t>
      </w:r>
      <w:r w:rsidR="000464F3" w:rsidRPr="00F02704">
        <w:rPr>
          <w:rFonts w:ascii="Times New Roman" w:hAnsi="Times New Roman" w:cs="Times New Roman"/>
          <w:sz w:val="28"/>
        </w:rPr>
        <w:t xml:space="preserve"> М</w:t>
      </w:r>
      <w:r w:rsidR="00F02704" w:rsidRPr="00F02704">
        <w:rPr>
          <w:rFonts w:ascii="Times New Roman" w:hAnsi="Times New Roman" w:cs="Times New Roman"/>
          <w:sz w:val="28"/>
        </w:rPr>
        <w:t>.: Махаон, Азбука-Аттикус, 2021. – 160с.: ил. – (Классная классика).</w:t>
      </w:r>
    </w:p>
    <w:p w:rsidR="00304408" w:rsidRPr="00F02704" w:rsidRDefault="00F02704" w:rsidP="00304408">
      <w:pPr>
        <w:ind w:left="708"/>
        <w:jc w:val="both"/>
        <w:rPr>
          <w:rFonts w:ascii="Times New Roman" w:hAnsi="Times New Roman" w:cs="Times New Roman"/>
          <w:i/>
          <w:sz w:val="28"/>
        </w:rPr>
      </w:pPr>
      <w:r w:rsidRPr="00F02704">
        <w:rPr>
          <w:rFonts w:ascii="Times New Roman" w:hAnsi="Times New Roman" w:cs="Times New Roman"/>
          <w:i/>
          <w:sz w:val="28"/>
        </w:rPr>
        <w:t>Эта книга посвящена бессмертному подвигу русского народа в Великую Отечественную войну. В неё вошли рассказы о героической Московской битве, великих битвах на берегах Волги, на Курской дуге, об обороне Севастополя, блокаде Ленинграда, о штурме Берлина. Автор, встретив войну курсантом лётного училища, будто списал с памяти увиденное и пережитое в те юные годы, адресовав свою книгу тем, кто любит родную страну и гордится её великим прошлым.</w:t>
      </w:r>
    </w:p>
    <w:p w:rsidR="000464F3" w:rsidRDefault="00304408" w:rsidP="00304408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304408">
        <w:rPr>
          <w:rFonts w:ascii="Times New Roman" w:hAnsi="Times New Roman" w:cs="Times New Roman"/>
          <w:b/>
          <w:sz w:val="28"/>
        </w:rPr>
        <w:t>16+ Астафьев</w:t>
      </w:r>
      <w:r>
        <w:rPr>
          <w:rFonts w:ascii="Times New Roman" w:hAnsi="Times New Roman" w:cs="Times New Roman"/>
          <w:b/>
          <w:sz w:val="28"/>
        </w:rPr>
        <w:t>,</w:t>
      </w:r>
      <w:r w:rsidRPr="00304408">
        <w:rPr>
          <w:rFonts w:ascii="Times New Roman" w:hAnsi="Times New Roman" w:cs="Times New Roman"/>
          <w:b/>
          <w:sz w:val="28"/>
        </w:rPr>
        <w:t xml:space="preserve"> В.П.</w:t>
      </w:r>
    </w:p>
    <w:p w:rsidR="00304408" w:rsidRDefault="00986565" w:rsidP="00304408">
      <w:pPr>
        <w:ind w:left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022DE8A5" wp14:editId="3642BBB6">
            <wp:simplePos x="0" y="0"/>
            <wp:positionH relativeFrom="column">
              <wp:posOffset>-203835</wp:posOffset>
            </wp:positionH>
            <wp:positionV relativeFrom="paragraph">
              <wp:posOffset>139700</wp:posOffset>
            </wp:positionV>
            <wp:extent cx="933450" cy="1521460"/>
            <wp:effectExtent l="0" t="0" r="0" b="254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52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408">
        <w:rPr>
          <w:rFonts w:ascii="Times New Roman" w:hAnsi="Times New Roman" w:cs="Times New Roman"/>
          <w:b/>
          <w:sz w:val="28"/>
        </w:rPr>
        <w:t xml:space="preserve">                 </w:t>
      </w:r>
      <w:r w:rsidR="00A533AB" w:rsidRPr="00A533AB">
        <w:rPr>
          <w:rFonts w:ascii="Times New Roman" w:hAnsi="Times New Roman" w:cs="Times New Roman"/>
          <w:sz w:val="28"/>
        </w:rPr>
        <w:t>Где-то гремит война</w:t>
      </w:r>
      <w:proofErr w:type="gramStart"/>
      <w:r w:rsidR="00A533AB" w:rsidRPr="00A533AB">
        <w:rPr>
          <w:rFonts w:ascii="Times New Roman" w:hAnsi="Times New Roman" w:cs="Times New Roman"/>
          <w:sz w:val="28"/>
        </w:rPr>
        <w:t>:[</w:t>
      </w:r>
      <w:proofErr w:type="gramEnd"/>
      <w:r w:rsidR="00A533AB" w:rsidRPr="00A533AB">
        <w:rPr>
          <w:rFonts w:ascii="Times New Roman" w:hAnsi="Times New Roman" w:cs="Times New Roman"/>
          <w:sz w:val="28"/>
        </w:rPr>
        <w:t xml:space="preserve">сборник]/ Астафьев Виктор Петрович. – М.: АСТ, 2024. – 544с. – </w:t>
      </w:r>
      <w:proofErr w:type="gramStart"/>
      <w:r w:rsidR="00A533AB" w:rsidRPr="00A533AB">
        <w:rPr>
          <w:rFonts w:ascii="Times New Roman" w:hAnsi="Times New Roman" w:cs="Times New Roman"/>
          <w:sz w:val="28"/>
        </w:rPr>
        <w:t>(Эксклюзив:</w:t>
      </w:r>
      <w:proofErr w:type="gramEnd"/>
      <w:r w:rsidR="00A533AB" w:rsidRPr="00A533AB">
        <w:rPr>
          <w:rFonts w:ascii="Times New Roman" w:hAnsi="Times New Roman" w:cs="Times New Roman"/>
          <w:sz w:val="28"/>
        </w:rPr>
        <w:t xml:space="preserve"> </w:t>
      </w:r>
      <w:proofErr w:type="gramStart"/>
      <w:r w:rsidR="00A533AB" w:rsidRPr="00A533AB">
        <w:rPr>
          <w:rFonts w:ascii="Times New Roman" w:hAnsi="Times New Roman" w:cs="Times New Roman"/>
          <w:sz w:val="28"/>
        </w:rPr>
        <w:t>Русская классика).</w:t>
      </w:r>
      <w:proofErr w:type="gramEnd"/>
    </w:p>
    <w:p w:rsidR="00A533AB" w:rsidRDefault="00A533AB" w:rsidP="00304408">
      <w:pPr>
        <w:ind w:left="708"/>
        <w:rPr>
          <w:rFonts w:ascii="Times New Roman" w:hAnsi="Times New Roman" w:cs="Times New Roman"/>
          <w:i/>
          <w:sz w:val="28"/>
        </w:rPr>
      </w:pPr>
      <w:r w:rsidRPr="00A533AB">
        <w:rPr>
          <w:rFonts w:ascii="Times New Roman" w:hAnsi="Times New Roman" w:cs="Times New Roman"/>
          <w:i/>
          <w:sz w:val="28"/>
        </w:rPr>
        <w:t>В этот сборник вошли повести и рассказы, написанные в ранние годы творчества писателя, — "Где-то гремит война", "Суходол", "Звездопад" и другие</w:t>
      </w:r>
      <w:r>
        <w:rPr>
          <w:rFonts w:ascii="Times New Roman" w:hAnsi="Times New Roman" w:cs="Times New Roman"/>
          <w:i/>
          <w:sz w:val="28"/>
        </w:rPr>
        <w:t>.</w:t>
      </w:r>
    </w:p>
    <w:p w:rsidR="001D278D" w:rsidRDefault="001D278D" w:rsidP="00A533AB">
      <w:pPr>
        <w:rPr>
          <w:rFonts w:ascii="Times New Roman" w:hAnsi="Times New Roman" w:cs="Times New Roman"/>
          <w:sz w:val="28"/>
        </w:rPr>
      </w:pPr>
    </w:p>
    <w:p w:rsidR="001D278D" w:rsidRDefault="005C66DC" w:rsidP="001D278D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5C66DC">
        <w:rPr>
          <w:rFonts w:ascii="Times New Roman" w:hAnsi="Times New Roman" w:cs="Times New Roman"/>
          <w:b/>
          <w:sz w:val="28"/>
        </w:rPr>
        <w:t>18+ Астафьев, В.П.</w:t>
      </w:r>
      <w:r w:rsidR="00A533AB" w:rsidRPr="005C66DC">
        <w:rPr>
          <w:rFonts w:ascii="Times New Roman" w:hAnsi="Times New Roman" w:cs="Times New Roman"/>
          <w:b/>
          <w:sz w:val="28"/>
        </w:rPr>
        <w:tab/>
      </w:r>
    </w:p>
    <w:p w:rsidR="001D278D" w:rsidRDefault="00986565" w:rsidP="001D278D">
      <w:pPr>
        <w:ind w:left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46249F74" wp14:editId="060602F4">
            <wp:simplePos x="0" y="0"/>
            <wp:positionH relativeFrom="column">
              <wp:posOffset>-172085</wp:posOffset>
            </wp:positionH>
            <wp:positionV relativeFrom="paragraph">
              <wp:posOffset>121920</wp:posOffset>
            </wp:positionV>
            <wp:extent cx="1073150" cy="143256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78D">
        <w:rPr>
          <w:rFonts w:ascii="Times New Roman" w:hAnsi="Times New Roman" w:cs="Times New Roman"/>
          <w:b/>
          <w:sz w:val="28"/>
        </w:rPr>
        <w:t xml:space="preserve">                  </w:t>
      </w:r>
      <w:proofErr w:type="gramStart"/>
      <w:r w:rsidR="001D278D" w:rsidRPr="001D278D">
        <w:rPr>
          <w:rFonts w:ascii="Times New Roman" w:hAnsi="Times New Roman" w:cs="Times New Roman"/>
          <w:sz w:val="28"/>
        </w:rPr>
        <w:t>Прокляты</w:t>
      </w:r>
      <w:proofErr w:type="gramEnd"/>
      <w:r w:rsidR="001D278D" w:rsidRPr="001D278D">
        <w:rPr>
          <w:rFonts w:ascii="Times New Roman" w:hAnsi="Times New Roman" w:cs="Times New Roman"/>
          <w:sz w:val="28"/>
        </w:rPr>
        <w:t xml:space="preserve"> и убиты: роман / Астафьев Виктор Петрович. – М.:АСТ, 2020. – 800с. – (Русская классика).</w:t>
      </w:r>
    </w:p>
    <w:p w:rsidR="001D278D" w:rsidRPr="001D278D" w:rsidRDefault="001D278D" w:rsidP="001D278D">
      <w:pPr>
        <w:ind w:left="708" w:firstLine="708"/>
        <w:rPr>
          <w:rFonts w:ascii="Times New Roman" w:hAnsi="Times New Roman" w:cs="Times New Roman"/>
          <w:i/>
          <w:sz w:val="28"/>
        </w:rPr>
      </w:pPr>
      <w:r w:rsidRPr="001D278D">
        <w:rPr>
          <w:rFonts w:ascii="Times New Roman" w:hAnsi="Times New Roman" w:cs="Times New Roman"/>
          <w:i/>
          <w:sz w:val="28"/>
        </w:rPr>
        <w:t xml:space="preserve">Необычно уже </w:t>
      </w:r>
      <w:proofErr w:type="gramStart"/>
      <w:r w:rsidRPr="001D278D">
        <w:rPr>
          <w:rFonts w:ascii="Times New Roman" w:hAnsi="Times New Roman" w:cs="Times New Roman"/>
          <w:i/>
          <w:sz w:val="28"/>
        </w:rPr>
        <w:t>само название</w:t>
      </w:r>
      <w:proofErr w:type="gramEnd"/>
      <w:r w:rsidRPr="001D278D">
        <w:rPr>
          <w:rFonts w:ascii="Times New Roman" w:hAnsi="Times New Roman" w:cs="Times New Roman"/>
          <w:i/>
          <w:sz w:val="28"/>
        </w:rPr>
        <w:t xml:space="preserve"> романа, пришедшее из писаний русских старообрядцев: «Все, кто сеет на земле </w:t>
      </w:r>
      <w:r w:rsidRPr="001D278D">
        <w:rPr>
          <w:rFonts w:ascii="Times New Roman" w:hAnsi="Times New Roman" w:cs="Times New Roman"/>
          <w:i/>
          <w:sz w:val="28"/>
        </w:rPr>
        <w:lastRenderedPageBreak/>
        <w:t>смуту, войны и братоубийство, будут Богом прокляты и убиты».</w:t>
      </w:r>
    </w:p>
    <w:p w:rsidR="001D278D" w:rsidRPr="00BD1DD2" w:rsidRDefault="001D278D" w:rsidP="001D278D">
      <w:pPr>
        <w:ind w:left="708"/>
        <w:rPr>
          <w:rFonts w:ascii="Times New Roman" w:hAnsi="Times New Roman" w:cs="Times New Roman"/>
          <w:b/>
          <w:i/>
          <w:sz w:val="28"/>
        </w:rPr>
      </w:pPr>
      <w:r w:rsidRPr="001D278D">
        <w:rPr>
          <w:rFonts w:ascii="Times New Roman" w:hAnsi="Times New Roman" w:cs="Times New Roman"/>
          <w:i/>
          <w:sz w:val="28"/>
        </w:rPr>
        <w:tab/>
        <w:t xml:space="preserve"> Столь же необычно в этой эпопее все — идея войны как наказания Божия, посланного народу за ужасы революции и отказ от веры; предельный реализм в описаниях солдатского быта; удивительно искренний и народный патриотизм, сочетающийся со столь же глубинным и народным неприятием «</w:t>
      </w:r>
      <w:proofErr w:type="spellStart"/>
      <w:r w:rsidRPr="001D278D">
        <w:rPr>
          <w:rFonts w:ascii="Times New Roman" w:hAnsi="Times New Roman" w:cs="Times New Roman"/>
          <w:i/>
          <w:sz w:val="28"/>
        </w:rPr>
        <w:t>советчины</w:t>
      </w:r>
      <w:proofErr w:type="spellEnd"/>
      <w:r w:rsidRPr="001D278D">
        <w:rPr>
          <w:rFonts w:ascii="Times New Roman" w:hAnsi="Times New Roman" w:cs="Times New Roman"/>
          <w:i/>
          <w:sz w:val="28"/>
        </w:rPr>
        <w:t>». Ничего подобного в русской «военной» прозе не было ни до, ни после удивительной эпопеи Астафьева.</w:t>
      </w:r>
    </w:p>
    <w:p w:rsidR="00A533AB" w:rsidRPr="00BD1DD2" w:rsidRDefault="00BD1DD2" w:rsidP="00BD1DD2">
      <w:pPr>
        <w:pStyle w:val="a5"/>
        <w:numPr>
          <w:ilvl w:val="0"/>
          <w:numId w:val="1"/>
        </w:numPr>
        <w:tabs>
          <w:tab w:val="left" w:pos="3330"/>
        </w:tabs>
        <w:rPr>
          <w:rFonts w:ascii="Times New Roman" w:hAnsi="Times New Roman" w:cs="Times New Roman"/>
          <w:b/>
          <w:sz w:val="28"/>
        </w:rPr>
      </w:pPr>
      <w:r w:rsidRPr="00BD1DD2">
        <w:rPr>
          <w:rFonts w:ascii="Times New Roman" w:hAnsi="Times New Roman" w:cs="Times New Roman"/>
          <w:b/>
          <w:sz w:val="28"/>
        </w:rPr>
        <w:t>16+ Бондарев, Юрий Васильевич</w:t>
      </w:r>
    </w:p>
    <w:p w:rsidR="00BD1DD2" w:rsidRDefault="00986565" w:rsidP="00BD1DD2">
      <w:pPr>
        <w:tabs>
          <w:tab w:val="left" w:pos="3330"/>
        </w:tabs>
        <w:ind w:left="708"/>
        <w:rPr>
          <w:rFonts w:ascii="Times New Roman" w:hAnsi="Times New Roman" w:cs="Times New Roman"/>
          <w:sz w:val="28"/>
        </w:rPr>
      </w:pPr>
      <w:r w:rsidRPr="00BD1DD2">
        <w:rPr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B5D80D5" wp14:editId="7D2461D6">
            <wp:simplePos x="0" y="0"/>
            <wp:positionH relativeFrom="column">
              <wp:posOffset>-108585</wp:posOffset>
            </wp:positionH>
            <wp:positionV relativeFrom="paragraph">
              <wp:posOffset>33020</wp:posOffset>
            </wp:positionV>
            <wp:extent cx="1003300" cy="1581150"/>
            <wp:effectExtent l="0" t="0" r="6350" b="0"/>
            <wp:wrapSquare wrapText="bothSides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DD2">
        <w:rPr>
          <w:rFonts w:ascii="Times New Roman" w:hAnsi="Times New Roman" w:cs="Times New Roman"/>
          <w:sz w:val="28"/>
        </w:rPr>
        <w:t xml:space="preserve">          Батальоны просят огня / Юрий Бондарев. – М.: </w:t>
      </w:r>
      <w:proofErr w:type="spellStart"/>
      <w:r w:rsidR="00BD1DD2">
        <w:rPr>
          <w:rFonts w:ascii="Times New Roman" w:hAnsi="Times New Roman" w:cs="Times New Roman"/>
          <w:sz w:val="28"/>
        </w:rPr>
        <w:t>Эксмо</w:t>
      </w:r>
      <w:proofErr w:type="spellEnd"/>
      <w:r w:rsidR="00BD1DD2">
        <w:rPr>
          <w:rFonts w:ascii="Times New Roman" w:hAnsi="Times New Roman" w:cs="Times New Roman"/>
          <w:sz w:val="28"/>
        </w:rPr>
        <w:t>, 2023. -  288с. - (</w:t>
      </w:r>
      <w:proofErr w:type="spellStart"/>
      <w:r w:rsidR="00BD1DD2">
        <w:rPr>
          <w:rFonts w:ascii="Times New Roman" w:hAnsi="Times New Roman" w:cs="Times New Roman"/>
          <w:sz w:val="28"/>
        </w:rPr>
        <w:t>Всемитрная</w:t>
      </w:r>
      <w:proofErr w:type="spellEnd"/>
      <w:r w:rsidR="00BD1DD2">
        <w:rPr>
          <w:rFonts w:ascii="Times New Roman" w:hAnsi="Times New Roman" w:cs="Times New Roman"/>
          <w:sz w:val="28"/>
        </w:rPr>
        <w:t xml:space="preserve"> литература).</w:t>
      </w:r>
    </w:p>
    <w:p w:rsidR="00BD1DD2" w:rsidRPr="00BD1DD2" w:rsidRDefault="00BD1DD2" w:rsidP="00BD1DD2">
      <w:pPr>
        <w:tabs>
          <w:tab w:val="left" w:pos="3330"/>
        </w:tabs>
        <w:ind w:left="708"/>
        <w:rPr>
          <w:rFonts w:ascii="Times New Roman" w:hAnsi="Times New Roman" w:cs="Times New Roman"/>
          <w:i/>
          <w:sz w:val="28"/>
        </w:rPr>
      </w:pPr>
      <w:r w:rsidRPr="00BD1DD2">
        <w:rPr>
          <w:rFonts w:ascii="Times New Roman" w:hAnsi="Times New Roman" w:cs="Times New Roman"/>
          <w:i/>
          <w:sz w:val="28"/>
        </w:rPr>
        <w:t xml:space="preserve">Можно ли жертвовать жизнями отдельных людей ради общей цели? Можно ли оправдывать такие жертвы? </w:t>
      </w:r>
    </w:p>
    <w:p w:rsidR="00BD1DD2" w:rsidRDefault="00BD1DD2" w:rsidP="00BD1DD2">
      <w:pPr>
        <w:tabs>
          <w:tab w:val="left" w:pos="3330"/>
        </w:tabs>
        <w:ind w:left="708"/>
        <w:rPr>
          <w:rFonts w:ascii="Times New Roman" w:hAnsi="Times New Roman" w:cs="Times New Roman"/>
          <w:i/>
          <w:sz w:val="28"/>
        </w:rPr>
      </w:pPr>
      <w:r w:rsidRPr="00BD1DD2">
        <w:rPr>
          <w:rFonts w:ascii="Times New Roman" w:hAnsi="Times New Roman" w:cs="Times New Roman"/>
          <w:i/>
          <w:sz w:val="28"/>
        </w:rPr>
        <w:t xml:space="preserve"> По повести «Батальоны просят огня» снят одноименный сериал.</w:t>
      </w:r>
    </w:p>
    <w:p w:rsidR="00BD1DD2" w:rsidRDefault="00BD1DD2" w:rsidP="00BD1DD2">
      <w:pPr>
        <w:rPr>
          <w:rFonts w:ascii="Times New Roman" w:hAnsi="Times New Roman" w:cs="Times New Roman"/>
          <w:sz w:val="28"/>
        </w:rPr>
      </w:pPr>
    </w:p>
    <w:p w:rsidR="00BD1DD2" w:rsidRPr="00BD1DD2" w:rsidRDefault="00BD1DD2" w:rsidP="00BD1DD2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BD1DD2">
        <w:rPr>
          <w:rFonts w:ascii="Times New Roman" w:hAnsi="Times New Roman" w:cs="Times New Roman"/>
          <w:b/>
          <w:sz w:val="28"/>
        </w:rPr>
        <w:t>16+ Бондарев, Юрий Васильевич</w:t>
      </w:r>
    </w:p>
    <w:p w:rsidR="00BD1DD2" w:rsidRDefault="00703A93" w:rsidP="00BD1DD2">
      <w:pPr>
        <w:pStyle w:val="a5"/>
        <w:ind w:left="1068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82550</wp:posOffset>
            </wp:positionV>
            <wp:extent cx="1089025" cy="1676400"/>
            <wp:effectExtent l="0" t="0" r="0" b="0"/>
            <wp:wrapSquare wrapText="bothSides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DD2">
        <w:rPr>
          <w:rFonts w:ascii="Times New Roman" w:hAnsi="Times New Roman" w:cs="Times New Roman"/>
          <w:sz w:val="28"/>
        </w:rPr>
        <w:t xml:space="preserve">           Горячий снег</w:t>
      </w:r>
      <w:r w:rsidR="00BD1DD2" w:rsidRPr="00BD1DD2">
        <w:rPr>
          <w:rFonts w:ascii="Times New Roman" w:hAnsi="Times New Roman" w:cs="Times New Roman"/>
          <w:sz w:val="28"/>
        </w:rPr>
        <w:t xml:space="preserve"> / Юрий Бондарев. – М.:</w:t>
      </w:r>
      <w:r w:rsidR="00BD1DD2">
        <w:rPr>
          <w:rFonts w:ascii="Times New Roman" w:hAnsi="Times New Roman" w:cs="Times New Roman"/>
          <w:sz w:val="28"/>
        </w:rPr>
        <w:t xml:space="preserve"> АСТ, 2004. -  413,</w:t>
      </w:r>
      <w:r w:rsidR="00BD1DD2" w:rsidRPr="00BD1DD2">
        <w:rPr>
          <w:rFonts w:ascii="Times New Roman" w:hAnsi="Times New Roman" w:cs="Times New Roman"/>
          <w:sz w:val="28"/>
        </w:rPr>
        <w:t>[</w:t>
      </w:r>
      <w:r w:rsidR="00BD1DD2">
        <w:rPr>
          <w:rFonts w:ascii="Times New Roman" w:hAnsi="Times New Roman" w:cs="Times New Roman"/>
          <w:sz w:val="28"/>
        </w:rPr>
        <w:t>3</w:t>
      </w:r>
      <w:r w:rsidR="00BD1DD2" w:rsidRPr="00BD1DD2">
        <w:rPr>
          <w:rFonts w:ascii="Times New Roman" w:hAnsi="Times New Roman" w:cs="Times New Roman"/>
          <w:sz w:val="28"/>
        </w:rPr>
        <w:t>]с. - (</w:t>
      </w:r>
      <w:r w:rsidR="00BD1DD2">
        <w:rPr>
          <w:rFonts w:ascii="Times New Roman" w:hAnsi="Times New Roman" w:cs="Times New Roman"/>
          <w:sz w:val="28"/>
        </w:rPr>
        <w:t>Мировая классика</w:t>
      </w:r>
      <w:r w:rsidR="00BD1DD2" w:rsidRPr="00BD1DD2">
        <w:rPr>
          <w:rFonts w:ascii="Times New Roman" w:hAnsi="Times New Roman" w:cs="Times New Roman"/>
          <w:sz w:val="28"/>
        </w:rPr>
        <w:t>).</w:t>
      </w:r>
    </w:p>
    <w:p w:rsidR="00703A93" w:rsidRDefault="00703A93" w:rsidP="00BD1DD2">
      <w:pPr>
        <w:pStyle w:val="a5"/>
        <w:ind w:left="1068"/>
        <w:rPr>
          <w:rFonts w:ascii="Times New Roman" w:hAnsi="Times New Roman" w:cs="Times New Roman"/>
          <w:sz w:val="28"/>
        </w:rPr>
      </w:pPr>
    </w:p>
    <w:p w:rsidR="00703A93" w:rsidRPr="00703A93" w:rsidRDefault="00703A93" w:rsidP="00BD1DD2">
      <w:pPr>
        <w:pStyle w:val="a5"/>
        <w:ind w:left="1068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Р</w:t>
      </w:r>
      <w:r w:rsidRPr="00703A93">
        <w:rPr>
          <w:rFonts w:ascii="Times New Roman" w:hAnsi="Times New Roman" w:cs="Times New Roman"/>
          <w:i/>
          <w:sz w:val="28"/>
        </w:rPr>
        <w:t>ом</w:t>
      </w:r>
      <w:r>
        <w:rPr>
          <w:rFonts w:ascii="Times New Roman" w:hAnsi="Times New Roman" w:cs="Times New Roman"/>
          <w:i/>
          <w:sz w:val="28"/>
        </w:rPr>
        <w:t>ан</w:t>
      </w:r>
      <w:r w:rsidRPr="00703A93">
        <w:rPr>
          <w:rFonts w:ascii="Times New Roman" w:hAnsi="Times New Roman" w:cs="Times New Roman"/>
          <w:i/>
          <w:sz w:val="28"/>
        </w:rPr>
        <w:t xml:space="preserve"> посвящен Сталинградской битве, героизму советских воинов, выигравших это решающее сражение Великой Отечественной войны. Для старшего школьного возраста.</w:t>
      </w:r>
    </w:p>
    <w:p w:rsidR="00703A93" w:rsidRDefault="00703A93" w:rsidP="00BD1DD2">
      <w:pPr>
        <w:pStyle w:val="a5"/>
        <w:ind w:left="1068"/>
        <w:rPr>
          <w:rFonts w:ascii="Times New Roman" w:hAnsi="Times New Roman" w:cs="Times New Roman"/>
          <w:sz w:val="28"/>
        </w:rPr>
      </w:pPr>
    </w:p>
    <w:p w:rsidR="00703A93" w:rsidRDefault="00703A93" w:rsidP="00BD1DD2">
      <w:pPr>
        <w:pStyle w:val="a5"/>
        <w:ind w:left="1068"/>
        <w:rPr>
          <w:rFonts w:ascii="Times New Roman" w:hAnsi="Times New Roman" w:cs="Times New Roman"/>
          <w:sz w:val="28"/>
        </w:rPr>
      </w:pPr>
    </w:p>
    <w:p w:rsidR="00703A93" w:rsidRDefault="00703A93" w:rsidP="00BD1DD2">
      <w:pPr>
        <w:pStyle w:val="a5"/>
        <w:ind w:left="1068"/>
        <w:rPr>
          <w:rFonts w:ascii="Times New Roman" w:hAnsi="Times New Roman" w:cs="Times New Roman"/>
          <w:sz w:val="28"/>
        </w:rPr>
      </w:pPr>
    </w:p>
    <w:p w:rsidR="00703A93" w:rsidRPr="00703A93" w:rsidRDefault="00703A93" w:rsidP="00703A93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703A93">
        <w:rPr>
          <w:rFonts w:ascii="Times New Roman" w:hAnsi="Times New Roman" w:cs="Times New Roman"/>
          <w:b/>
          <w:sz w:val="28"/>
        </w:rPr>
        <w:t xml:space="preserve">16+ </w:t>
      </w:r>
      <w:r w:rsidRPr="00703A93">
        <w:rPr>
          <w:rFonts w:ascii="Times New Roman" w:hAnsi="Times New Roman" w:cs="Times New Roman"/>
          <w:b/>
          <w:sz w:val="28"/>
        </w:rPr>
        <w:t>Быков, В.В.</w:t>
      </w:r>
    </w:p>
    <w:p w:rsidR="00703A93" w:rsidRDefault="00703A93" w:rsidP="00703A93">
      <w:pPr>
        <w:ind w:left="708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340676B" wp14:editId="18CC410D">
            <wp:simplePos x="0" y="0"/>
            <wp:positionH relativeFrom="column">
              <wp:posOffset>-18415</wp:posOffset>
            </wp:positionH>
            <wp:positionV relativeFrom="paragraph">
              <wp:posOffset>3810</wp:posOffset>
            </wp:positionV>
            <wp:extent cx="1041400" cy="1615440"/>
            <wp:effectExtent l="0" t="0" r="6350" b="3810"/>
            <wp:wrapSquare wrapText="bothSides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3A93">
        <w:rPr>
          <w:rFonts w:ascii="Times New Roman" w:hAnsi="Times New Roman" w:cs="Times New Roman"/>
          <w:sz w:val="28"/>
        </w:rPr>
        <w:t xml:space="preserve">           </w:t>
      </w:r>
      <w:r>
        <w:rPr>
          <w:rFonts w:ascii="Times New Roman" w:hAnsi="Times New Roman" w:cs="Times New Roman"/>
          <w:sz w:val="28"/>
        </w:rPr>
        <w:t>Мёртвым не больно: повесть</w:t>
      </w:r>
      <w:r w:rsidRPr="00703A93">
        <w:rPr>
          <w:rFonts w:ascii="Times New Roman" w:hAnsi="Times New Roman" w:cs="Times New Roman"/>
          <w:sz w:val="28"/>
        </w:rPr>
        <w:t xml:space="preserve"> / </w:t>
      </w:r>
      <w:r>
        <w:rPr>
          <w:rFonts w:ascii="Times New Roman" w:hAnsi="Times New Roman" w:cs="Times New Roman"/>
          <w:sz w:val="28"/>
        </w:rPr>
        <w:t xml:space="preserve">Василь Быков. – М.: </w:t>
      </w:r>
      <w:proofErr w:type="spellStart"/>
      <w:r>
        <w:rPr>
          <w:rFonts w:ascii="Times New Roman" w:hAnsi="Times New Roman" w:cs="Times New Roman"/>
          <w:sz w:val="28"/>
        </w:rPr>
        <w:t>Дет</w:t>
      </w:r>
      <w:proofErr w:type="gramStart"/>
      <w:r>
        <w:rPr>
          <w:rFonts w:ascii="Times New Roman" w:hAnsi="Times New Roman" w:cs="Times New Roman"/>
          <w:sz w:val="28"/>
        </w:rPr>
        <w:t>.л</w:t>
      </w:r>
      <w:proofErr w:type="gramEnd"/>
      <w:r>
        <w:rPr>
          <w:rFonts w:ascii="Times New Roman" w:hAnsi="Times New Roman" w:cs="Times New Roman"/>
          <w:sz w:val="28"/>
        </w:rPr>
        <w:t>ит</w:t>
      </w:r>
      <w:proofErr w:type="spellEnd"/>
      <w:r>
        <w:rPr>
          <w:rFonts w:ascii="Times New Roman" w:hAnsi="Times New Roman" w:cs="Times New Roman"/>
          <w:sz w:val="28"/>
        </w:rPr>
        <w:t>., 2016. -  349</w:t>
      </w:r>
      <w:r w:rsidRPr="00703A93">
        <w:rPr>
          <w:rFonts w:ascii="Times New Roman" w:hAnsi="Times New Roman" w:cs="Times New Roman"/>
          <w:sz w:val="28"/>
        </w:rPr>
        <w:t>с.</w:t>
      </w:r>
      <w:r>
        <w:rPr>
          <w:rFonts w:ascii="Times New Roman" w:hAnsi="Times New Roman" w:cs="Times New Roman"/>
          <w:sz w:val="28"/>
        </w:rPr>
        <w:t xml:space="preserve"> : ил. - (Школьная библиотека</w:t>
      </w:r>
      <w:r w:rsidRPr="00703A93">
        <w:rPr>
          <w:rFonts w:ascii="Times New Roman" w:hAnsi="Times New Roman" w:cs="Times New Roman"/>
          <w:sz w:val="28"/>
        </w:rPr>
        <w:t>).</w:t>
      </w:r>
    </w:p>
    <w:p w:rsidR="00703A93" w:rsidRPr="00986565" w:rsidRDefault="00703A93" w:rsidP="00703A93">
      <w:pPr>
        <w:ind w:left="708"/>
        <w:rPr>
          <w:rFonts w:ascii="Times New Roman" w:hAnsi="Times New Roman" w:cs="Times New Roman"/>
          <w:i/>
          <w:sz w:val="28"/>
        </w:rPr>
      </w:pPr>
      <w:r w:rsidRPr="00986565">
        <w:rPr>
          <w:rFonts w:ascii="Times New Roman" w:hAnsi="Times New Roman" w:cs="Times New Roman"/>
          <w:i/>
          <w:sz w:val="28"/>
        </w:rPr>
        <w:t xml:space="preserve">В ее основу положены впечатления, полученные им на фронте. Но писатель не ставит себе целью точно изобразить место и время действия, для него важнее передать состояние человека на войне, его психологический портрет; сосредоточиться на битве характеров, личностей, </w:t>
      </w:r>
      <w:r w:rsidRPr="00986565">
        <w:rPr>
          <w:rFonts w:ascii="Times New Roman" w:hAnsi="Times New Roman" w:cs="Times New Roman"/>
          <w:i/>
          <w:sz w:val="28"/>
        </w:rPr>
        <w:lastRenderedPageBreak/>
        <w:t>на самой природе человека. И здесь автор поднимает много проблем: безнравственности, трусости, предательства, дружбы. Он показывает, что властолюбие, высокомерие, уверенность в безупречной правоте враждебны всему строю жизни, как в военное, так и в мирное время. Для старшего школьного возраста.</w:t>
      </w:r>
    </w:p>
    <w:p w:rsidR="00986565" w:rsidRPr="00986565" w:rsidRDefault="00986565" w:rsidP="0098656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1BD2F88" wp14:editId="61D55D74">
            <wp:simplePos x="0" y="0"/>
            <wp:positionH relativeFrom="column">
              <wp:posOffset>12065</wp:posOffset>
            </wp:positionH>
            <wp:positionV relativeFrom="paragraph">
              <wp:posOffset>363220</wp:posOffset>
            </wp:positionV>
            <wp:extent cx="977900" cy="1537970"/>
            <wp:effectExtent l="0" t="0" r="0" b="5080"/>
            <wp:wrapSquare wrapText="bothSides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</w:rPr>
        <w:t>12</w:t>
      </w:r>
      <w:r w:rsidRPr="00986565">
        <w:rPr>
          <w:rFonts w:ascii="Times New Roman" w:hAnsi="Times New Roman" w:cs="Times New Roman"/>
          <w:b/>
          <w:sz w:val="28"/>
        </w:rPr>
        <w:t xml:space="preserve">+ </w:t>
      </w:r>
      <w:r>
        <w:rPr>
          <w:rFonts w:ascii="Times New Roman" w:hAnsi="Times New Roman" w:cs="Times New Roman"/>
          <w:b/>
          <w:sz w:val="28"/>
        </w:rPr>
        <w:t>Васильев, Борис Львович.</w:t>
      </w:r>
    </w:p>
    <w:p w:rsidR="00986565" w:rsidRDefault="00986565" w:rsidP="00986565">
      <w:pPr>
        <w:ind w:left="708"/>
        <w:rPr>
          <w:rFonts w:ascii="Times New Roman" w:hAnsi="Times New Roman" w:cs="Times New Roman"/>
          <w:sz w:val="28"/>
        </w:rPr>
      </w:pPr>
      <w:r w:rsidRPr="00986565">
        <w:rPr>
          <w:rFonts w:ascii="Times New Roman" w:hAnsi="Times New Roman" w:cs="Times New Roman"/>
          <w:sz w:val="28"/>
        </w:rPr>
        <w:t xml:space="preserve">           </w:t>
      </w:r>
      <w:r>
        <w:rPr>
          <w:rFonts w:ascii="Times New Roman" w:hAnsi="Times New Roman" w:cs="Times New Roman"/>
          <w:sz w:val="28"/>
        </w:rPr>
        <w:t xml:space="preserve">    В списках не значился: [роман</w:t>
      </w:r>
      <w:r w:rsidRPr="00986565">
        <w:rPr>
          <w:rFonts w:ascii="Times New Roman" w:hAnsi="Times New Roman" w:cs="Times New Roman"/>
          <w:sz w:val="28"/>
        </w:rPr>
        <w:t>]</w:t>
      </w:r>
      <w:r w:rsidRPr="00986565">
        <w:rPr>
          <w:rFonts w:ascii="Times New Roman" w:hAnsi="Times New Roman" w:cs="Times New Roman"/>
          <w:sz w:val="28"/>
        </w:rPr>
        <w:t xml:space="preserve"> / </w:t>
      </w:r>
      <w:r w:rsidRPr="00986565">
        <w:rPr>
          <w:rFonts w:ascii="Times New Roman" w:hAnsi="Times New Roman" w:cs="Times New Roman"/>
          <w:sz w:val="28"/>
        </w:rPr>
        <w:t>Борис Львович</w:t>
      </w:r>
      <w:r w:rsidRPr="00986565">
        <w:t xml:space="preserve"> </w:t>
      </w:r>
      <w:r w:rsidRPr="00986565">
        <w:rPr>
          <w:rFonts w:ascii="Times New Roman" w:hAnsi="Times New Roman" w:cs="Times New Roman"/>
          <w:sz w:val="28"/>
        </w:rPr>
        <w:t>Васильев</w:t>
      </w:r>
      <w:r>
        <w:rPr>
          <w:rFonts w:ascii="Times New Roman" w:hAnsi="Times New Roman" w:cs="Times New Roman"/>
          <w:sz w:val="28"/>
        </w:rPr>
        <w:t>. – М.: АСТ, 2024. -  288с. – (Лучшая мировая классика</w:t>
      </w:r>
      <w:r w:rsidRPr="00986565">
        <w:rPr>
          <w:rFonts w:ascii="Times New Roman" w:hAnsi="Times New Roman" w:cs="Times New Roman"/>
          <w:sz w:val="28"/>
        </w:rPr>
        <w:t>).</w:t>
      </w:r>
    </w:p>
    <w:p w:rsidR="00986565" w:rsidRDefault="00986565" w:rsidP="00986565">
      <w:pPr>
        <w:ind w:left="708"/>
        <w:rPr>
          <w:rFonts w:ascii="Times New Roman" w:hAnsi="Times New Roman" w:cs="Times New Roman"/>
          <w:i/>
          <w:sz w:val="28"/>
        </w:rPr>
      </w:pPr>
      <w:r w:rsidRPr="00986565">
        <w:rPr>
          <w:rFonts w:ascii="Times New Roman" w:hAnsi="Times New Roman" w:cs="Times New Roman"/>
          <w:i/>
          <w:sz w:val="28"/>
        </w:rPr>
        <w:t>Поздним вечером 21 июня 1941 года выпускник артиллерийского училища Коля Плужников приезжает к новому месту службы — Брестской крепости. Задержавшись в городе, он не успевает доложиться командиру гарнизона и собирается подать рапорт на следующий день. Однако ранним утром 22 июня начинается война, и юный лейтенант присоединяется к рядам защитников крепости…</w:t>
      </w:r>
    </w:p>
    <w:p w:rsidR="00986565" w:rsidRPr="00986565" w:rsidRDefault="00986565" w:rsidP="00986565">
      <w:pPr>
        <w:ind w:left="708"/>
        <w:rPr>
          <w:rFonts w:ascii="Times New Roman" w:hAnsi="Times New Roman" w:cs="Times New Roman"/>
          <w:sz w:val="28"/>
        </w:rPr>
      </w:pPr>
    </w:p>
    <w:p w:rsidR="00E51471" w:rsidRPr="00E51471" w:rsidRDefault="00E51471" w:rsidP="00E5147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195859C" wp14:editId="7033A1FD">
            <wp:simplePos x="0" y="0"/>
            <wp:positionH relativeFrom="column">
              <wp:posOffset>-26035</wp:posOffset>
            </wp:positionH>
            <wp:positionV relativeFrom="paragraph">
              <wp:posOffset>299085</wp:posOffset>
            </wp:positionV>
            <wp:extent cx="980440" cy="1168400"/>
            <wp:effectExtent l="0" t="0" r="0" b="0"/>
            <wp:wrapSquare wrapText="bothSides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8" r="28036"/>
                    <a:stretch/>
                  </pic:blipFill>
                  <pic:spPr bwMode="auto">
                    <a:xfrm>
                      <a:off x="0" y="0"/>
                      <a:ext cx="98044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</w:rPr>
        <w:t>6</w:t>
      </w:r>
      <w:proofErr w:type="gramStart"/>
      <w:r>
        <w:rPr>
          <w:rFonts w:ascii="Times New Roman" w:hAnsi="Times New Roman" w:cs="Times New Roman"/>
          <w:b/>
          <w:sz w:val="28"/>
        </w:rPr>
        <w:t xml:space="preserve">+ </w:t>
      </w:r>
      <w:r w:rsidR="00986565" w:rsidRPr="00E51471">
        <w:rPr>
          <w:rFonts w:ascii="Times New Roman" w:hAnsi="Times New Roman" w:cs="Times New Roman"/>
          <w:b/>
          <w:sz w:val="28"/>
        </w:rPr>
        <w:t>В</w:t>
      </w:r>
      <w:proofErr w:type="gramEnd"/>
      <w:r w:rsidR="00986565" w:rsidRPr="00E51471">
        <w:rPr>
          <w:rFonts w:ascii="Times New Roman" w:hAnsi="Times New Roman" w:cs="Times New Roman"/>
          <w:b/>
          <w:sz w:val="28"/>
        </w:rPr>
        <w:t>о имя</w:t>
      </w:r>
      <w:r w:rsidRPr="00E51471">
        <w:rPr>
          <w:rFonts w:ascii="Times New Roman" w:hAnsi="Times New Roman" w:cs="Times New Roman"/>
          <w:b/>
          <w:sz w:val="28"/>
        </w:rPr>
        <w:t xml:space="preserve"> Великой Победы</w:t>
      </w:r>
      <w:r>
        <w:rPr>
          <w:rFonts w:ascii="Times New Roman" w:hAnsi="Times New Roman" w:cs="Times New Roman"/>
          <w:sz w:val="28"/>
        </w:rPr>
        <w:t xml:space="preserve">: стихи и рассказы о Великой  Отечественной войне / Л. Кассиль </w:t>
      </w:r>
      <w:r w:rsidRPr="00E51471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др</w:t>
      </w:r>
      <w:r>
        <w:rPr>
          <w:rFonts w:ascii="Times New Roman" w:hAnsi="Times New Roman" w:cs="Times New Roman"/>
          <w:sz w:val="28"/>
        </w:rPr>
        <w:t>.</w:t>
      </w:r>
      <w:r w:rsidRPr="00E51471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>. – М.: Махаон, 2021. – 128с.: ил. – (Классная классика).</w:t>
      </w:r>
    </w:p>
    <w:p w:rsidR="00E51471" w:rsidRDefault="00E51471" w:rsidP="00703A93">
      <w:pPr>
        <w:ind w:left="708"/>
        <w:rPr>
          <w:rFonts w:ascii="Times New Roman" w:hAnsi="Times New Roman" w:cs="Times New Roman"/>
          <w:i/>
          <w:sz w:val="28"/>
        </w:rPr>
      </w:pPr>
      <w:r w:rsidRPr="00E51471">
        <w:rPr>
          <w:rFonts w:ascii="Times New Roman" w:hAnsi="Times New Roman" w:cs="Times New Roman"/>
          <w:i/>
          <w:sz w:val="28"/>
        </w:rPr>
        <w:t xml:space="preserve">Русскому солдату в любой беде помогала смекалка, боевая храбрость, оптимизм и любовь к родному дому. В книгу вошли стихи и рассказы поэтов и писателей, очевидцев </w:t>
      </w:r>
      <w:proofErr w:type="gramStart"/>
      <w:r w:rsidRPr="00E51471">
        <w:rPr>
          <w:rFonts w:ascii="Times New Roman" w:hAnsi="Times New Roman" w:cs="Times New Roman"/>
          <w:i/>
          <w:sz w:val="28"/>
        </w:rPr>
        <w:t>Великой</w:t>
      </w:r>
      <w:proofErr w:type="gramEnd"/>
      <w:r w:rsidRPr="00E51471">
        <w:rPr>
          <w:rFonts w:ascii="Times New Roman" w:hAnsi="Times New Roman" w:cs="Times New Roman"/>
          <w:i/>
          <w:sz w:val="28"/>
        </w:rPr>
        <w:t xml:space="preserve"> Отечественной. Они поведали нам о тех страшных и великих событиях, о героизме простого человека.</w:t>
      </w:r>
    </w:p>
    <w:p w:rsidR="00E51471" w:rsidRDefault="00E51471" w:rsidP="00E51471">
      <w:pPr>
        <w:rPr>
          <w:rFonts w:ascii="Times New Roman" w:hAnsi="Times New Roman" w:cs="Times New Roman"/>
          <w:sz w:val="28"/>
        </w:rPr>
      </w:pPr>
    </w:p>
    <w:p w:rsidR="00E51471" w:rsidRPr="00241761" w:rsidRDefault="00E51471" w:rsidP="00E51471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241761">
        <w:rPr>
          <w:rFonts w:ascii="Times New Roman" w:hAnsi="Times New Roman" w:cs="Times New Roman"/>
          <w:b/>
          <w:sz w:val="28"/>
        </w:rPr>
        <w:t>16</w:t>
      </w:r>
      <w:r w:rsidRPr="00241761">
        <w:rPr>
          <w:rFonts w:ascii="Times New Roman" w:hAnsi="Times New Roman" w:cs="Times New Roman"/>
          <w:b/>
          <w:sz w:val="28"/>
        </w:rPr>
        <w:t xml:space="preserve">+ </w:t>
      </w:r>
      <w:r w:rsidRPr="00241761">
        <w:rPr>
          <w:rFonts w:ascii="Times New Roman" w:hAnsi="Times New Roman" w:cs="Times New Roman"/>
          <w:b/>
          <w:sz w:val="28"/>
        </w:rPr>
        <w:t>Адамович, Алесь Михайлович.</w:t>
      </w:r>
    </w:p>
    <w:p w:rsidR="00E51471" w:rsidRPr="00E51471" w:rsidRDefault="00241761" w:rsidP="00E51471">
      <w:pPr>
        <w:ind w:left="708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69215</wp:posOffset>
            </wp:positionV>
            <wp:extent cx="908050" cy="1398270"/>
            <wp:effectExtent l="0" t="0" r="6350" b="0"/>
            <wp:wrapSquare wrapText="bothSides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471" w:rsidRPr="00E51471">
        <w:rPr>
          <w:rFonts w:ascii="Times New Roman" w:hAnsi="Times New Roman" w:cs="Times New Roman"/>
          <w:sz w:val="28"/>
        </w:rPr>
        <w:t xml:space="preserve">           </w:t>
      </w:r>
      <w:r w:rsidR="00E51471">
        <w:rPr>
          <w:rFonts w:ascii="Times New Roman" w:hAnsi="Times New Roman" w:cs="Times New Roman"/>
          <w:sz w:val="28"/>
        </w:rPr>
        <w:t xml:space="preserve">   </w:t>
      </w:r>
      <w:r w:rsidR="00E51471" w:rsidRPr="00E51471">
        <w:rPr>
          <w:rFonts w:ascii="Times New Roman" w:hAnsi="Times New Roman" w:cs="Times New Roman"/>
          <w:sz w:val="28"/>
        </w:rPr>
        <w:t xml:space="preserve">  </w:t>
      </w:r>
      <w:r w:rsidR="00E51471">
        <w:rPr>
          <w:rFonts w:ascii="Times New Roman" w:hAnsi="Times New Roman" w:cs="Times New Roman"/>
          <w:sz w:val="28"/>
        </w:rPr>
        <w:t>Блокадная книга</w:t>
      </w:r>
      <w:r w:rsidR="00E51471" w:rsidRPr="00E51471">
        <w:rPr>
          <w:rFonts w:ascii="Times New Roman" w:hAnsi="Times New Roman" w:cs="Times New Roman"/>
          <w:sz w:val="28"/>
        </w:rPr>
        <w:t xml:space="preserve"> / </w:t>
      </w:r>
      <w:r w:rsidR="00E51471" w:rsidRPr="00E51471">
        <w:rPr>
          <w:rFonts w:ascii="Times New Roman" w:hAnsi="Times New Roman" w:cs="Times New Roman"/>
          <w:sz w:val="28"/>
        </w:rPr>
        <w:t>Алесь Михайлович</w:t>
      </w:r>
      <w:r w:rsidR="00E51471" w:rsidRPr="00E51471">
        <w:t xml:space="preserve"> </w:t>
      </w:r>
      <w:r w:rsidR="00E51471" w:rsidRPr="00E51471">
        <w:rPr>
          <w:rFonts w:ascii="Times New Roman" w:hAnsi="Times New Roman" w:cs="Times New Roman"/>
          <w:sz w:val="28"/>
        </w:rPr>
        <w:t>Адамович</w:t>
      </w:r>
      <w:r w:rsidR="00E51471" w:rsidRPr="00E51471">
        <w:rPr>
          <w:rFonts w:ascii="Times New Roman" w:hAnsi="Times New Roman" w:cs="Times New Roman"/>
          <w:sz w:val="28"/>
        </w:rPr>
        <w:t xml:space="preserve">. – М.: </w:t>
      </w:r>
      <w:proofErr w:type="spellStart"/>
      <w:r>
        <w:rPr>
          <w:rFonts w:ascii="Times New Roman" w:hAnsi="Times New Roman" w:cs="Times New Roman"/>
          <w:sz w:val="28"/>
        </w:rPr>
        <w:t>Эксмо</w:t>
      </w:r>
      <w:proofErr w:type="spellEnd"/>
      <w:r>
        <w:rPr>
          <w:rFonts w:ascii="Times New Roman" w:hAnsi="Times New Roman" w:cs="Times New Roman"/>
          <w:sz w:val="28"/>
        </w:rPr>
        <w:t>, 2022. -  640с.</w:t>
      </w:r>
    </w:p>
    <w:p w:rsidR="00241761" w:rsidRDefault="00241761" w:rsidP="00241761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</w:t>
      </w:r>
      <w:r w:rsidRPr="00241761">
        <w:rPr>
          <w:rFonts w:ascii="Times New Roman" w:hAnsi="Times New Roman" w:cs="Times New Roman"/>
          <w:i/>
          <w:sz w:val="28"/>
        </w:rPr>
        <w:t>Эта книга о страданиях и мужестве, о любви и ненависти, смерти и бессмертии, на страницах книги разворачивается масштабная эпопея блокадных дней. Каждый очерк — судьба человека, в которой отражается пламя Великой Отечественной войны.</w:t>
      </w:r>
    </w:p>
    <w:p w:rsidR="00241761" w:rsidRPr="00241761" w:rsidRDefault="00241761" w:rsidP="00241761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241761">
        <w:rPr>
          <w:rFonts w:ascii="Times New Roman" w:hAnsi="Times New Roman" w:cs="Times New Roman"/>
          <w:b/>
          <w:sz w:val="28"/>
        </w:rPr>
        <w:lastRenderedPageBreak/>
        <w:t xml:space="preserve">16+ </w:t>
      </w:r>
      <w:r w:rsidRPr="00241761">
        <w:rPr>
          <w:rFonts w:ascii="Times New Roman" w:hAnsi="Times New Roman" w:cs="Times New Roman"/>
          <w:b/>
          <w:sz w:val="28"/>
        </w:rPr>
        <w:t>Гранин, Даниил</w:t>
      </w:r>
    </w:p>
    <w:p w:rsidR="00241761" w:rsidRPr="00473F5A" w:rsidRDefault="00241761" w:rsidP="00473F5A">
      <w:pPr>
        <w:pStyle w:val="a5"/>
        <w:ind w:left="1068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5577870" wp14:editId="67B46097">
            <wp:simplePos x="0" y="0"/>
            <wp:positionH relativeFrom="column">
              <wp:posOffset>-51435</wp:posOffset>
            </wp:positionH>
            <wp:positionV relativeFrom="paragraph">
              <wp:posOffset>168910</wp:posOffset>
            </wp:positionV>
            <wp:extent cx="963930" cy="1530350"/>
            <wp:effectExtent l="0" t="0" r="7620" b="0"/>
            <wp:wrapSquare wrapText="bothSides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 xml:space="preserve">   </w:t>
      </w:r>
      <w:r w:rsidRPr="00241761">
        <w:rPr>
          <w:rFonts w:ascii="Times New Roman" w:hAnsi="Times New Roman" w:cs="Times New Roman"/>
          <w:sz w:val="28"/>
        </w:rPr>
        <w:t xml:space="preserve">          </w:t>
      </w:r>
      <w:r>
        <w:rPr>
          <w:rFonts w:ascii="Times New Roman" w:hAnsi="Times New Roman" w:cs="Times New Roman"/>
          <w:sz w:val="28"/>
        </w:rPr>
        <w:t>Зубр:</w:t>
      </w:r>
      <w:r w:rsidRPr="00241761">
        <w:t xml:space="preserve"> </w:t>
      </w:r>
      <w:r>
        <w:rPr>
          <w:rFonts w:ascii="Times New Roman" w:hAnsi="Times New Roman" w:cs="Times New Roman"/>
          <w:sz w:val="28"/>
        </w:rPr>
        <w:t>[сборник</w:t>
      </w:r>
      <w:r w:rsidRPr="00241761">
        <w:rPr>
          <w:rFonts w:ascii="Times New Roman" w:hAnsi="Times New Roman" w:cs="Times New Roman"/>
          <w:sz w:val="28"/>
        </w:rPr>
        <w:t xml:space="preserve">]. </w:t>
      </w:r>
      <w:r>
        <w:rPr>
          <w:rFonts w:ascii="Times New Roman" w:hAnsi="Times New Roman" w:cs="Times New Roman"/>
          <w:sz w:val="28"/>
        </w:rPr>
        <w:t xml:space="preserve"> </w:t>
      </w:r>
      <w:r w:rsidRPr="00241761">
        <w:rPr>
          <w:rFonts w:ascii="Times New Roman" w:hAnsi="Times New Roman" w:cs="Times New Roman"/>
          <w:sz w:val="28"/>
        </w:rPr>
        <w:t xml:space="preserve"> / Даниил</w:t>
      </w:r>
      <w:r w:rsidRPr="0024176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Гранин. – М.: АСТ, 2023. -  448</w:t>
      </w:r>
      <w:r w:rsidRPr="00241761">
        <w:rPr>
          <w:rFonts w:ascii="Times New Roman" w:hAnsi="Times New Roman" w:cs="Times New Roman"/>
          <w:sz w:val="28"/>
        </w:rPr>
        <w:t>с.</w:t>
      </w:r>
    </w:p>
    <w:p w:rsidR="00241761" w:rsidRDefault="00241761" w:rsidP="00241761">
      <w:pPr>
        <w:pStyle w:val="a5"/>
        <w:ind w:left="1068"/>
        <w:rPr>
          <w:rFonts w:ascii="Times New Roman" w:hAnsi="Times New Roman" w:cs="Times New Roman"/>
          <w:i/>
          <w:sz w:val="28"/>
        </w:rPr>
      </w:pPr>
      <w:r w:rsidRPr="00241761">
        <w:rPr>
          <w:rFonts w:ascii="Times New Roman" w:hAnsi="Times New Roman" w:cs="Times New Roman"/>
          <w:i/>
          <w:sz w:val="28"/>
        </w:rPr>
        <w:t xml:space="preserve">Один из отцов-основателей современной генетики. Чудом уцелевший в фашистской Германии и в ГУЛАГе, он не просто выжил, а заложил основы радиационной биологии и генетики. В сборник также вошли: произведение "Эта странная жизнь", посвященное талантливому отечественному биологу Александру Любищеву, и эссе "Как работать гением" — о жизни и творчестве великого физика Петра </w:t>
      </w:r>
      <w:proofErr w:type="spellStart"/>
      <w:r w:rsidRPr="00241761">
        <w:rPr>
          <w:rFonts w:ascii="Times New Roman" w:hAnsi="Times New Roman" w:cs="Times New Roman"/>
          <w:i/>
          <w:sz w:val="28"/>
        </w:rPr>
        <w:t>Капицы</w:t>
      </w:r>
      <w:proofErr w:type="spellEnd"/>
      <w:r w:rsidRPr="00241761">
        <w:rPr>
          <w:rFonts w:ascii="Times New Roman" w:hAnsi="Times New Roman" w:cs="Times New Roman"/>
          <w:i/>
          <w:sz w:val="28"/>
        </w:rPr>
        <w:t>.</w:t>
      </w:r>
    </w:p>
    <w:p w:rsidR="00241761" w:rsidRDefault="00241761" w:rsidP="00241761"/>
    <w:p w:rsidR="00241761" w:rsidRPr="00132B04" w:rsidRDefault="00241761" w:rsidP="00241761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132B04">
        <w:rPr>
          <w:rFonts w:ascii="Times New Roman" w:hAnsi="Times New Roman" w:cs="Times New Roman"/>
          <w:b/>
          <w:sz w:val="28"/>
        </w:rPr>
        <w:t>16+ Гранин, Даниил</w:t>
      </w:r>
    </w:p>
    <w:p w:rsidR="00241761" w:rsidRDefault="00132B04" w:rsidP="00132B04">
      <w:pPr>
        <w:pStyle w:val="a5"/>
        <w:ind w:left="106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2AF0D44" wp14:editId="109C8EF2">
            <wp:simplePos x="0" y="0"/>
            <wp:positionH relativeFrom="column">
              <wp:posOffset>62865</wp:posOffset>
            </wp:positionH>
            <wp:positionV relativeFrom="paragraph">
              <wp:posOffset>110490</wp:posOffset>
            </wp:positionV>
            <wp:extent cx="949325" cy="1397000"/>
            <wp:effectExtent l="0" t="0" r="3175" b="0"/>
            <wp:wrapSquare wrapText="bothSides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761" w:rsidRPr="00241761">
        <w:rPr>
          <w:rFonts w:ascii="Times New Roman" w:hAnsi="Times New Roman" w:cs="Times New Roman"/>
          <w:sz w:val="24"/>
        </w:rPr>
        <w:t xml:space="preserve">          </w:t>
      </w:r>
      <w:r>
        <w:rPr>
          <w:rFonts w:ascii="Times New Roman" w:hAnsi="Times New Roman" w:cs="Times New Roman"/>
          <w:sz w:val="28"/>
        </w:rPr>
        <w:t>Мой лейтенант</w:t>
      </w:r>
      <w:r w:rsidRPr="00132B04">
        <w:rPr>
          <w:rFonts w:ascii="Times New Roman" w:hAnsi="Times New Roman" w:cs="Times New Roman"/>
          <w:sz w:val="28"/>
        </w:rPr>
        <w:t xml:space="preserve">  / Даниил Гранин. – М.: </w:t>
      </w:r>
      <w:proofErr w:type="spellStart"/>
      <w:r w:rsidRPr="00132B04">
        <w:rPr>
          <w:rFonts w:ascii="Times New Roman" w:hAnsi="Times New Roman" w:cs="Times New Roman"/>
          <w:sz w:val="28"/>
        </w:rPr>
        <w:t>Эксмо</w:t>
      </w:r>
      <w:proofErr w:type="spellEnd"/>
      <w:r w:rsidRPr="00132B04">
        <w:rPr>
          <w:rFonts w:ascii="Times New Roman" w:hAnsi="Times New Roman" w:cs="Times New Roman"/>
          <w:sz w:val="28"/>
        </w:rPr>
        <w:t>, 2022. -  28</w:t>
      </w:r>
      <w:r w:rsidR="00241761" w:rsidRPr="00132B04">
        <w:rPr>
          <w:rFonts w:ascii="Times New Roman" w:hAnsi="Times New Roman" w:cs="Times New Roman"/>
          <w:sz w:val="28"/>
        </w:rPr>
        <w:t>8с.</w:t>
      </w:r>
      <w:r w:rsidRPr="00132B04">
        <w:rPr>
          <w:rFonts w:ascii="Times New Roman" w:hAnsi="Times New Roman" w:cs="Times New Roman"/>
          <w:sz w:val="28"/>
        </w:rPr>
        <w:t xml:space="preserve"> – (Всемирная литература).</w:t>
      </w:r>
    </w:p>
    <w:p w:rsidR="00132B04" w:rsidRPr="00241761" w:rsidRDefault="00132B04" w:rsidP="00132B04">
      <w:pPr>
        <w:pStyle w:val="a5"/>
        <w:ind w:left="1068"/>
        <w:rPr>
          <w:rFonts w:ascii="Times New Roman" w:hAnsi="Times New Roman" w:cs="Times New Roman"/>
          <w:sz w:val="24"/>
        </w:rPr>
      </w:pPr>
    </w:p>
    <w:p w:rsidR="00132B04" w:rsidRPr="00132B04" w:rsidRDefault="00132B04" w:rsidP="00132B04">
      <w:pPr>
        <w:rPr>
          <w:rFonts w:ascii="Times New Roman" w:hAnsi="Times New Roman" w:cs="Times New Roman"/>
          <w:i/>
          <w:sz w:val="28"/>
        </w:rPr>
      </w:pPr>
      <w:r w:rsidRPr="00132B04">
        <w:rPr>
          <w:rFonts w:ascii="Times New Roman" w:hAnsi="Times New Roman" w:cs="Times New Roman"/>
          <w:i/>
          <w:sz w:val="28"/>
        </w:rPr>
        <w:t xml:space="preserve">Пронзительный роман Даниила Гранина «Мой лейтенант» показывает нам войну глазами младшего офицера. Писатель-фронтовик не понаслышке знал тяготы фронтовой жизни, будни окопной войны и правдиво отобразил их на страницах своего романа. </w:t>
      </w:r>
    </w:p>
    <w:p w:rsidR="00132B04" w:rsidRPr="00473F5A" w:rsidRDefault="00132B04" w:rsidP="00132B04">
      <w:pPr>
        <w:rPr>
          <w:rFonts w:ascii="Times New Roman" w:hAnsi="Times New Roman" w:cs="Times New Roman"/>
          <w:i/>
          <w:sz w:val="28"/>
        </w:rPr>
      </w:pPr>
      <w:r w:rsidRPr="00132B04">
        <w:rPr>
          <w:rFonts w:ascii="Times New Roman" w:hAnsi="Times New Roman" w:cs="Times New Roman"/>
          <w:i/>
          <w:sz w:val="28"/>
        </w:rPr>
        <w:t xml:space="preserve"> Эта книга для тех, кто не любит громких фраз, для тех, кто хочет увидеть войну изнутри и понять переживания солдат и младших офицеров, прошедших нелегкий фронтовой путь к победе.</w:t>
      </w:r>
    </w:p>
    <w:p w:rsidR="00132B04" w:rsidRPr="00132B04" w:rsidRDefault="00132B04" w:rsidP="00132B0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16+ Гранин, Д.А.</w:t>
      </w:r>
    </w:p>
    <w:p w:rsidR="00294F93" w:rsidRDefault="00473F5A" w:rsidP="00132B04">
      <w:pPr>
        <w:pStyle w:val="a5"/>
        <w:ind w:left="1068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7C297D7" wp14:editId="6F47EDEA">
            <wp:simplePos x="0" y="0"/>
            <wp:positionH relativeFrom="column">
              <wp:posOffset>31115</wp:posOffset>
            </wp:positionH>
            <wp:positionV relativeFrom="paragraph">
              <wp:posOffset>5715</wp:posOffset>
            </wp:positionV>
            <wp:extent cx="885190" cy="1308100"/>
            <wp:effectExtent l="0" t="0" r="0" b="6350"/>
            <wp:wrapSquare wrapText="bothSides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B04">
        <w:rPr>
          <w:rFonts w:ascii="Times New Roman" w:hAnsi="Times New Roman" w:cs="Times New Roman"/>
          <w:sz w:val="28"/>
        </w:rPr>
        <w:t xml:space="preserve">           Наш комбат</w:t>
      </w:r>
      <w:r w:rsidR="00132B04" w:rsidRPr="00132B04">
        <w:rPr>
          <w:rFonts w:ascii="Times New Roman" w:hAnsi="Times New Roman" w:cs="Times New Roman"/>
          <w:sz w:val="28"/>
        </w:rPr>
        <w:t xml:space="preserve">: </w:t>
      </w:r>
      <w:r w:rsidR="00132B04">
        <w:rPr>
          <w:rFonts w:ascii="Times New Roman" w:hAnsi="Times New Roman" w:cs="Times New Roman"/>
          <w:sz w:val="28"/>
        </w:rPr>
        <w:t>сборник / Д.А. Гранин. – М.: АСТ, 2004. -  445,[3]</w:t>
      </w:r>
      <w:r w:rsidR="00132B04" w:rsidRPr="00132B04">
        <w:rPr>
          <w:rFonts w:ascii="Times New Roman" w:hAnsi="Times New Roman" w:cs="Times New Roman"/>
          <w:sz w:val="28"/>
        </w:rPr>
        <w:t xml:space="preserve"> </w:t>
      </w:r>
      <w:r w:rsidR="00132B04">
        <w:rPr>
          <w:rFonts w:ascii="Times New Roman" w:hAnsi="Times New Roman" w:cs="Times New Roman"/>
          <w:sz w:val="28"/>
        </w:rPr>
        <w:t>с. – (Мировая классика</w:t>
      </w:r>
      <w:r w:rsidR="00132B04" w:rsidRPr="00132B04">
        <w:rPr>
          <w:rFonts w:ascii="Times New Roman" w:hAnsi="Times New Roman" w:cs="Times New Roman"/>
          <w:sz w:val="28"/>
        </w:rPr>
        <w:t>).</w:t>
      </w:r>
    </w:p>
    <w:p w:rsidR="009B0C38" w:rsidRDefault="00294F93" w:rsidP="00294F93">
      <w:pPr>
        <w:rPr>
          <w:rFonts w:ascii="Times New Roman" w:hAnsi="Times New Roman" w:cs="Times New Roman"/>
          <w:i/>
          <w:sz w:val="28"/>
        </w:rPr>
      </w:pPr>
      <w:r w:rsidRPr="009B0C38">
        <w:rPr>
          <w:rFonts w:ascii="Times New Roman" w:hAnsi="Times New Roman" w:cs="Times New Roman"/>
          <w:i/>
          <w:sz w:val="28"/>
        </w:rPr>
        <w:t xml:space="preserve">Сборник очерков-воспоминаний, размышлений о последствиях Великой Отечественной войны. Гранин пытается </w:t>
      </w:r>
      <w:proofErr w:type="gramStart"/>
      <w:r w:rsidRPr="009B0C38">
        <w:rPr>
          <w:rFonts w:ascii="Times New Roman" w:hAnsi="Times New Roman" w:cs="Times New Roman"/>
          <w:i/>
          <w:sz w:val="28"/>
        </w:rPr>
        <w:t>разобраться</w:t>
      </w:r>
      <w:proofErr w:type="gramEnd"/>
      <w:r w:rsidRPr="009B0C38">
        <w:rPr>
          <w:rFonts w:ascii="Times New Roman" w:hAnsi="Times New Roman" w:cs="Times New Roman"/>
          <w:i/>
          <w:sz w:val="28"/>
        </w:rPr>
        <w:t xml:space="preserve"> почему русские не хотят забывать Победу, как относиться к немцам в мирное вре</w:t>
      </w:r>
      <w:r w:rsidRPr="009B0C38">
        <w:rPr>
          <w:rFonts w:ascii="Times New Roman" w:hAnsi="Times New Roman" w:cs="Times New Roman"/>
          <w:i/>
          <w:sz w:val="28"/>
        </w:rPr>
        <w:t>мя, как их отделить от фашизма.</w:t>
      </w:r>
    </w:p>
    <w:p w:rsidR="009B0C38" w:rsidRPr="00473F5A" w:rsidRDefault="00473F5A" w:rsidP="009B0C38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12+ </w:t>
      </w:r>
      <w:r w:rsidRPr="00473F5A">
        <w:rPr>
          <w:rFonts w:ascii="Times New Roman" w:hAnsi="Times New Roman" w:cs="Times New Roman"/>
          <w:b/>
          <w:sz w:val="28"/>
        </w:rPr>
        <w:t>Крапивин, Владислав Петрович.</w:t>
      </w:r>
    </w:p>
    <w:p w:rsidR="009B0C38" w:rsidRDefault="00473F5A" w:rsidP="009B0C38">
      <w:pPr>
        <w:pStyle w:val="a5"/>
        <w:ind w:left="1068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3F37EC6" wp14:editId="0F53501E">
            <wp:simplePos x="0" y="0"/>
            <wp:positionH relativeFrom="column">
              <wp:posOffset>31115</wp:posOffset>
            </wp:positionH>
            <wp:positionV relativeFrom="paragraph">
              <wp:posOffset>52070</wp:posOffset>
            </wp:positionV>
            <wp:extent cx="807085" cy="1301750"/>
            <wp:effectExtent l="0" t="0" r="0" b="0"/>
            <wp:wrapSquare wrapText="bothSides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36" r="26737"/>
                    <a:stretch/>
                  </pic:blipFill>
                  <pic:spPr bwMode="auto">
                    <a:xfrm>
                      <a:off x="0" y="0"/>
                      <a:ext cx="80708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C38" w:rsidRPr="009B0C38"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sz w:val="28"/>
        </w:rPr>
        <w:t>Облака возвращаются с запада. П</w:t>
      </w:r>
      <w:r w:rsidR="009B0C38" w:rsidRPr="009B0C38">
        <w:rPr>
          <w:rFonts w:ascii="Times New Roman" w:hAnsi="Times New Roman" w:cs="Times New Roman"/>
          <w:sz w:val="28"/>
        </w:rPr>
        <w:t>овести</w:t>
      </w:r>
      <w:r>
        <w:rPr>
          <w:rFonts w:ascii="Times New Roman" w:hAnsi="Times New Roman" w:cs="Times New Roman"/>
          <w:sz w:val="28"/>
        </w:rPr>
        <w:t xml:space="preserve"> о военном времени:</w:t>
      </w:r>
      <w:r w:rsidRPr="00473F5A">
        <w:t xml:space="preserve"> </w:t>
      </w:r>
      <w:r>
        <w:rPr>
          <w:rFonts w:ascii="Times New Roman" w:hAnsi="Times New Roman" w:cs="Times New Roman"/>
          <w:sz w:val="28"/>
        </w:rPr>
        <w:t>[рассказы, повести]</w:t>
      </w:r>
      <w:r w:rsidR="00945A82">
        <w:rPr>
          <w:rFonts w:ascii="Times New Roman" w:hAnsi="Times New Roman" w:cs="Times New Roman"/>
          <w:sz w:val="28"/>
        </w:rPr>
        <w:t xml:space="preserve"> / </w:t>
      </w:r>
      <w:r>
        <w:rPr>
          <w:rFonts w:ascii="Times New Roman" w:hAnsi="Times New Roman" w:cs="Times New Roman"/>
          <w:sz w:val="28"/>
        </w:rPr>
        <w:t>В.</w:t>
      </w:r>
      <w:r w:rsidRPr="00473F5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Крапив</w:t>
      </w:r>
      <w:r w:rsidR="00945A82">
        <w:rPr>
          <w:rFonts w:ascii="Times New Roman" w:hAnsi="Times New Roman" w:cs="Times New Roman"/>
          <w:sz w:val="28"/>
        </w:rPr>
        <w:t>ин. – М.</w:t>
      </w:r>
      <w:proofErr w:type="gramStart"/>
      <w:r>
        <w:rPr>
          <w:rFonts w:ascii="Times New Roman" w:hAnsi="Times New Roman" w:cs="Times New Roman"/>
          <w:sz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</w:rPr>
        <w:t xml:space="preserve"> АСТ, 2020</w:t>
      </w:r>
      <w:r w:rsidR="009B0C38" w:rsidRPr="009B0C38">
        <w:rPr>
          <w:rFonts w:ascii="Times New Roman" w:hAnsi="Times New Roman" w:cs="Times New Roman"/>
          <w:sz w:val="28"/>
        </w:rPr>
        <w:t>. - 348</w:t>
      </w:r>
      <w:r>
        <w:rPr>
          <w:rFonts w:ascii="Times New Roman" w:hAnsi="Times New Roman" w:cs="Times New Roman"/>
          <w:sz w:val="28"/>
        </w:rPr>
        <w:t>[4</w:t>
      </w:r>
      <w:r w:rsidRPr="00473F5A">
        <w:rPr>
          <w:rFonts w:ascii="Times New Roman" w:hAnsi="Times New Roman" w:cs="Times New Roman"/>
          <w:sz w:val="28"/>
        </w:rPr>
        <w:t>]</w:t>
      </w:r>
      <w:r w:rsidR="009B0C38" w:rsidRPr="009B0C38">
        <w:rPr>
          <w:rFonts w:ascii="Times New Roman" w:hAnsi="Times New Roman" w:cs="Times New Roman"/>
          <w:sz w:val="28"/>
        </w:rPr>
        <w:t>с. - (</w:t>
      </w:r>
      <w:r>
        <w:rPr>
          <w:rFonts w:ascii="Times New Roman" w:hAnsi="Times New Roman" w:cs="Times New Roman"/>
          <w:sz w:val="28"/>
        </w:rPr>
        <w:t xml:space="preserve">75лет Великой Победы. </w:t>
      </w:r>
      <w:proofErr w:type="gramStart"/>
      <w:r>
        <w:rPr>
          <w:rFonts w:ascii="Times New Roman" w:hAnsi="Times New Roman" w:cs="Times New Roman"/>
          <w:sz w:val="28"/>
        </w:rPr>
        <w:t>Детям о войне</w:t>
      </w:r>
      <w:r w:rsidR="009B0C38" w:rsidRPr="009B0C38">
        <w:rPr>
          <w:rFonts w:ascii="Times New Roman" w:hAnsi="Times New Roman" w:cs="Times New Roman"/>
          <w:sz w:val="28"/>
        </w:rPr>
        <w:t>).</w:t>
      </w:r>
      <w:proofErr w:type="gramEnd"/>
    </w:p>
    <w:p w:rsidR="00945A82" w:rsidRPr="00945A82" w:rsidRDefault="00945A82" w:rsidP="00945A82">
      <w:pPr>
        <w:pStyle w:val="a5"/>
        <w:ind w:left="106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t>Э</w:t>
      </w:r>
      <w:r w:rsidRPr="00945A82">
        <w:rPr>
          <w:rFonts w:ascii="Times New Roman" w:hAnsi="Times New Roman" w:cs="Times New Roman"/>
          <w:i/>
          <w:sz w:val="28"/>
        </w:rPr>
        <w:t xml:space="preserve">то сборник произведений В. П. Крапивина, лауреата премии Президента РФ в области литературы и искусства за произведения для детей и юношества. Главные герои повестей и рассказов - мальчишки и девчонки, которым выпало жить в сложный период с 1920-х годов и заканчивая послевоенными годами. Голод, разруха, холод, не могут остановить жизнь: взросление мальчишек и девчонок, их интерес к знаниям и новым умениям, поиск настоящей </w:t>
      </w:r>
      <w:r w:rsidRPr="00945A82">
        <w:rPr>
          <w:rFonts w:ascii="Times New Roman" w:hAnsi="Times New Roman" w:cs="Times New Roman"/>
          <w:i/>
          <w:sz w:val="28"/>
          <w:szCs w:val="28"/>
        </w:rPr>
        <w:t>дружбы и право мечтать о будущем.</w:t>
      </w:r>
    </w:p>
    <w:p w:rsidR="00945A82" w:rsidRPr="00945A82" w:rsidRDefault="00945A82" w:rsidP="00945A82">
      <w:pPr>
        <w:rPr>
          <w:rFonts w:ascii="Times New Roman" w:hAnsi="Times New Roman" w:cs="Times New Roman"/>
          <w:sz w:val="28"/>
          <w:szCs w:val="28"/>
        </w:rPr>
      </w:pPr>
    </w:p>
    <w:p w:rsidR="00945A82" w:rsidRPr="00945A82" w:rsidRDefault="00945A82" w:rsidP="00945A82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45A82">
        <w:rPr>
          <w:rFonts w:ascii="Times New Roman" w:hAnsi="Times New Roman" w:cs="Times New Roman"/>
          <w:b/>
          <w:sz w:val="28"/>
          <w:szCs w:val="28"/>
        </w:rPr>
        <w:t>6+ Катаев, Валентин</w:t>
      </w:r>
      <w:r w:rsidRPr="00945A82">
        <w:rPr>
          <w:rFonts w:ascii="Times New Roman" w:hAnsi="Times New Roman" w:cs="Times New Roman"/>
          <w:b/>
          <w:sz w:val="28"/>
          <w:szCs w:val="28"/>
        </w:rPr>
        <w:t xml:space="preserve"> Петрович.</w:t>
      </w:r>
    </w:p>
    <w:p w:rsidR="00945A82" w:rsidRPr="00945A82" w:rsidRDefault="00945A82" w:rsidP="00945A82">
      <w:pPr>
        <w:ind w:left="708"/>
        <w:rPr>
          <w:rFonts w:ascii="Times New Roman" w:hAnsi="Times New Roman" w:cs="Times New Roman"/>
          <w:sz w:val="28"/>
          <w:szCs w:val="28"/>
        </w:rPr>
      </w:pPr>
      <w:r w:rsidRPr="00945A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056B94EB" wp14:editId="0B3C9BAB">
            <wp:simplePos x="0" y="0"/>
            <wp:positionH relativeFrom="column">
              <wp:posOffset>-6985</wp:posOffset>
            </wp:positionH>
            <wp:positionV relativeFrom="paragraph">
              <wp:posOffset>65405</wp:posOffset>
            </wp:positionV>
            <wp:extent cx="925195" cy="1454150"/>
            <wp:effectExtent l="0" t="0" r="8255" b="0"/>
            <wp:wrapSquare wrapText="bothSides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5A82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945A82">
        <w:rPr>
          <w:rFonts w:ascii="Times New Roman" w:hAnsi="Times New Roman" w:cs="Times New Roman"/>
          <w:sz w:val="28"/>
          <w:szCs w:val="28"/>
        </w:rPr>
        <w:t xml:space="preserve">    </w:t>
      </w:r>
      <w:r w:rsidRPr="00945A82">
        <w:rPr>
          <w:rFonts w:ascii="Times New Roman" w:hAnsi="Times New Roman" w:cs="Times New Roman"/>
          <w:sz w:val="28"/>
          <w:szCs w:val="28"/>
        </w:rPr>
        <w:t xml:space="preserve">Сын полка: [повести] / </w:t>
      </w:r>
      <w:r w:rsidRPr="00945A82">
        <w:rPr>
          <w:rFonts w:ascii="Times New Roman" w:hAnsi="Times New Roman" w:cs="Times New Roman"/>
          <w:sz w:val="28"/>
          <w:szCs w:val="28"/>
        </w:rPr>
        <w:tab/>
      </w:r>
      <w:r w:rsidRPr="00945A82">
        <w:rPr>
          <w:rFonts w:ascii="Times New Roman" w:hAnsi="Times New Roman" w:cs="Times New Roman"/>
          <w:sz w:val="28"/>
          <w:szCs w:val="28"/>
        </w:rPr>
        <w:t>В. П. Катаев. – М.</w:t>
      </w:r>
      <w:proofErr w:type="gramStart"/>
      <w:r w:rsidRPr="00945A8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45A82">
        <w:rPr>
          <w:rFonts w:ascii="Times New Roman" w:hAnsi="Times New Roman" w:cs="Times New Roman"/>
          <w:sz w:val="28"/>
          <w:szCs w:val="28"/>
        </w:rPr>
        <w:t xml:space="preserve"> АСТ, 2021. - 252</w:t>
      </w:r>
      <w:r w:rsidRPr="00945A82">
        <w:rPr>
          <w:rFonts w:ascii="Times New Roman" w:hAnsi="Times New Roman" w:cs="Times New Roman"/>
          <w:sz w:val="28"/>
          <w:szCs w:val="28"/>
        </w:rPr>
        <w:t>[4]с. - (</w:t>
      </w:r>
      <w:r w:rsidRPr="00945A82">
        <w:rPr>
          <w:rFonts w:ascii="Times New Roman" w:hAnsi="Times New Roman" w:cs="Times New Roman"/>
          <w:sz w:val="28"/>
          <w:szCs w:val="28"/>
        </w:rPr>
        <w:t>Классика для школьников</w:t>
      </w:r>
      <w:r w:rsidRPr="00945A82">
        <w:rPr>
          <w:rFonts w:ascii="Times New Roman" w:hAnsi="Times New Roman" w:cs="Times New Roman"/>
          <w:sz w:val="28"/>
          <w:szCs w:val="28"/>
        </w:rPr>
        <w:t>).</w:t>
      </w:r>
    </w:p>
    <w:p w:rsidR="00945A82" w:rsidRDefault="00945A82" w:rsidP="00945A82">
      <w:pPr>
        <w:pStyle w:val="a5"/>
        <w:ind w:left="1068"/>
        <w:rPr>
          <w:rFonts w:ascii="Times New Roman" w:hAnsi="Times New Roman" w:cs="Times New Roman"/>
          <w:i/>
          <w:sz w:val="28"/>
          <w:szCs w:val="28"/>
        </w:rPr>
      </w:pPr>
      <w:r w:rsidRPr="00945A82">
        <w:rPr>
          <w:rFonts w:ascii="Times New Roman" w:hAnsi="Times New Roman" w:cs="Times New Roman"/>
          <w:i/>
          <w:sz w:val="28"/>
          <w:szCs w:val="28"/>
        </w:rPr>
        <w:t xml:space="preserve">Валентин Петрович Катаев написал свою повесть «Сын полка» в 1944 году, в дни Великой Отечественной войны нашего народа с фашистскими захватчиками. </w:t>
      </w:r>
      <w:proofErr w:type="gramStart"/>
      <w:r w:rsidRPr="00945A82">
        <w:rPr>
          <w:rFonts w:ascii="Times New Roman" w:hAnsi="Times New Roman" w:cs="Times New Roman"/>
          <w:i/>
          <w:sz w:val="28"/>
          <w:szCs w:val="28"/>
        </w:rPr>
        <w:t>Свыше семидесяти лет прошло</w:t>
      </w:r>
      <w:proofErr w:type="gramEnd"/>
      <w:r w:rsidRPr="00945A82">
        <w:rPr>
          <w:rFonts w:ascii="Times New Roman" w:hAnsi="Times New Roman" w:cs="Times New Roman"/>
          <w:i/>
          <w:sz w:val="28"/>
          <w:szCs w:val="28"/>
        </w:rPr>
        <w:t xml:space="preserve"> с тех пор. Война принесла нашей стране много горя, бед и несчастий. Она разорила сотни городов и сел. Она уничтожила миллионы людей. Она лишила тысячи детей отцов и матерей. Но советский народ победил в этой войне. Победил потому, что был до конца предан своей Родине. Победил потому, что не мог не победить: это была справедливая война за счастье и мир на земле.</w:t>
      </w:r>
    </w:p>
    <w:p w:rsidR="00945A82" w:rsidRDefault="00945A82" w:rsidP="00945A82"/>
    <w:p w:rsidR="00772942" w:rsidRPr="00772942" w:rsidRDefault="00772942" w:rsidP="00772942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772942">
        <w:rPr>
          <w:rFonts w:ascii="Times New Roman" w:hAnsi="Times New Roman" w:cs="Times New Roman"/>
          <w:b/>
          <w:sz w:val="28"/>
        </w:rPr>
        <w:t>12+ Митяев, Анатолий Васильевич</w:t>
      </w:r>
      <w:r w:rsidRPr="00772942">
        <w:rPr>
          <w:rFonts w:ascii="Times New Roman" w:hAnsi="Times New Roman" w:cs="Times New Roman"/>
          <w:b/>
          <w:sz w:val="28"/>
        </w:rPr>
        <w:t>.</w:t>
      </w:r>
    </w:p>
    <w:p w:rsidR="00772942" w:rsidRPr="00772942" w:rsidRDefault="00772942" w:rsidP="00772942">
      <w:pPr>
        <w:ind w:left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 wp14:anchorId="7BB212A5" wp14:editId="79823D06">
            <wp:simplePos x="0" y="0"/>
            <wp:positionH relativeFrom="column">
              <wp:posOffset>56515</wp:posOffset>
            </wp:positionH>
            <wp:positionV relativeFrom="paragraph">
              <wp:posOffset>76835</wp:posOffset>
            </wp:positionV>
            <wp:extent cx="1002665" cy="1435100"/>
            <wp:effectExtent l="0" t="0" r="698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2942">
        <w:rPr>
          <w:rFonts w:ascii="Times New Roman" w:hAnsi="Times New Roman" w:cs="Times New Roman"/>
          <w:sz w:val="28"/>
        </w:rPr>
        <w:t xml:space="preserve">                   </w:t>
      </w:r>
      <w:r w:rsidRPr="00772942">
        <w:rPr>
          <w:rFonts w:ascii="Times New Roman" w:hAnsi="Times New Roman" w:cs="Times New Roman"/>
          <w:sz w:val="28"/>
        </w:rPr>
        <w:t>Письмо с фронта</w:t>
      </w:r>
      <w:r w:rsidRPr="00772942">
        <w:rPr>
          <w:rFonts w:ascii="Times New Roman" w:hAnsi="Times New Roman" w:cs="Times New Roman"/>
          <w:sz w:val="28"/>
        </w:rPr>
        <w:t xml:space="preserve"> / </w:t>
      </w:r>
      <w:r w:rsidRPr="00772942">
        <w:rPr>
          <w:rFonts w:ascii="Times New Roman" w:hAnsi="Times New Roman" w:cs="Times New Roman"/>
          <w:sz w:val="28"/>
        </w:rPr>
        <w:t>А. Митяев. – М.</w:t>
      </w:r>
      <w:proofErr w:type="gramStart"/>
      <w:r w:rsidRPr="0077294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772942">
        <w:rPr>
          <w:rFonts w:ascii="Times New Roman" w:hAnsi="Times New Roman" w:cs="Times New Roman"/>
          <w:sz w:val="28"/>
        </w:rPr>
        <w:t xml:space="preserve"> АСТ, 2024. - 141 [3</w:t>
      </w:r>
      <w:r w:rsidRPr="00772942">
        <w:rPr>
          <w:rFonts w:ascii="Times New Roman" w:hAnsi="Times New Roman" w:cs="Times New Roman"/>
          <w:sz w:val="28"/>
        </w:rPr>
        <w:t>]с. - (</w:t>
      </w:r>
      <w:r w:rsidRPr="00772942">
        <w:rPr>
          <w:rFonts w:ascii="Times New Roman" w:hAnsi="Times New Roman" w:cs="Times New Roman"/>
          <w:sz w:val="28"/>
        </w:rPr>
        <w:t>О войне детям</w:t>
      </w:r>
      <w:r w:rsidRPr="00772942">
        <w:rPr>
          <w:rFonts w:ascii="Times New Roman" w:hAnsi="Times New Roman" w:cs="Times New Roman"/>
          <w:sz w:val="28"/>
        </w:rPr>
        <w:t>).</w:t>
      </w:r>
    </w:p>
    <w:p w:rsidR="00772942" w:rsidRDefault="00772942" w:rsidP="00772942">
      <w:pPr>
        <w:ind w:firstLine="708"/>
        <w:rPr>
          <w:rFonts w:ascii="Times New Roman" w:hAnsi="Times New Roman" w:cs="Times New Roman"/>
          <w:i/>
          <w:sz w:val="28"/>
        </w:rPr>
      </w:pPr>
      <w:r w:rsidRPr="00772942">
        <w:rPr>
          <w:rFonts w:ascii="Times New Roman" w:hAnsi="Times New Roman" w:cs="Times New Roman"/>
          <w:i/>
          <w:sz w:val="28"/>
        </w:rPr>
        <w:t>Это сборник рассказов Анатолия Митяева о Великой</w:t>
      </w:r>
      <w:r>
        <w:rPr>
          <w:rFonts w:ascii="Times New Roman" w:hAnsi="Times New Roman" w:cs="Times New Roman"/>
          <w:i/>
          <w:sz w:val="28"/>
        </w:rPr>
        <w:t xml:space="preserve"> </w:t>
      </w:r>
      <w:r w:rsidRPr="00772942">
        <w:rPr>
          <w:rFonts w:ascii="Times New Roman" w:hAnsi="Times New Roman" w:cs="Times New Roman"/>
          <w:i/>
          <w:sz w:val="28"/>
        </w:rPr>
        <w:t>Отечественной войне. В основу рассказов легли случаи из реальной жизни, собственные впечатления от войны и рассказы боевых товарищей.</w:t>
      </w:r>
    </w:p>
    <w:p w:rsidR="00772942" w:rsidRDefault="00772942" w:rsidP="00772942">
      <w:pPr>
        <w:rPr>
          <w:rFonts w:ascii="Times New Roman" w:hAnsi="Times New Roman" w:cs="Times New Roman"/>
          <w:sz w:val="28"/>
        </w:rPr>
      </w:pPr>
    </w:p>
    <w:p w:rsidR="00945A82" w:rsidRDefault="00772942" w:rsidP="0077294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772942">
        <w:rPr>
          <w:rFonts w:ascii="Times New Roman" w:hAnsi="Times New Roman" w:cs="Times New Roman"/>
          <w:b/>
          <w:sz w:val="28"/>
        </w:rPr>
        <w:t xml:space="preserve"> 6+ Рассказы о юных героях</w:t>
      </w:r>
      <w:r>
        <w:rPr>
          <w:rFonts w:ascii="Times New Roman" w:hAnsi="Times New Roman" w:cs="Times New Roman"/>
          <w:sz w:val="28"/>
        </w:rPr>
        <w:t>. – М.: Махаон, 2021. – 160с.</w:t>
      </w:r>
      <w:proofErr w:type="gramStart"/>
      <w:r>
        <w:rPr>
          <w:rFonts w:ascii="Times New Roman" w:hAnsi="Times New Roman" w:cs="Times New Roman"/>
          <w:sz w:val="28"/>
        </w:rPr>
        <w:t>:и</w:t>
      </w:r>
      <w:proofErr w:type="gramEnd"/>
      <w:r>
        <w:rPr>
          <w:rFonts w:ascii="Times New Roman" w:hAnsi="Times New Roman" w:cs="Times New Roman"/>
          <w:sz w:val="28"/>
        </w:rPr>
        <w:t>л. – (Чтение – лучшее учение).</w:t>
      </w:r>
    </w:p>
    <w:p w:rsidR="00B7530D" w:rsidRDefault="00B7530D" w:rsidP="00B7530D">
      <w:pPr>
        <w:ind w:left="708" w:firstLine="360"/>
        <w:rPr>
          <w:rFonts w:ascii="Times New Roman" w:hAnsi="Times New Roman" w:cs="Times New Roman"/>
          <w:i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-2540</wp:posOffset>
            </wp:positionV>
            <wp:extent cx="926465" cy="1371600"/>
            <wp:effectExtent l="0" t="0" r="698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13" t="19014" r="28235" b="10064"/>
                    <a:stretch/>
                  </pic:blipFill>
                  <pic:spPr bwMode="auto">
                    <a:xfrm>
                      <a:off x="0" y="0"/>
                      <a:ext cx="92646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530D">
        <w:rPr>
          <w:rFonts w:ascii="Times New Roman" w:hAnsi="Times New Roman" w:cs="Times New Roman"/>
          <w:i/>
          <w:sz w:val="28"/>
        </w:rPr>
        <w:t xml:space="preserve">В книгу вошли рассказы о юных героях Великой Отечественной войны – Лёне Голикове, Зине Портновой, Марате </w:t>
      </w:r>
      <w:proofErr w:type="spellStart"/>
      <w:r w:rsidRPr="00B7530D">
        <w:rPr>
          <w:rFonts w:ascii="Times New Roman" w:hAnsi="Times New Roman" w:cs="Times New Roman"/>
          <w:i/>
          <w:sz w:val="28"/>
        </w:rPr>
        <w:t>Казее</w:t>
      </w:r>
      <w:proofErr w:type="spellEnd"/>
      <w:r w:rsidRPr="00B7530D">
        <w:rPr>
          <w:rFonts w:ascii="Times New Roman" w:hAnsi="Times New Roman" w:cs="Times New Roman"/>
          <w:i/>
          <w:sz w:val="28"/>
        </w:rPr>
        <w:t xml:space="preserve"> и многих </w:t>
      </w:r>
      <w:proofErr w:type="spellStart"/>
      <w:r w:rsidRPr="00B7530D">
        <w:rPr>
          <w:rFonts w:ascii="Times New Roman" w:hAnsi="Times New Roman" w:cs="Times New Roman"/>
          <w:i/>
          <w:sz w:val="28"/>
        </w:rPr>
        <w:t>других</w:t>
      </w:r>
      <w:proofErr w:type="gramStart"/>
      <w:r w:rsidRPr="00B7530D">
        <w:rPr>
          <w:rFonts w:ascii="Times New Roman" w:hAnsi="Times New Roman" w:cs="Times New Roman"/>
          <w:i/>
          <w:sz w:val="28"/>
        </w:rPr>
        <w:t>.С</w:t>
      </w:r>
      <w:proofErr w:type="gramEnd"/>
      <w:r w:rsidRPr="00B7530D">
        <w:rPr>
          <w:rFonts w:ascii="Times New Roman" w:hAnsi="Times New Roman" w:cs="Times New Roman"/>
          <w:i/>
          <w:sz w:val="28"/>
        </w:rPr>
        <w:t>ерия</w:t>
      </w:r>
      <w:proofErr w:type="spellEnd"/>
      <w:r w:rsidRPr="00B7530D">
        <w:rPr>
          <w:rFonts w:ascii="Times New Roman" w:hAnsi="Times New Roman" w:cs="Times New Roman"/>
          <w:i/>
          <w:sz w:val="28"/>
        </w:rPr>
        <w:t xml:space="preserve"> "Чтение - лучшее учение" от издательства "Махаон" - классика для детей и подростков.</w:t>
      </w:r>
    </w:p>
    <w:p w:rsidR="00B7530D" w:rsidRPr="00B7530D" w:rsidRDefault="00B7530D" w:rsidP="00B7530D">
      <w:pPr>
        <w:rPr>
          <w:rFonts w:ascii="Times New Roman" w:hAnsi="Times New Roman" w:cs="Times New Roman"/>
          <w:sz w:val="28"/>
        </w:rPr>
      </w:pPr>
    </w:p>
    <w:p w:rsidR="00B7530D" w:rsidRDefault="00B7530D" w:rsidP="00B7530D">
      <w:pPr>
        <w:rPr>
          <w:rFonts w:ascii="Times New Roman" w:hAnsi="Times New Roman" w:cs="Times New Roman"/>
          <w:sz w:val="28"/>
        </w:rPr>
      </w:pPr>
    </w:p>
    <w:p w:rsidR="00B7530D" w:rsidRPr="00B7530D" w:rsidRDefault="00B7530D" w:rsidP="00B7530D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B7530D">
        <w:rPr>
          <w:rFonts w:ascii="Times New Roman" w:hAnsi="Times New Roman" w:cs="Times New Roman"/>
          <w:b/>
          <w:sz w:val="28"/>
        </w:rPr>
        <w:t>16</w:t>
      </w:r>
      <w:r w:rsidRPr="00B7530D">
        <w:rPr>
          <w:rFonts w:ascii="Times New Roman" w:hAnsi="Times New Roman" w:cs="Times New Roman"/>
          <w:b/>
          <w:sz w:val="28"/>
        </w:rPr>
        <w:t xml:space="preserve">+ </w:t>
      </w:r>
      <w:r w:rsidRPr="00B7530D">
        <w:rPr>
          <w:rFonts w:ascii="Times New Roman" w:hAnsi="Times New Roman" w:cs="Times New Roman"/>
          <w:b/>
          <w:sz w:val="28"/>
        </w:rPr>
        <w:t>Симонов, К.М.</w:t>
      </w:r>
    </w:p>
    <w:p w:rsidR="00B7530D" w:rsidRPr="00B7530D" w:rsidRDefault="00B7530D" w:rsidP="00B7530D">
      <w:pPr>
        <w:pStyle w:val="a5"/>
        <w:ind w:left="1068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03D447C" wp14:editId="39790E0E">
            <wp:simplePos x="0" y="0"/>
            <wp:positionH relativeFrom="column">
              <wp:posOffset>198120</wp:posOffset>
            </wp:positionH>
            <wp:positionV relativeFrom="paragraph">
              <wp:posOffset>116840</wp:posOffset>
            </wp:positionV>
            <wp:extent cx="893445" cy="1441450"/>
            <wp:effectExtent l="0" t="0" r="1905" b="6350"/>
            <wp:wrapSquare wrapText="bothSides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530D">
        <w:rPr>
          <w:rFonts w:ascii="Times New Roman" w:hAnsi="Times New Roman" w:cs="Times New Roman"/>
          <w:sz w:val="28"/>
        </w:rPr>
        <w:t xml:space="preserve">                  </w:t>
      </w:r>
      <w:r>
        <w:rPr>
          <w:rFonts w:ascii="Times New Roman" w:hAnsi="Times New Roman" w:cs="Times New Roman"/>
          <w:sz w:val="28"/>
        </w:rPr>
        <w:t>Живые и мертвые: Роман</w:t>
      </w:r>
      <w:r w:rsidRPr="00B7530D">
        <w:rPr>
          <w:rFonts w:ascii="Times New Roman" w:hAnsi="Times New Roman" w:cs="Times New Roman"/>
          <w:sz w:val="28"/>
        </w:rPr>
        <w:t xml:space="preserve"> / </w:t>
      </w:r>
      <w:proofErr w:type="spellStart"/>
      <w:r>
        <w:rPr>
          <w:rFonts w:ascii="Times New Roman" w:hAnsi="Times New Roman" w:cs="Times New Roman"/>
          <w:sz w:val="28"/>
        </w:rPr>
        <w:t>К.М.</w:t>
      </w:r>
      <w:r w:rsidRPr="00B7530D">
        <w:rPr>
          <w:rFonts w:ascii="Times New Roman" w:hAnsi="Times New Roman" w:cs="Times New Roman"/>
          <w:sz w:val="28"/>
        </w:rPr>
        <w:t>Симонов</w:t>
      </w:r>
      <w:proofErr w:type="spellEnd"/>
      <w:r>
        <w:rPr>
          <w:rFonts w:ascii="Times New Roman" w:hAnsi="Times New Roman" w:cs="Times New Roman"/>
          <w:sz w:val="28"/>
        </w:rPr>
        <w:t>. – М.</w:t>
      </w:r>
      <w:proofErr w:type="gramStart"/>
      <w:r>
        <w:rPr>
          <w:rFonts w:ascii="Times New Roman" w:hAnsi="Times New Roman" w:cs="Times New Roman"/>
          <w:sz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</w:rPr>
        <w:t xml:space="preserve"> АСТ,  2004. - 508 [4]с. - (Мировая классика</w:t>
      </w:r>
      <w:r w:rsidRPr="00B7530D">
        <w:rPr>
          <w:rFonts w:ascii="Times New Roman" w:hAnsi="Times New Roman" w:cs="Times New Roman"/>
          <w:sz w:val="28"/>
        </w:rPr>
        <w:t>).</w:t>
      </w:r>
    </w:p>
    <w:p w:rsidR="00B7530D" w:rsidRDefault="00B7530D" w:rsidP="00B7530D">
      <w:pPr>
        <w:ind w:firstLine="708"/>
        <w:rPr>
          <w:rFonts w:ascii="Times New Roman" w:hAnsi="Times New Roman" w:cs="Times New Roman"/>
          <w:i/>
          <w:sz w:val="28"/>
        </w:rPr>
      </w:pPr>
      <w:r w:rsidRPr="00B7530D">
        <w:rPr>
          <w:rFonts w:ascii="Times New Roman" w:hAnsi="Times New Roman" w:cs="Times New Roman"/>
          <w:i/>
          <w:sz w:val="28"/>
        </w:rPr>
        <w:t xml:space="preserve">В книге </w:t>
      </w:r>
      <w:proofErr w:type="gramStart"/>
      <w:r w:rsidRPr="00B7530D">
        <w:rPr>
          <w:rFonts w:ascii="Times New Roman" w:hAnsi="Times New Roman" w:cs="Times New Roman"/>
          <w:i/>
          <w:sz w:val="28"/>
        </w:rPr>
        <w:t>описываются события начиная</w:t>
      </w:r>
      <w:proofErr w:type="gramEnd"/>
      <w:r w:rsidRPr="00B7530D">
        <w:rPr>
          <w:rFonts w:ascii="Times New Roman" w:hAnsi="Times New Roman" w:cs="Times New Roman"/>
          <w:i/>
          <w:sz w:val="28"/>
        </w:rPr>
        <w:t xml:space="preserve"> с первых дней Великой Отечественной войны до обороны Москвы в декабре 1941 г.</w:t>
      </w:r>
    </w:p>
    <w:p w:rsidR="00B7530D" w:rsidRPr="00B7530D" w:rsidRDefault="00B7530D" w:rsidP="00B7530D">
      <w:pPr>
        <w:rPr>
          <w:rFonts w:ascii="Times New Roman" w:hAnsi="Times New Roman" w:cs="Times New Roman"/>
          <w:sz w:val="28"/>
        </w:rPr>
      </w:pPr>
    </w:p>
    <w:p w:rsidR="00B7530D" w:rsidRDefault="00B7530D" w:rsidP="00B7530D">
      <w:pPr>
        <w:rPr>
          <w:rFonts w:ascii="Times New Roman" w:hAnsi="Times New Roman" w:cs="Times New Roman"/>
          <w:sz w:val="28"/>
        </w:rPr>
      </w:pPr>
    </w:p>
    <w:p w:rsidR="00772942" w:rsidRPr="00AE34D4" w:rsidRDefault="00B7530D" w:rsidP="00B7530D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AE34D4">
        <w:rPr>
          <w:rFonts w:ascii="Times New Roman" w:hAnsi="Times New Roman" w:cs="Times New Roman"/>
          <w:b/>
          <w:sz w:val="28"/>
        </w:rPr>
        <w:t xml:space="preserve">12+ Твардовский, Александр </w:t>
      </w:r>
      <w:proofErr w:type="spellStart"/>
      <w:r w:rsidRPr="00AE34D4">
        <w:rPr>
          <w:rFonts w:ascii="Times New Roman" w:hAnsi="Times New Roman" w:cs="Times New Roman"/>
          <w:b/>
          <w:sz w:val="28"/>
        </w:rPr>
        <w:t>Трифонович</w:t>
      </w:r>
      <w:proofErr w:type="spellEnd"/>
    </w:p>
    <w:p w:rsidR="00B7530D" w:rsidRDefault="00AE34D4" w:rsidP="00B7530D">
      <w:pPr>
        <w:pStyle w:val="a5"/>
        <w:ind w:left="1068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7263455A" wp14:editId="65687578">
            <wp:simplePos x="0" y="0"/>
            <wp:positionH relativeFrom="column">
              <wp:posOffset>278765</wp:posOffset>
            </wp:positionH>
            <wp:positionV relativeFrom="paragraph">
              <wp:posOffset>172720</wp:posOffset>
            </wp:positionV>
            <wp:extent cx="857250" cy="1332230"/>
            <wp:effectExtent l="0" t="0" r="0" b="1270"/>
            <wp:wrapSquare wrapText="bothSides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9" r="17778"/>
                    <a:stretch/>
                  </pic:blipFill>
                  <pic:spPr bwMode="auto">
                    <a:xfrm>
                      <a:off x="0" y="0"/>
                      <a:ext cx="85725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30D">
        <w:rPr>
          <w:rFonts w:ascii="Times New Roman" w:hAnsi="Times New Roman" w:cs="Times New Roman"/>
          <w:sz w:val="28"/>
        </w:rPr>
        <w:t xml:space="preserve">             Василий </w:t>
      </w:r>
      <w:proofErr w:type="spellStart"/>
      <w:r w:rsidR="00B7530D">
        <w:rPr>
          <w:rFonts w:ascii="Times New Roman" w:hAnsi="Times New Roman" w:cs="Times New Roman"/>
          <w:sz w:val="28"/>
        </w:rPr>
        <w:t>Тёркин</w:t>
      </w:r>
      <w:proofErr w:type="spellEnd"/>
      <w:r w:rsidR="00B7530D">
        <w:rPr>
          <w:rFonts w:ascii="Times New Roman" w:hAnsi="Times New Roman" w:cs="Times New Roman"/>
          <w:sz w:val="28"/>
        </w:rPr>
        <w:t>. Стихотворения \ А.Т.</w:t>
      </w:r>
      <w:r w:rsidR="00B7530D" w:rsidRPr="00B7530D">
        <w:t xml:space="preserve"> </w:t>
      </w:r>
      <w:r w:rsidR="00B7530D" w:rsidRPr="00B7530D">
        <w:rPr>
          <w:rFonts w:ascii="Times New Roman" w:hAnsi="Times New Roman" w:cs="Times New Roman"/>
          <w:sz w:val="28"/>
        </w:rPr>
        <w:t>Твардовский</w:t>
      </w:r>
      <w:r w:rsidR="00B7530D">
        <w:rPr>
          <w:rFonts w:ascii="Times New Roman" w:hAnsi="Times New Roman" w:cs="Times New Roman"/>
          <w:sz w:val="28"/>
        </w:rPr>
        <w:t>. – М.: АСТ, 2022. – 256с. – (Школьное чтение).</w:t>
      </w:r>
    </w:p>
    <w:p w:rsidR="00AE34D4" w:rsidRPr="00AE34D4" w:rsidRDefault="00AE34D4" w:rsidP="00AE34D4">
      <w:pPr>
        <w:pStyle w:val="a5"/>
        <w:ind w:left="1068" w:firstLine="348"/>
        <w:rPr>
          <w:rFonts w:ascii="Times New Roman" w:hAnsi="Times New Roman" w:cs="Times New Roman"/>
          <w:i/>
          <w:sz w:val="28"/>
        </w:rPr>
      </w:pPr>
      <w:r w:rsidRPr="00AE34D4">
        <w:rPr>
          <w:rFonts w:ascii="Times New Roman" w:hAnsi="Times New Roman" w:cs="Times New Roman"/>
          <w:i/>
          <w:sz w:val="28"/>
        </w:rPr>
        <w:t xml:space="preserve">Лиро-эпическая поэма «Василий </w:t>
      </w:r>
      <w:proofErr w:type="spellStart"/>
      <w:r w:rsidRPr="00AE34D4">
        <w:rPr>
          <w:rFonts w:ascii="Times New Roman" w:hAnsi="Times New Roman" w:cs="Times New Roman"/>
          <w:i/>
          <w:sz w:val="28"/>
        </w:rPr>
        <w:t>Тёркин</w:t>
      </w:r>
      <w:proofErr w:type="spellEnd"/>
      <w:r w:rsidRPr="00AE34D4">
        <w:rPr>
          <w:rFonts w:ascii="Times New Roman" w:hAnsi="Times New Roman" w:cs="Times New Roman"/>
          <w:i/>
          <w:sz w:val="28"/>
        </w:rPr>
        <w:t>» (1941-1945) – самое известное произведение Твардовского.  «</w:t>
      </w:r>
      <w:proofErr w:type="gramStart"/>
      <w:r w:rsidRPr="00AE34D4">
        <w:rPr>
          <w:rFonts w:ascii="Times New Roman" w:hAnsi="Times New Roman" w:cs="Times New Roman"/>
          <w:i/>
          <w:sz w:val="28"/>
        </w:rPr>
        <w:t>Книга  про бойца</w:t>
      </w:r>
      <w:proofErr w:type="gramEnd"/>
      <w:r w:rsidRPr="00AE34D4">
        <w:rPr>
          <w:rFonts w:ascii="Times New Roman" w:hAnsi="Times New Roman" w:cs="Times New Roman"/>
          <w:i/>
          <w:sz w:val="28"/>
        </w:rPr>
        <w:t xml:space="preserve">», как называл ее сам автор, описывает события фронтовой жизни, мысли и чувства человека на войне. </w:t>
      </w:r>
    </w:p>
    <w:p w:rsidR="00AE34D4" w:rsidRPr="00AE34D4" w:rsidRDefault="00AE34D4" w:rsidP="00AE34D4">
      <w:pPr>
        <w:pStyle w:val="a5"/>
        <w:ind w:left="1068"/>
        <w:rPr>
          <w:rFonts w:ascii="Times New Roman" w:hAnsi="Times New Roman" w:cs="Times New Roman"/>
          <w:i/>
          <w:sz w:val="28"/>
        </w:rPr>
      </w:pPr>
      <w:r w:rsidRPr="00AE34D4">
        <w:rPr>
          <w:rFonts w:ascii="Times New Roman" w:hAnsi="Times New Roman" w:cs="Times New Roman"/>
          <w:i/>
          <w:sz w:val="28"/>
        </w:rPr>
        <w:t xml:space="preserve">Поэма пользовалась необыкновенной популярностью на фронте и принесла автору подлинную славу. </w:t>
      </w:r>
    </w:p>
    <w:p w:rsidR="00AE34D4" w:rsidRDefault="00AE34D4" w:rsidP="00AE34D4">
      <w:pPr>
        <w:pStyle w:val="a5"/>
        <w:ind w:left="1068"/>
        <w:rPr>
          <w:rFonts w:ascii="Times New Roman" w:hAnsi="Times New Roman" w:cs="Times New Roman"/>
          <w:i/>
          <w:sz w:val="28"/>
        </w:rPr>
      </w:pPr>
      <w:r w:rsidRPr="00AE34D4">
        <w:rPr>
          <w:rFonts w:ascii="Times New Roman" w:hAnsi="Times New Roman" w:cs="Times New Roman"/>
          <w:i/>
          <w:sz w:val="28"/>
        </w:rPr>
        <w:t xml:space="preserve"> В книгу вошли также стихотворения разных лет.</w:t>
      </w:r>
    </w:p>
    <w:p w:rsidR="00AE34D4" w:rsidRPr="00AE34D4" w:rsidRDefault="00AE34D4" w:rsidP="00AE34D4">
      <w:pPr>
        <w:rPr>
          <w:rFonts w:ascii="Times New Roman" w:hAnsi="Times New Roman" w:cs="Times New Roman"/>
          <w:sz w:val="28"/>
        </w:rPr>
      </w:pPr>
    </w:p>
    <w:p w:rsidR="00B7530D" w:rsidRPr="00AE34D4" w:rsidRDefault="00AE34D4" w:rsidP="00AE34D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AE34D4">
        <w:rPr>
          <w:rFonts w:ascii="Times New Roman" w:hAnsi="Times New Roman" w:cs="Times New Roman"/>
          <w:b/>
          <w:sz w:val="28"/>
        </w:rPr>
        <w:t>16+ Фадеев А.А.</w:t>
      </w:r>
    </w:p>
    <w:p w:rsidR="00AE34D4" w:rsidRPr="00AE34D4" w:rsidRDefault="00AE34D4" w:rsidP="00AE34D4">
      <w:pPr>
        <w:pStyle w:val="a5"/>
        <w:ind w:left="1068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540D45A" wp14:editId="431F3CF0">
            <wp:simplePos x="0" y="0"/>
            <wp:positionH relativeFrom="column">
              <wp:posOffset>380365</wp:posOffset>
            </wp:positionH>
            <wp:positionV relativeFrom="paragraph">
              <wp:posOffset>81915</wp:posOffset>
            </wp:positionV>
            <wp:extent cx="851535" cy="1320800"/>
            <wp:effectExtent l="0" t="0" r="571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89" t="14212" r="31395" b="9818"/>
                    <a:stretch/>
                  </pic:blipFill>
                  <pic:spPr bwMode="auto">
                    <a:xfrm>
                      <a:off x="0" y="0"/>
                      <a:ext cx="851535" cy="132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34D4">
        <w:rPr>
          <w:rFonts w:ascii="Times New Roman" w:hAnsi="Times New Roman" w:cs="Times New Roman"/>
          <w:sz w:val="28"/>
        </w:rPr>
        <w:t xml:space="preserve">            Молодая гвардия: роман \ Александр Фадеев. – М.: </w:t>
      </w:r>
      <w:proofErr w:type="spellStart"/>
      <w:r w:rsidRPr="00AE34D4">
        <w:rPr>
          <w:rFonts w:ascii="Times New Roman" w:hAnsi="Times New Roman" w:cs="Times New Roman"/>
          <w:sz w:val="28"/>
        </w:rPr>
        <w:t>Дет</w:t>
      </w:r>
      <w:proofErr w:type="gramStart"/>
      <w:r w:rsidRPr="00AE34D4">
        <w:rPr>
          <w:rFonts w:ascii="Times New Roman" w:hAnsi="Times New Roman" w:cs="Times New Roman"/>
          <w:sz w:val="28"/>
        </w:rPr>
        <w:t>.л</w:t>
      </w:r>
      <w:proofErr w:type="gramEnd"/>
      <w:r w:rsidRPr="00AE34D4">
        <w:rPr>
          <w:rFonts w:ascii="Times New Roman" w:hAnsi="Times New Roman" w:cs="Times New Roman"/>
          <w:sz w:val="28"/>
        </w:rPr>
        <w:t>ит</w:t>
      </w:r>
      <w:proofErr w:type="spellEnd"/>
      <w:r w:rsidRPr="00AE34D4">
        <w:rPr>
          <w:rFonts w:ascii="Times New Roman" w:hAnsi="Times New Roman" w:cs="Times New Roman"/>
          <w:sz w:val="28"/>
        </w:rPr>
        <w:t>.,  2015. – 606с.: ил. – (Школьная библиотека).</w:t>
      </w:r>
    </w:p>
    <w:p w:rsidR="00AE34D4" w:rsidRDefault="00AE34D4" w:rsidP="00AE34D4">
      <w:pPr>
        <w:pStyle w:val="a5"/>
        <w:ind w:left="1068" w:firstLine="348"/>
        <w:rPr>
          <w:rFonts w:ascii="Times New Roman" w:hAnsi="Times New Roman" w:cs="Times New Roman"/>
          <w:i/>
          <w:sz w:val="28"/>
        </w:rPr>
      </w:pPr>
      <w:r w:rsidRPr="00AE34D4">
        <w:rPr>
          <w:rFonts w:ascii="Times New Roman" w:hAnsi="Times New Roman" w:cs="Times New Roman"/>
          <w:i/>
          <w:sz w:val="28"/>
        </w:rPr>
        <w:t xml:space="preserve">В книгу вошел первый вариант романа </w:t>
      </w:r>
      <w:proofErr w:type="spellStart"/>
      <w:r w:rsidRPr="00AE34D4">
        <w:rPr>
          <w:rFonts w:ascii="Times New Roman" w:hAnsi="Times New Roman" w:cs="Times New Roman"/>
          <w:i/>
          <w:sz w:val="28"/>
        </w:rPr>
        <w:t>А.А.Фадеева</w:t>
      </w:r>
      <w:proofErr w:type="spellEnd"/>
      <w:r w:rsidRPr="00AE34D4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>М</w:t>
      </w:r>
      <w:r w:rsidRPr="00AE34D4">
        <w:rPr>
          <w:rFonts w:ascii="Times New Roman" w:hAnsi="Times New Roman" w:cs="Times New Roman"/>
          <w:i/>
          <w:sz w:val="28"/>
        </w:rPr>
        <w:t xml:space="preserve">олодая гвардия, изданный в 1946 году. В романе рассказывается о действовавшей во время Великой Отечественной войны молодежной подпольной </w:t>
      </w:r>
      <w:r w:rsidRPr="00AE34D4">
        <w:rPr>
          <w:rFonts w:ascii="Times New Roman" w:hAnsi="Times New Roman" w:cs="Times New Roman"/>
          <w:i/>
          <w:sz w:val="28"/>
        </w:rPr>
        <w:lastRenderedPageBreak/>
        <w:t>организации "Молодая гвардия", о ее героической борьбе с немецкими захватчиками в оккупированном Краснодоне.</w:t>
      </w:r>
    </w:p>
    <w:p w:rsidR="00AE34D4" w:rsidRDefault="00AE34D4" w:rsidP="00AE34D4"/>
    <w:p w:rsidR="00AE34D4" w:rsidRDefault="00B071A7" w:rsidP="00AE34D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75682D3" wp14:editId="2CE5B591">
            <wp:simplePos x="0" y="0"/>
            <wp:positionH relativeFrom="column">
              <wp:posOffset>234315</wp:posOffset>
            </wp:positionH>
            <wp:positionV relativeFrom="paragraph">
              <wp:posOffset>436245</wp:posOffset>
            </wp:positionV>
            <wp:extent cx="1117600" cy="1479550"/>
            <wp:effectExtent l="0" t="0" r="6350" b="6350"/>
            <wp:wrapSquare wrapText="bothSides"/>
            <wp:docPr id="24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37" t="18777" r="26783" b="17467"/>
                    <a:stretch/>
                  </pic:blipFill>
                  <pic:spPr bwMode="auto">
                    <a:xfrm>
                      <a:off x="0" y="0"/>
                      <a:ext cx="111760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E34D4" w:rsidRPr="00B071A7">
        <w:rPr>
          <w:rFonts w:ascii="Times New Roman" w:hAnsi="Times New Roman" w:cs="Times New Roman"/>
          <w:b/>
          <w:sz w:val="28"/>
        </w:rPr>
        <w:t>6+ Час мужества:</w:t>
      </w:r>
      <w:r w:rsidR="00AE34D4" w:rsidRPr="00B071A7">
        <w:rPr>
          <w:rFonts w:ascii="Times New Roman" w:hAnsi="Times New Roman" w:cs="Times New Roman"/>
          <w:sz w:val="28"/>
        </w:rPr>
        <w:t xml:space="preserve"> Стихотворения и рассказы. – М.: Оникс, 2010. – 192с.: ил. – (</w:t>
      </w:r>
      <w:r w:rsidRPr="00B071A7">
        <w:rPr>
          <w:rFonts w:ascii="Times New Roman" w:hAnsi="Times New Roman" w:cs="Times New Roman"/>
          <w:sz w:val="28"/>
        </w:rPr>
        <w:t xml:space="preserve">Библиотека российского школьника). </w:t>
      </w:r>
    </w:p>
    <w:p w:rsidR="00B071A7" w:rsidRPr="00B071A7" w:rsidRDefault="00B071A7" w:rsidP="00B071A7">
      <w:pPr>
        <w:ind w:left="708" w:firstLine="360"/>
        <w:rPr>
          <w:rFonts w:ascii="Times New Roman" w:hAnsi="Times New Roman" w:cs="Times New Roman"/>
          <w:i/>
          <w:sz w:val="28"/>
        </w:rPr>
      </w:pPr>
      <w:r w:rsidRPr="00B071A7">
        <w:rPr>
          <w:rFonts w:ascii="Times New Roman" w:hAnsi="Times New Roman" w:cs="Times New Roman"/>
          <w:i/>
          <w:sz w:val="28"/>
        </w:rPr>
        <w:t xml:space="preserve"> Э</w:t>
      </w:r>
      <w:r w:rsidRPr="00B071A7">
        <w:rPr>
          <w:rFonts w:ascii="Times New Roman" w:hAnsi="Times New Roman" w:cs="Times New Roman"/>
          <w:i/>
          <w:sz w:val="28"/>
        </w:rPr>
        <w:t xml:space="preserve">тот сборник посвящен подвигу нашего народа в эти грозные годы и включает в себя стихи таких известных поэтов, как </w:t>
      </w:r>
      <w:proofErr w:type="spellStart"/>
      <w:r w:rsidRPr="00B071A7">
        <w:rPr>
          <w:rFonts w:ascii="Times New Roman" w:hAnsi="Times New Roman" w:cs="Times New Roman"/>
          <w:i/>
          <w:sz w:val="28"/>
        </w:rPr>
        <w:t>С.Михалков</w:t>
      </w:r>
      <w:proofErr w:type="spellEnd"/>
      <w:r w:rsidRPr="00B071A7">
        <w:rPr>
          <w:rFonts w:ascii="Times New Roman" w:hAnsi="Times New Roman" w:cs="Times New Roman"/>
          <w:i/>
          <w:sz w:val="28"/>
        </w:rPr>
        <w:t xml:space="preserve">, </w:t>
      </w:r>
      <w:proofErr w:type="spellStart"/>
      <w:r w:rsidRPr="00B071A7">
        <w:rPr>
          <w:rFonts w:ascii="Times New Roman" w:hAnsi="Times New Roman" w:cs="Times New Roman"/>
          <w:i/>
          <w:sz w:val="28"/>
        </w:rPr>
        <w:t>К.Симоно</w:t>
      </w:r>
      <w:r w:rsidRPr="00B071A7">
        <w:rPr>
          <w:rFonts w:ascii="Times New Roman" w:hAnsi="Times New Roman" w:cs="Times New Roman"/>
          <w:i/>
          <w:sz w:val="28"/>
        </w:rPr>
        <w:t>в</w:t>
      </w:r>
      <w:proofErr w:type="spellEnd"/>
      <w:r w:rsidRPr="00B071A7">
        <w:rPr>
          <w:rFonts w:ascii="Times New Roman" w:hAnsi="Times New Roman" w:cs="Times New Roman"/>
          <w:i/>
          <w:sz w:val="28"/>
        </w:rPr>
        <w:t xml:space="preserve">, </w:t>
      </w:r>
      <w:proofErr w:type="spellStart"/>
      <w:r w:rsidRPr="00B071A7">
        <w:rPr>
          <w:rFonts w:ascii="Times New Roman" w:hAnsi="Times New Roman" w:cs="Times New Roman"/>
          <w:i/>
          <w:sz w:val="28"/>
        </w:rPr>
        <w:t>А.Твардовский</w:t>
      </w:r>
      <w:proofErr w:type="spellEnd"/>
      <w:r w:rsidRPr="00B071A7">
        <w:rPr>
          <w:rFonts w:ascii="Times New Roman" w:hAnsi="Times New Roman" w:cs="Times New Roman"/>
          <w:i/>
          <w:sz w:val="28"/>
        </w:rPr>
        <w:t xml:space="preserve">, </w:t>
      </w:r>
      <w:proofErr w:type="spellStart"/>
      <w:r w:rsidRPr="00B071A7">
        <w:rPr>
          <w:rFonts w:ascii="Times New Roman" w:hAnsi="Times New Roman" w:cs="Times New Roman"/>
          <w:i/>
          <w:sz w:val="28"/>
        </w:rPr>
        <w:t>А.Поперечный</w:t>
      </w:r>
      <w:proofErr w:type="spellEnd"/>
      <w:r w:rsidRPr="00B071A7">
        <w:rPr>
          <w:rFonts w:ascii="Times New Roman" w:hAnsi="Times New Roman" w:cs="Times New Roman"/>
          <w:i/>
          <w:sz w:val="28"/>
        </w:rPr>
        <w:t>.</w:t>
      </w:r>
    </w:p>
    <w:p w:rsidR="00B071A7" w:rsidRPr="00B071A7" w:rsidRDefault="00B071A7" w:rsidP="00B071A7">
      <w:pPr>
        <w:ind w:left="708"/>
        <w:rPr>
          <w:rFonts w:ascii="Times New Roman" w:hAnsi="Times New Roman" w:cs="Times New Roman"/>
          <w:i/>
          <w:sz w:val="28"/>
        </w:rPr>
      </w:pPr>
      <w:r w:rsidRPr="00B071A7">
        <w:rPr>
          <w:rFonts w:ascii="Times New Roman" w:hAnsi="Times New Roman" w:cs="Times New Roman"/>
          <w:i/>
          <w:sz w:val="28"/>
        </w:rPr>
        <w:t>Эти стихи - гимн Победе, дань памяти погибшим и обращение к потомкам, чтобы помнили...</w:t>
      </w:r>
    </w:p>
    <w:sectPr w:rsidR="00B071A7" w:rsidRPr="00B071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4D0" w:rsidRDefault="00FD14D0" w:rsidP="00241761">
      <w:pPr>
        <w:spacing w:after="0" w:line="240" w:lineRule="auto"/>
      </w:pPr>
      <w:r>
        <w:separator/>
      </w:r>
    </w:p>
  </w:endnote>
  <w:endnote w:type="continuationSeparator" w:id="0">
    <w:p w:rsidR="00FD14D0" w:rsidRDefault="00FD14D0" w:rsidP="00241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 SemiBold SemiConden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4D0" w:rsidRDefault="00FD14D0" w:rsidP="00241761">
      <w:pPr>
        <w:spacing w:after="0" w:line="240" w:lineRule="auto"/>
      </w:pPr>
      <w:r>
        <w:separator/>
      </w:r>
    </w:p>
  </w:footnote>
  <w:footnote w:type="continuationSeparator" w:id="0">
    <w:p w:rsidR="00FD14D0" w:rsidRDefault="00FD14D0" w:rsidP="002417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103FC5"/>
    <w:multiLevelType w:val="hybridMultilevel"/>
    <w:tmpl w:val="DC3CA686"/>
    <w:lvl w:ilvl="0" w:tplc="CA0E0E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0C3"/>
    <w:rsid w:val="000351E4"/>
    <w:rsid w:val="000464F3"/>
    <w:rsid w:val="00132B04"/>
    <w:rsid w:val="001D278D"/>
    <w:rsid w:val="00241761"/>
    <w:rsid w:val="00294F93"/>
    <w:rsid w:val="00304408"/>
    <w:rsid w:val="003318DE"/>
    <w:rsid w:val="003A12F2"/>
    <w:rsid w:val="0045271D"/>
    <w:rsid w:val="00473F5A"/>
    <w:rsid w:val="005C66DC"/>
    <w:rsid w:val="0069718E"/>
    <w:rsid w:val="006A4CC7"/>
    <w:rsid w:val="006F20C3"/>
    <w:rsid w:val="00703A93"/>
    <w:rsid w:val="00772942"/>
    <w:rsid w:val="00837AE4"/>
    <w:rsid w:val="00855946"/>
    <w:rsid w:val="008844EE"/>
    <w:rsid w:val="00945A82"/>
    <w:rsid w:val="00986565"/>
    <w:rsid w:val="009B0C38"/>
    <w:rsid w:val="00A533AB"/>
    <w:rsid w:val="00AE34D4"/>
    <w:rsid w:val="00B071A7"/>
    <w:rsid w:val="00B7530D"/>
    <w:rsid w:val="00BD1DD2"/>
    <w:rsid w:val="00C53B21"/>
    <w:rsid w:val="00C8258B"/>
    <w:rsid w:val="00DA5951"/>
    <w:rsid w:val="00E51471"/>
    <w:rsid w:val="00F02704"/>
    <w:rsid w:val="00FD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18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A4CC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417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41761"/>
  </w:style>
  <w:style w:type="paragraph" w:styleId="a8">
    <w:name w:val="footer"/>
    <w:basedOn w:val="a"/>
    <w:link w:val="a9"/>
    <w:uiPriority w:val="99"/>
    <w:unhideWhenUsed/>
    <w:rsid w:val="002417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417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18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A4CC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417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41761"/>
  </w:style>
  <w:style w:type="paragraph" w:styleId="a8">
    <w:name w:val="footer"/>
    <w:basedOn w:val="a"/>
    <w:link w:val="a9"/>
    <w:uiPriority w:val="99"/>
    <w:unhideWhenUsed/>
    <w:rsid w:val="002417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417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1</Pages>
  <Words>1622</Words>
  <Characters>9246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2025-04-24T10:50:00Z</dcterms:created>
  <dcterms:modified xsi:type="dcterms:W3CDTF">2025-04-25T11:25:00Z</dcterms:modified>
</cp:coreProperties>
</file>