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71" w:rsidRDefault="00F262D4" w:rsidP="000F4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13335</wp:posOffset>
                </wp:positionV>
                <wp:extent cx="847725" cy="371475"/>
                <wp:effectExtent l="0" t="0" r="47625" b="28575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homePlate">
                          <a:avLst/>
                        </a:prstGeom>
                        <a:solidFill>
                          <a:srgbClr val="FF8B8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2D4" w:rsidRPr="00F262D4" w:rsidRDefault="00F262D4" w:rsidP="00F26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62D4">
                              <w:rPr>
                                <w:b/>
                                <w:sz w:val="28"/>
                                <w:szCs w:val="28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26" type="#_x0000_t15" style="position:absolute;left:0;text-align:left;margin-left:-54.3pt;margin-top:1.05pt;width:6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" adj="16867" fillcolor="#ff8b8b" strokecolor="#1f4d78 [1604]" strokeweight="1pt">
                <v:textbox>
                  <w:txbxContent>
                    <w:p w:rsidR="00F262D4" w:rsidRPr="00F262D4" w:rsidRDefault="00F262D4" w:rsidP="00F26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262D4">
                        <w:rPr>
                          <w:b/>
                          <w:sz w:val="28"/>
                          <w:szCs w:val="28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0F4A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МБУК ВР «МЦБ» им. М.В. Наумова</w:t>
      </w:r>
    </w:p>
    <w:p w:rsidR="000F4AAA" w:rsidRDefault="000F4AAA" w:rsidP="000F4A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Рябичевский отдел</w:t>
      </w:r>
    </w:p>
    <w:p w:rsidR="00421F71" w:rsidRDefault="00421F71" w:rsidP="003215D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1F71" w:rsidRPr="00F262D4" w:rsidRDefault="00F262D4" w:rsidP="00F262D4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F262D4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Сценарий</w:t>
      </w:r>
    </w:p>
    <w:p w:rsidR="002C5894" w:rsidRDefault="00F262D4" w:rsidP="00F262D4">
      <w:pPr>
        <w:spacing w:line="276" w:lineRule="auto"/>
        <w:jc w:val="center"/>
        <w:rPr>
          <w:rFonts w:ascii="Times New Roman" w:hAnsi="Times New Roman" w:cs="Times New Roman"/>
          <w:b/>
          <w:color w:val="FF5353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</w:pPr>
      <w:r w:rsidRPr="000F4AA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48FCB82" wp14:editId="3B7F0EF9">
            <wp:simplePos x="0" y="0"/>
            <wp:positionH relativeFrom="margin">
              <wp:posOffset>-231200</wp:posOffset>
            </wp:positionH>
            <wp:positionV relativeFrom="paragraph">
              <wp:posOffset>1407160</wp:posOffset>
            </wp:positionV>
            <wp:extent cx="5940425" cy="4352711"/>
            <wp:effectExtent l="0" t="0" r="3175" b="0"/>
            <wp:wrapTight wrapText="bothSides">
              <wp:wrapPolygon edited="0">
                <wp:start x="277" y="0"/>
                <wp:lineTo x="0" y="189"/>
                <wp:lineTo x="0" y="21272"/>
                <wp:lineTo x="208" y="21461"/>
                <wp:lineTo x="277" y="21461"/>
                <wp:lineTo x="21265" y="21461"/>
                <wp:lineTo x="21334" y="21461"/>
                <wp:lineTo x="21542" y="21272"/>
                <wp:lineTo x="21542" y="189"/>
                <wp:lineTo x="21265" y="0"/>
                <wp:lineTo x="277" y="0"/>
              </wp:wrapPolygon>
            </wp:wrapTight>
            <wp:docPr id="1" name="Рисунок 1" descr="C:\Users\user\Downloads\1e6fb42e-ee94-5af1-b416-08261f432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e6fb42e-ee94-5af1-b416-08261f432e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894">
        <w:rPr>
          <w:rFonts w:ascii="Times New Roman" w:hAnsi="Times New Roman" w:cs="Times New Roman"/>
          <w:b/>
          <w:color w:val="FF5353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«Великий, могучий</w:t>
      </w:r>
      <w:r w:rsidRPr="00F262D4">
        <w:rPr>
          <w:rFonts w:ascii="Times New Roman" w:hAnsi="Times New Roman" w:cs="Times New Roman"/>
          <w:b/>
          <w:color w:val="FF5353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:rsidR="00F262D4" w:rsidRPr="00F262D4" w:rsidRDefault="00F262D4" w:rsidP="00F262D4">
      <w:pPr>
        <w:spacing w:line="276" w:lineRule="auto"/>
        <w:jc w:val="center"/>
        <w:rPr>
          <w:rFonts w:ascii="Times New Roman" w:hAnsi="Times New Roman" w:cs="Times New Roman"/>
          <w:b/>
          <w:color w:val="FF5353"/>
          <w:sz w:val="72"/>
          <w:szCs w:val="72"/>
          <w:shd w:val="clear" w:color="auto" w:fill="FFFFFF"/>
          <w14:shadow w14:blurRad="11430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F262D4">
        <w:rPr>
          <w:rFonts w:ascii="Times New Roman" w:hAnsi="Times New Roman" w:cs="Times New Roman"/>
          <w:b/>
          <w:color w:val="FF5353"/>
          <w:sz w:val="72"/>
          <w:szCs w:val="72"/>
          <w14:shadow w14:blurRad="114300" w14:dist="0" w14:dir="0" w14:sx="0" w14:sy="0" w14:kx="0" w14:ky="0" w14:algn="none">
            <w14:srgbClr w14:val="000000"/>
          </w14:shadow>
        </w:rPr>
        <w:t>русский язык!»</w:t>
      </w:r>
    </w:p>
    <w:p w:rsidR="00421F71" w:rsidRDefault="00421F71" w:rsidP="003215D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1F71" w:rsidRPr="00F262D4" w:rsidRDefault="00F262D4" w:rsidP="00F262D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Составитель: </w:t>
      </w:r>
      <w:r w:rsidRPr="00F262D4">
        <w:rPr>
          <w:rFonts w:ascii="Times New Roman" w:hAnsi="Times New Roman" w:cs="Times New Roman"/>
          <w:sz w:val="28"/>
          <w:szCs w:val="28"/>
          <w:shd w:val="clear" w:color="auto" w:fill="FFFFFF"/>
        </w:rPr>
        <w:t>Ткаченко М.В.</w:t>
      </w:r>
    </w:p>
    <w:p w:rsidR="00F262D4" w:rsidRDefault="00F262D4" w:rsidP="00F262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1F71" w:rsidRDefault="00F262D4" w:rsidP="00F262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х. Рябичев</w:t>
      </w:r>
    </w:p>
    <w:p w:rsidR="00F262D4" w:rsidRDefault="00F262D4" w:rsidP="00F262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2025г.</w:t>
      </w:r>
    </w:p>
    <w:p w:rsidR="000F4AAA" w:rsidRPr="000F4AAA" w:rsidRDefault="000F4AAA" w:rsidP="003215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Форма: </w:t>
      </w:r>
      <w:r w:rsidRPr="000F4AAA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литературная игра</w:t>
      </w:r>
    </w:p>
    <w:p w:rsidR="000F4AAA" w:rsidRDefault="000F4AAA" w:rsidP="003215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0F4AAA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русского языка, привлечение внимания к его изучению и сохранение культурного наследия.</w:t>
      </w:r>
    </w:p>
    <w:p w:rsidR="000F4AAA" w:rsidRPr="000F4AAA" w:rsidRDefault="000F4AAA" w:rsidP="003215D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4A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</w:t>
      </w:r>
    </w:p>
    <w:p w:rsidR="00571306" w:rsidRPr="008E3D83" w:rsidRDefault="003334BF" w:rsidP="003215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8E3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день! Мы рады видеть вас на мероприятие, посвященном Дню русского языка и дню рождения А.С. Пушкина. Этот день объединяет две важные даты, которые тесно связаны с русской культурой и литературой.</w:t>
      </w:r>
    </w:p>
    <w:p w:rsidR="002708BB" w:rsidRPr="008E3D83" w:rsidRDefault="003334BF" w:rsidP="003215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3D83">
        <w:rPr>
          <w:b/>
          <w:sz w:val="28"/>
          <w:szCs w:val="28"/>
          <w:shd w:val="clear" w:color="auto" w:fill="FFFFFF"/>
        </w:rPr>
        <w:t>2 ведущий:</w:t>
      </w:r>
      <w:r w:rsidRPr="008E3D83">
        <w:rPr>
          <w:sz w:val="28"/>
          <w:szCs w:val="28"/>
          <w:shd w:val="clear" w:color="auto" w:fill="FFFFFF"/>
        </w:rPr>
        <w:t xml:space="preserve"> </w:t>
      </w:r>
      <w:r w:rsidRPr="008E3D83">
        <w:rPr>
          <w:sz w:val="28"/>
          <w:szCs w:val="28"/>
        </w:rPr>
        <w:t>День русского языка – это праздник, который подчёркивает важность и богатство русского языка как культурного и литературного наследия. Этот день напоминает о необходимости изучения и сохранения родного языка, его норм и правил, а также о важности чтения классической и современной литературы на русском языке.</w:t>
      </w:r>
    </w:p>
    <w:p w:rsidR="0051545E" w:rsidRPr="008E3D83" w:rsidRDefault="0051545E" w:rsidP="003215D2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8E3D83">
        <w:rPr>
          <w:b/>
          <w:sz w:val="28"/>
          <w:szCs w:val="28"/>
          <w:shd w:val="clear" w:color="auto" w:fill="FFFFFF"/>
        </w:rPr>
        <w:t>1 ведущий:</w:t>
      </w:r>
      <w:r w:rsidRPr="008E3D83">
        <w:rPr>
          <w:sz w:val="28"/>
          <w:szCs w:val="28"/>
          <w:shd w:val="clear" w:color="auto" w:fill="FFFFFF"/>
        </w:rPr>
        <w:t xml:space="preserve"> </w:t>
      </w:r>
      <w:r w:rsidR="003334BF" w:rsidRPr="008E3D83">
        <w:rPr>
          <w:sz w:val="28"/>
          <w:szCs w:val="28"/>
        </w:rPr>
        <w:t xml:space="preserve">Связь Дня русского языка с именем Пушкина обусловлена его огромным вкладом в развитие русского литературного языка. </w:t>
      </w:r>
      <w:r w:rsidRPr="008E3D83">
        <w:rPr>
          <w:sz w:val="28"/>
          <w:szCs w:val="28"/>
        </w:rPr>
        <w:t xml:space="preserve">Александр Сергеевич </w:t>
      </w:r>
      <w:r w:rsidRPr="008E3D83">
        <w:rPr>
          <w:spacing w:val="1"/>
          <w:sz w:val="28"/>
          <w:szCs w:val="28"/>
          <w:shd w:val="clear" w:color="auto" w:fill="FFFFFF"/>
        </w:rPr>
        <w:t>стал олицетворением «великого и могучего», хотя и до него было немало выдающихся писателей и ученых. Но именно Пушкина исследователи считают родоначальнико</w:t>
      </w:r>
      <w:r w:rsidR="003215D2" w:rsidRPr="008E3D83">
        <w:rPr>
          <w:spacing w:val="1"/>
          <w:sz w:val="28"/>
          <w:szCs w:val="28"/>
          <w:shd w:val="clear" w:color="auto" w:fill="FFFFFF"/>
        </w:rPr>
        <w:t xml:space="preserve">м русского литературного языка – </w:t>
      </w:r>
      <w:r w:rsidRPr="008E3D83">
        <w:rPr>
          <w:spacing w:val="1"/>
          <w:sz w:val="28"/>
          <w:szCs w:val="28"/>
          <w:shd w:val="clear" w:color="auto" w:fill="FFFFFF"/>
        </w:rPr>
        <w:t>простого, без витиеватых фраз и большого числа французских заимствований. Поэт объединил высокий дворянский стиль и тот язык, на котором говорили простые люди, сделав его основой современной речи.</w:t>
      </w:r>
    </w:p>
    <w:p w:rsidR="003334BF" w:rsidRPr="008E3D83" w:rsidRDefault="0051545E" w:rsidP="003215D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8E3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34BF" w:rsidRPr="008E3D83">
        <w:rPr>
          <w:rFonts w:ascii="Times New Roman" w:hAnsi="Times New Roman" w:cs="Times New Roman"/>
          <w:sz w:val="28"/>
          <w:szCs w:val="28"/>
        </w:rPr>
        <w:t>Его творчество обогатило русский язык новыми словами, выражениями и оборотами. Пушкин также внёс значительный вклад в развитие поэтического языка, его ритма и рифмы.</w:t>
      </w:r>
    </w:p>
    <w:p w:rsidR="002708BB" w:rsidRPr="008E3D83" w:rsidRDefault="002708BB" w:rsidP="003334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ведущий: </w:t>
      </w:r>
      <w:r w:rsidR="0062519F" w:rsidRPr="008E3D83">
        <w:rPr>
          <w:rFonts w:ascii="Times New Roman" w:hAnsi="Times New Roman" w:cs="Times New Roman"/>
          <w:sz w:val="28"/>
          <w:szCs w:val="28"/>
          <w:shd w:val="clear" w:color="auto" w:fill="FFFFFF"/>
        </w:rPr>
        <w:t>А.С. Пушкин говорил о русском языке следующие слова:</w:t>
      </w:r>
      <w:r w:rsidRPr="008E3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E3D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AF5"/>
        </w:rPr>
        <w:t>Как материал словесности, язык славяно-русский имеет неоспоримое превосходство перед всеми европейскими»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</w:t>
      </w:r>
    </w:p>
    <w:p w:rsidR="0062519F" w:rsidRPr="008E3D83" w:rsidRDefault="0062519F" w:rsidP="003334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Выступление докладчика: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«Жизнь и творчество А.С. Пушкина»</w:t>
      </w:r>
    </w:p>
    <w:p w:rsidR="0062519F" w:rsidRPr="008E3D83" w:rsidRDefault="006705BD" w:rsidP="003334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Александр Сергеевич Пушкин родился 6 июня (по старому стилю 26 мая) 1799 года в Москве в семье нетитулованного дворянского рода. Прадедом поэта по матери был африканец Абрам Петрович Ганнибал, являвшийся воспитанником и слугой царя Петра I.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семье, кроме Александра Сергеевича, было еще двое детей – сын Лев и дочь Ольга. С 1805 по 1810 год Пушкин проводил много времени (особенно летом) у своей бабушки в подмосковном селе Захарове. Именно бабушка наняла Арину Родионовну Яковлеву, няню, которую так полюбил маленький Саша.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lastRenderedPageBreak/>
        <w:t>Александр Пушкин: юность и начало творческого пути</w:t>
      </w:r>
      <w:r w:rsidR="00890FE9"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.</w:t>
      </w:r>
    </w:p>
    <w:p w:rsidR="006705BD" w:rsidRPr="008E3D83" w:rsidRDefault="00890FE9" w:rsidP="00890F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В 1811 году Пушкин поступил в Царскосельский Лицей, где начал писать стихи. В 1814 году его стихотворение «К другу-стихотворцу» опубликовали в журнале «Вестник Европы». В том же году его приняли в общество «Арзамас». В 1815 году Пушкин 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выпустился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 чине коллежского секретаря и поступил в коллегию иностранных дел. 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Пушкин продолжает писать, в первые годы после окончания лицея выходят стихотворения «Деревня», «Домовому», «Чаадаеву», ода «Вольность». В его творчестве отразились идеи радикально настроенного после победы над Наполеоном общества, и царь Александр I распорядился отправить поэта в ссылку в Сибирь. Хлопотами друзей вместо Сибири Пушкина в 1820 году сослали на юг.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Александр Пушкин: южная ссылка</w:t>
      </w:r>
    </w:p>
    <w:p w:rsidR="00C01463" w:rsidRPr="008E3D83" w:rsidRDefault="006705BD" w:rsidP="00C0146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Поэму «Руслан и Людмила» он дорабатывал уже на Кавказе. Несмотря на ссылку, в передвижениях поэт не был ограничен. Он жил в Крыму, Кишиневе, Киеве, Одессе. Впечатления этих лет нашли от</w:t>
      </w:r>
      <w:r w:rsidR="00890FE9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ражение в южных поэмах Пушкина: «Кавказский пленник», «Братья-разбойники», «Бахчисарайский фонтан», «</w:t>
      </w:r>
      <w:proofErr w:type="spellStart"/>
      <w:r w:rsidR="00890FE9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Цыганы</w:t>
      </w:r>
      <w:proofErr w:type="spellEnd"/>
      <w:r w:rsidR="00890FE9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». 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Кишиневе была написана поэма «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Гаврилиада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», а также в мае 1823 года начат роман в стихах «Евгений Онегин».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1823 году его перевели на службу к графу Воронцову, но за неосторожное высказывание о религии уволили. В 1824 году Пушкин оказался в ссылке в Михайловском 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Псковской губернии, где было имение матери.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Александр Пушкин: ссылка в Михайловское</w:t>
      </w:r>
    </w:p>
    <w:p w:rsidR="006705BD" w:rsidRPr="008E3D83" w:rsidRDefault="006705BD" w:rsidP="00C014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Красоты природы, обаяние древней псковской земли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 общение с крестьянами, с няней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Ариной Родионовной – все это д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авало импульс творчеству поэта. 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Михайловском было созд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ано около 100 произведений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: трагедия «Борис Годунов», поэма «Граф Нулин», стихотворения «Деревня», «Пророк», «Я помню чудное мгновенье…», деревенски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е главы романа «Евгений Онегин» и др. 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Смерть царя Александра I, восстание в Петербурге 14 декабря 1825 года, восход на престол Николая I изменили судьбу Пушкина. Новый царь разрешил поэту жить, где он захочет, но при этом объявил себя личным цензором творца.</w:t>
      </w:r>
    </w:p>
    <w:p w:rsidR="00CD2BE5" w:rsidRPr="008E3D83" w:rsidRDefault="006705BD" w:rsidP="00CD2BE5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Але</w:t>
      </w:r>
      <w:r w:rsidR="00CD2BE5"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ксандр Пушкин: Болдинская осень.</w:t>
      </w:r>
      <w:r w:rsidR="00CD2BE5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</w:p>
    <w:p w:rsidR="006705BD" w:rsidRPr="008E3D83" w:rsidRDefault="006705BD" w:rsidP="00CD2BE5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Осенью 1830 года поэт приезжает в нижегородское имение своего отца Болдино для вступления во владение близлежащей деревней 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Кистенево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 Холерные карантины задержали поэта на три месяца, это время стало знаменитой Болдинской осенью, наивысшей точкой пушкинского творчества.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Здесь он написал произведения: «Повести Белкина»; «Маленькие трагедии»; 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 xml:space="preserve">«Домик в Коломне»; «История села </w:t>
      </w:r>
      <w:proofErr w:type="spellStart"/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Горюхина</w:t>
      </w:r>
      <w:proofErr w:type="spellEnd"/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»; 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«Сказка о</w:t>
      </w:r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попе и о работнике его </w:t>
      </w:r>
      <w:proofErr w:type="spellStart"/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Балде</w:t>
      </w:r>
      <w:proofErr w:type="spellEnd"/>
      <w:r w:rsidR="00C01463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». 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Здесь же были написаны последние главы романа «Евгений Онегин».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Александр Пушкин: личная жизнь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18 февраля (2 марта по старому стилю) 1831 года произошло важное событие в личной жизни Пушкина. Он обвенчался со своей возлюбленной Натальей Гончаровой.</w:t>
      </w:r>
    </w:p>
    <w:p w:rsidR="006705BD" w:rsidRPr="008E3D83" w:rsidRDefault="00CD2BE5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1</w:t>
      </w:r>
      <w:r w:rsidR="006705BD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6-летнюю красавицу Наталью Гончарову Пушкин впервые увидел на балу в декабре 1828 года и влюбился с первого взгляда. Уже через несколько месяцев поэт приехал в дом Гончаровых свататься. Но родители невесты дали согласие на свадьбу только через 3 года.</w:t>
      </w:r>
    </w:p>
    <w:p w:rsidR="006705BD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Молодожены жили сначала в Москве, затем в Царском Селе. В мае 1832 года на свет появилась дочь Мария, а за следующие четыре года в семье родились еще три ребенка –</w:t>
      </w:r>
      <w:r w:rsidR="00CD2BE5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Григорий, Наталья и Александр. 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Содержать семью Пушкину было непросто. Переехав в Петербург, Александр Сергеевич вновь поступает на службу. Одновременно он продолжает писать. Последним крупным произведением Пушкина б</w:t>
      </w:r>
      <w:r w:rsidR="00CD2BE5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ыла повесть «Капитанская дочка»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 Она создавалась параллельно с «Историей Пугачева» и была закончена 19 октября 1836 года.</w:t>
      </w:r>
    </w:p>
    <w:p w:rsidR="00CD2BE5" w:rsidRPr="008E3D83" w:rsidRDefault="006705BD" w:rsidP="006705BD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Александр Пушки</w:t>
      </w:r>
      <w:r w:rsidR="00CD2BE5"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н: гибель.</w:t>
      </w:r>
    </w:p>
    <w:p w:rsidR="006705BD" w:rsidRPr="008E3D83" w:rsidRDefault="00CD2BE5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К сожалению А.С. Пушкин прожил не долгую жизнь. </w:t>
      </w:r>
      <w:r w:rsidR="006705BD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Роковая встреча произошла 27 января 1837 года на Черной речке. </w:t>
      </w:r>
      <w:r w:rsidR="006A4F79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Во время дуэли с Дантесом Александр Пушкин получил пулевое ранение. </w:t>
      </w:r>
      <w:r w:rsidR="006705BD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Для того времени ранение было смертельным. Александр Сергеевич прожил еще два дня. Он успел попросить императора взять на себя заботу о его семье, исповедался священнику, попрощался с родными и скончался 29 января (10 февраля – по новому стилю) 1837 года.</w:t>
      </w:r>
    </w:p>
    <w:p w:rsidR="0062519F" w:rsidRPr="008E3D83" w:rsidRDefault="0062519F" w:rsidP="003334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Александр Сергеевич Пушкин – гениальный поэт, ставший олицетворением целой эпохи, названной золотым веком. Для русской литературы он стал Солнцем, а для мира остался загадкой.</w:t>
      </w:r>
    </w:p>
    <w:p w:rsidR="00CD2BE5" w:rsidRPr="008E3D83" w:rsidRDefault="003215D2" w:rsidP="00CD2BE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="0062519F" w:rsidRPr="008E3D83">
        <w:rPr>
          <w:rFonts w:ascii="Times New Roman" w:hAnsi="Times New Roman" w:cs="Times New Roman"/>
          <w:sz w:val="28"/>
          <w:szCs w:val="28"/>
          <w:shd w:val="clear" w:color="auto" w:fill="FFFFFF"/>
        </w:rPr>
        <w:t>С творчеством А.С. Пушкина мы знакомимся ещё в детстве. Сначала заслушиваемся его волшебными сказками, потом открываем для себя поэтические пушкинские строки, затем наступает очередь не менее захватывающей прозы. У каждого возраста свой Пушкин.</w:t>
      </w:r>
    </w:p>
    <w:p w:rsidR="00CD2BE5" w:rsidRPr="008E3D83" w:rsidRDefault="00CD2BE5" w:rsidP="00CD2BE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D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 предлагаю всем желающим выбрать и прочесть отрывок из любимого произведения А.С. Пушкина.  </w:t>
      </w:r>
    </w:p>
    <w:p w:rsidR="006A4F79" w:rsidRPr="008E3D83" w:rsidRDefault="006A4F79" w:rsidP="00CD2BE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9EE" w:rsidRPr="008E3D83" w:rsidRDefault="00C379EE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1 чтец: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 xml:space="preserve">Письмо Татьяны к Онегину (отрывок из романа «Евгений Онегин») </w:t>
      </w:r>
    </w:p>
    <w:p w:rsidR="006A4F79" w:rsidRPr="008E3D83" w:rsidRDefault="00C379EE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к вам пишу –</w:t>
      </w:r>
      <w:r w:rsidR="006A4F79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чего же боле?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 я могу еще сказать?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Теперь, я знаю, в вашей воле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Меня презреньем наказать.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вы, к моей несчастной доле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Хоть каплю жалости храня,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Вы не оставите меня.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Сначала я молчать хотела;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proofErr w:type="gram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Поверьте</w:t>
      </w:r>
      <w:proofErr w:type="gram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: моего стыда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Вы не узнали б никогда,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Когда б надежду я имела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Хоть редко, хоть в неделю раз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деревне нашей видеть вас,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Чтоб только слышать ваши речи,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Вам слово молвить, и потом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Все думать, думать об одном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день и ночь до новой встречи.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Но, говорят, вы нелюдим;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глуши, в деревне всё вам скучно,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мы… ничем мы не блестим,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Хоть вам и рады простодушно.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Зачем вы посетили нас?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глуши забытого селенья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никогда не знала б вас,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Не знала б горького мученья.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Мои сомненья разреши.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Быть может, это все пустое,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Обман неопытной души!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суждено совсем иное…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так и быть! Судьбу мою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Отныне я тебе вручаю,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Перед тобою слезы лью,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Твоей защиты умоляю…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Вообрази: я здесь одна,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Никто меня не понимает,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Рассудок мой изнемогает,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молча гибнуть я должна.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жду тебя: единым взором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Надежды сердца оживи</w:t>
      </w:r>
    </w:p>
    <w:p w:rsidR="006A4F79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Иль сон тяжелый перерви,</w:t>
      </w:r>
    </w:p>
    <w:p w:rsidR="003215D2" w:rsidRPr="008E3D83" w:rsidRDefault="006A4F79" w:rsidP="006A4F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Увы, заслуженным укором!</w:t>
      </w:r>
    </w:p>
    <w:p w:rsidR="00C379EE" w:rsidRPr="008E3D83" w:rsidRDefault="00C379EE" w:rsidP="009B42BD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2 чтец: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 xml:space="preserve">Письмо Онегина к Татьяне (отрывок из романа «Евгений Онегин») 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Предвижу всё: вас оскорбит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Печальной тайны объясненье.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Какое горькое презренье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Ваш гордый взгляд изобразит!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Чего хочу? с какою целью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Открою душу вам свою?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Какому злобному веселью,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Быть может, повод подаю!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Случайно вас когда-то 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встретя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вас искру нежности заметя,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ей поверить не посмел: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Привычке милой не дал ходу;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Свою постылую свободу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потерять не захотел.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Еще одно нас разлучило...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Несчастной жертвой Ленской пал...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Ото всего, что сердцу мило,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Тогда я сердце оторвал;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Чужой для всех, ничем не связан,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думал: вольность и покой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Замена счастью. Боже мой!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я ошибся, как наказан!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Нет, поминутно видеть вас,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Повсюду следовать за вами,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Улыбку уст, движенье глаз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Ловить влюбленными глазами,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Внимать вам долго, понимать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Душой всё ваше совершенство,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Пред вами в муках замирать,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Бледнеть и гаснуть... вот блаженство!</w:t>
      </w:r>
    </w:p>
    <w:p w:rsidR="009B42BD" w:rsidRPr="008E3D83" w:rsidRDefault="009B42BD" w:rsidP="009B42BD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3 чтец: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 xml:space="preserve">Отрывок из поэмы «Руслан и Людмила» 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Померкла степь. Тропою темной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Задумчив едет наш Руслан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видит: сквозь ночной туман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Вдали чернеет холм огромный,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что-то страшное храпит.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Он ближе к холму, ближе - слышит: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Чудесный холм как будто дышит.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Руслан внимает и глядит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Бестрепетно, с покойным духом;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Но, шевеля пугливым ухом,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Конь упирается, дрожит,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Трясет упрямой головою,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грива дыбом поднялась.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Вдруг холм, безоблачной луною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В тумане бледно 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озарясь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Яснеет; смотрит храбрый князь -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чудо видит пред собою.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Найду ли краски и слова?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Пред ним живая голова.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Огромны очи сном объяты;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Храпит, качая шлем пернатый,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перья в темной высоте,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тени, ходят, развеваясь.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своей ужасной красоте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Над мрачной степью возвышаясь,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Безмолвием окружена,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Пустыни сторож безымянной,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Руслану предстоит она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Громадой грозной и туманной.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недоуменье хочет он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Таинственный разрушить сон.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Вблизи осматривая диво,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Объехал голову кругом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стал пред носом молчаливо;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Щекотит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ноздри 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копием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И, 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сморщась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 голова зевнула,</w:t>
      </w:r>
    </w:p>
    <w:p w:rsidR="009B42BD" w:rsidRPr="008E3D83" w:rsidRDefault="009B42BD" w:rsidP="009B42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Глаза открыла и чихнула...</w:t>
      </w:r>
    </w:p>
    <w:p w:rsidR="00C46ACA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</w:pPr>
      <w:r w:rsidRPr="008E3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4 чтец:</w:t>
      </w: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А. С. Пушкин «Капитанская дочка»</w:t>
      </w:r>
      <w:r w:rsidR="00C46ACA" w:rsidRPr="008E3D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 xml:space="preserve"> (отрывок)</w:t>
      </w:r>
    </w:p>
    <w:p w:rsidR="00C46ACA" w:rsidRPr="008E3D83" w:rsidRDefault="00C46ACA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...Я приближался к месту моего назначения. Вокруг меня простирались печальные пустыни, пересеченные холмами и оврагами. Все покрыто было снегом. Солнце садилось. Кибитка ехала по узкой дороге, или точнее по следу, проложенному крестьянскими санями. Вдруг ямщик стал посматривать в сторону и наконец, сняв шапку, оборотился ко мне и сказал:</w:t>
      </w:r>
    </w:p>
    <w:p w:rsidR="00C46ACA" w:rsidRPr="008E3D83" w:rsidRDefault="00C46ACA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C46ACA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</w:t>
      </w:r>
      <w:r w:rsidR="00C46ACA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Барин, не прикажешь ли воротиться?</w:t>
      </w:r>
    </w:p>
    <w:p w:rsidR="00C46ACA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</w:t>
      </w:r>
      <w:r w:rsidR="00C46ACA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Это зачем?</w:t>
      </w:r>
    </w:p>
    <w:p w:rsidR="00C46ACA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</w:t>
      </w:r>
      <w:r w:rsidR="00C46ACA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Время ненадежно: ветер слегка подымается; вишь, как он сметает порошу.</w:t>
      </w:r>
    </w:p>
    <w:p w:rsidR="00C46ACA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</w:t>
      </w:r>
      <w:r w:rsidR="00C46ACA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Что ж за беда!</w:t>
      </w:r>
    </w:p>
    <w:p w:rsidR="00C46ACA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</w:t>
      </w:r>
      <w:r w:rsidR="00C46ACA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А видишь там что? (Ямщик указал кнутом на восток.)</w:t>
      </w:r>
    </w:p>
    <w:p w:rsidR="00C46ACA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</w:t>
      </w:r>
      <w:r w:rsidR="00C46ACA"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Я ничего не вижу, кроме белой степи да ясного неба.</w:t>
      </w:r>
    </w:p>
    <w:p w:rsidR="009B42BD" w:rsidRPr="008E3D83" w:rsidRDefault="009B42BD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 А вон – вон: это облачко.</w:t>
      </w:r>
    </w:p>
    <w:p w:rsidR="00C46ACA" w:rsidRPr="008E3D83" w:rsidRDefault="00C46ACA" w:rsidP="00C46A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увидел в самом деле на краю неба белое облачко, которое принял было сперва за отдаленный холмик. Ямщик изъяснил мне, что облачко предвещало буран.</w:t>
      </w:r>
    </w:p>
    <w:p w:rsidR="004D76FE" w:rsidRPr="008E3D83" w:rsidRDefault="008E3D83" w:rsidP="008E3D83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D76FE" w:rsidRPr="008E3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чтец:</w:t>
      </w:r>
      <w:r w:rsidR="004D76FE"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6FE" w:rsidRPr="008E3D8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Отрывок из поэмы «Медный всадник» 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Люблю тебя, Петра творенье,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Люблю твой строгий, стройный вид,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Невы державное теченье,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Береговой её гранит,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Твоих оград узор чугунный,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Твоих задумчивых ночей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Прозрачный сумрак, блеск безлунный,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Когда я в комнате моей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Пишу, читаю без лампады,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И ясны спящие громады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Пустынных улиц, и светла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Адмиралтейская игла,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И, не пуская тьму ночную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золотые небеса,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Одна заря сменить другую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Спешит, дав ночи полчаса.</w:t>
      </w:r>
    </w:p>
    <w:p w:rsidR="004D76FE" w:rsidRPr="008E3D83" w:rsidRDefault="004D76F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6FE" w:rsidRPr="008E3D83" w:rsidRDefault="008E3D83" w:rsidP="004D76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D76FE" w:rsidRPr="008E3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чтец:</w:t>
      </w:r>
      <w:r w:rsidR="004D76FE"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6FE" w:rsidRPr="008E3D83">
        <w:rPr>
          <w:rFonts w:ascii="Times New Roman" w:hAnsi="Times New Roman" w:cs="Times New Roman"/>
          <w:color w:val="000000"/>
          <w:sz w:val="28"/>
          <w:szCs w:val="28"/>
          <w:u w:val="single"/>
        </w:rPr>
        <w:t>Отрывок из поэмы «Медный всадник»</w:t>
      </w:r>
      <w:r w:rsidR="004D76FE"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Люблю воинственную живость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Потешных Марсовых полей,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Пехотных ратей и коней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Однообразную красивость,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В их стройно зыблемом строю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Лоскутья сих знамён победных,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Сиянье шапок этих медных,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Насквозь простреленных в бою.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Люблю, военная столица,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Твоей твердыни дым и гром,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Когда полнощная царица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Дарует сына в царской дом,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Или победу над врагом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Россия снова торжествует,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Или, взломав свой синий лёд,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Нева к морям его несёт</w:t>
      </w:r>
    </w:p>
    <w:p w:rsidR="00C379EE" w:rsidRPr="008E3D83" w:rsidRDefault="00C379EE" w:rsidP="00C37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И, чуя </w:t>
      </w:r>
      <w:proofErr w:type="spellStart"/>
      <w:r w:rsidRPr="008E3D83">
        <w:rPr>
          <w:rFonts w:ascii="Times New Roman" w:hAnsi="Times New Roman" w:cs="Times New Roman"/>
          <w:color w:val="000000"/>
          <w:sz w:val="28"/>
          <w:szCs w:val="28"/>
        </w:rPr>
        <w:t>вешни</w:t>
      </w:r>
      <w:proofErr w:type="spellEnd"/>
      <w:r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 дни, ликует.</w:t>
      </w:r>
    </w:p>
    <w:p w:rsidR="00C379EE" w:rsidRPr="008E3D83" w:rsidRDefault="00C379EE" w:rsidP="004D76F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sz w:val="28"/>
          <w:szCs w:val="28"/>
        </w:rPr>
        <w:t>Красуйся, град Петров, и стой</w:t>
      </w:r>
    </w:p>
    <w:p w:rsidR="00C379EE" w:rsidRPr="008E3D83" w:rsidRDefault="00C379EE" w:rsidP="004D76FE">
      <w:pPr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sz w:val="28"/>
          <w:szCs w:val="28"/>
        </w:rPr>
        <w:t>Неколебимо, как Россия,</w:t>
      </w:r>
    </w:p>
    <w:p w:rsidR="00C379EE" w:rsidRPr="008E3D83" w:rsidRDefault="00C379EE" w:rsidP="004D76FE">
      <w:pPr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sz w:val="28"/>
          <w:szCs w:val="28"/>
        </w:rPr>
        <w:t>Да умирится же с тобой</w:t>
      </w:r>
    </w:p>
    <w:p w:rsidR="00C379EE" w:rsidRPr="008E3D83" w:rsidRDefault="00C379EE" w:rsidP="004D76FE">
      <w:pPr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sz w:val="28"/>
          <w:szCs w:val="28"/>
        </w:rPr>
        <w:t>И побеждённая стихия;</w:t>
      </w:r>
    </w:p>
    <w:p w:rsidR="00C379EE" w:rsidRPr="008E3D83" w:rsidRDefault="00C379EE" w:rsidP="004D76FE">
      <w:pPr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sz w:val="28"/>
          <w:szCs w:val="28"/>
        </w:rPr>
        <w:t>Вражду и плен старинный свой</w:t>
      </w:r>
    </w:p>
    <w:p w:rsidR="00C379EE" w:rsidRPr="008E3D83" w:rsidRDefault="00C379EE" w:rsidP="004D76FE">
      <w:pPr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sz w:val="28"/>
          <w:szCs w:val="28"/>
        </w:rPr>
        <w:t>Пусть волны финские забудут</w:t>
      </w:r>
    </w:p>
    <w:p w:rsidR="00C379EE" w:rsidRPr="008E3D83" w:rsidRDefault="00C379EE" w:rsidP="004D76FE">
      <w:pPr>
        <w:rPr>
          <w:rFonts w:ascii="Times New Roman" w:hAnsi="Times New Roman" w:cs="Times New Roman"/>
          <w:sz w:val="28"/>
          <w:szCs w:val="28"/>
        </w:rPr>
      </w:pPr>
      <w:r w:rsidRPr="008E3D83">
        <w:rPr>
          <w:rFonts w:ascii="Times New Roman" w:hAnsi="Times New Roman" w:cs="Times New Roman"/>
          <w:sz w:val="28"/>
          <w:szCs w:val="28"/>
        </w:rPr>
        <w:lastRenderedPageBreak/>
        <w:t>И тщетной злобою не будут</w:t>
      </w:r>
    </w:p>
    <w:p w:rsidR="00531DA9" w:rsidRPr="008E3D83" w:rsidRDefault="00C379EE" w:rsidP="004D76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3D83">
        <w:rPr>
          <w:rFonts w:ascii="Times New Roman" w:hAnsi="Times New Roman" w:cs="Times New Roman"/>
          <w:color w:val="000000"/>
          <w:sz w:val="28"/>
          <w:szCs w:val="28"/>
        </w:rPr>
        <w:t>Тревожить вечный сон Петра!</w:t>
      </w:r>
    </w:p>
    <w:p w:rsidR="008E3D83" w:rsidRDefault="008E3D83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ведущий: </w:t>
      </w:r>
      <w:r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вам </w:t>
      </w:r>
      <w:r w:rsidR="00771B2E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</w:t>
      </w:r>
      <w:r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послушать стихотворение </w:t>
      </w:r>
      <w:r w:rsidRPr="00771B2E">
        <w:rPr>
          <w:rFonts w:ascii="Times New Roman" w:hAnsi="Times New Roman" w:cs="Times New Roman"/>
          <w:color w:val="000000"/>
          <w:sz w:val="28"/>
          <w:szCs w:val="28"/>
        </w:rPr>
        <w:t>«Клеветникам России»,</w:t>
      </w:r>
      <w:r w:rsidRPr="008E3D83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было написано в 1831 году, </w:t>
      </w:r>
      <w:r w:rsidR="00771B2E">
        <w:rPr>
          <w:rFonts w:ascii="Times New Roman" w:hAnsi="Times New Roman" w:cs="Times New Roman"/>
          <w:color w:val="000000"/>
          <w:sz w:val="28"/>
          <w:szCs w:val="28"/>
        </w:rPr>
        <w:t xml:space="preserve">в жанре политической оды. Стихотворение </w:t>
      </w:r>
      <w:r w:rsidR="00771B2E" w:rsidRPr="00771B2E"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 актуальность и в современном мире. 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  <w:u w:val="single"/>
        </w:rPr>
        <w:t>Клеветникам России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О чем шумите вы, народные витии?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Зачем анафемой грозите вы России?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Что возмутило вас? волнения Литвы?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Оставьте: это спор славян между собою,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 xml:space="preserve">Домашний, старый спор, уж взвешенный </w:t>
      </w:r>
      <w:proofErr w:type="spellStart"/>
      <w:r w:rsidRPr="00771B2E">
        <w:rPr>
          <w:rFonts w:ascii="Times New Roman" w:hAnsi="Times New Roman" w:cs="Times New Roman"/>
          <w:color w:val="000000"/>
          <w:sz w:val="28"/>
          <w:szCs w:val="28"/>
        </w:rPr>
        <w:t>судьбою</w:t>
      </w:r>
      <w:proofErr w:type="spellEnd"/>
      <w:r w:rsidRPr="00771B2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Вопрос, которого не разрешите вы.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Уже давно между собою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Враждуют эти племена;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Не раз клонилась под грозою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То их, то наша сторона.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Кто устоит в неравном споре: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Кичливый лях, иль верный росс?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Славянские ль ручьи сольются в русском море?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Оно ль иссякнет? вот вопрос.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Оставьте нас: вы не читали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Сии кровавые скрижали;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Вам непонятна, вам чужда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Сия семейная вражда;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Для вас безмолвны Кремль и Прага;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Бессмысленно прельщает вас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Борьбы отчаянной отвага —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И ненавидите вы нас…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За что ж? ответствуйте: за то ли,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на развалинах пылающей Москвы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Мы не признали наглой воли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Того, под кем дрожали вы?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За то ль, что в бездну повалили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Мы тяготеющий над царствами кумир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И нашей кровью искупили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Европы вольность, честь и мир?..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Вы грозны на словах — попробуйте на деле!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 xml:space="preserve">Иль старый богатырь, покойный на </w:t>
      </w:r>
      <w:proofErr w:type="spellStart"/>
      <w:r w:rsidRPr="00771B2E">
        <w:rPr>
          <w:rFonts w:ascii="Times New Roman" w:hAnsi="Times New Roman" w:cs="Times New Roman"/>
          <w:color w:val="000000"/>
          <w:sz w:val="28"/>
          <w:szCs w:val="28"/>
        </w:rPr>
        <w:t>постеле</w:t>
      </w:r>
      <w:proofErr w:type="spellEnd"/>
      <w:r w:rsidRPr="00771B2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 xml:space="preserve">Не в силах завинтить свой </w:t>
      </w:r>
      <w:proofErr w:type="spellStart"/>
      <w:r w:rsidRPr="00771B2E">
        <w:rPr>
          <w:rFonts w:ascii="Times New Roman" w:hAnsi="Times New Roman" w:cs="Times New Roman"/>
          <w:color w:val="000000"/>
          <w:sz w:val="28"/>
          <w:szCs w:val="28"/>
        </w:rPr>
        <w:t>измаильский</w:t>
      </w:r>
      <w:proofErr w:type="spellEnd"/>
      <w:r w:rsidRPr="00771B2E">
        <w:rPr>
          <w:rFonts w:ascii="Times New Roman" w:hAnsi="Times New Roman" w:cs="Times New Roman"/>
          <w:color w:val="000000"/>
          <w:sz w:val="28"/>
          <w:szCs w:val="28"/>
        </w:rPr>
        <w:t xml:space="preserve"> штык?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Иль русского царя уже бессильно слово?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Иль нам с Европой спорить ново?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Иль русский от побед отвык?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Иль мало нас? Или от Перми до Тавриды,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От финских хладных скал до пламенной Колхиды,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От потрясенного Кремля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До стен недвижного Китая,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Стальной щетиною сверкая,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Не встанет русская земля?..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Так высылайте ж к нам, витии,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Своих озлобленных сынов:</w:t>
      </w:r>
    </w:p>
    <w:p w:rsidR="00771B2E" w:rsidRPr="00771B2E" w:rsidRDefault="00771B2E" w:rsidP="00771B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Есть место им в полях России,</w:t>
      </w:r>
    </w:p>
    <w:p w:rsidR="009B7D38" w:rsidRDefault="00771B2E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2E">
        <w:rPr>
          <w:rFonts w:ascii="Times New Roman" w:hAnsi="Times New Roman" w:cs="Times New Roman"/>
          <w:color w:val="000000"/>
          <w:sz w:val="28"/>
          <w:szCs w:val="28"/>
        </w:rPr>
        <w:t>Среди нечуждых им гробов.</w:t>
      </w:r>
    </w:p>
    <w:p w:rsidR="009B7D38" w:rsidRPr="00131CAB" w:rsidRDefault="00131CAB" w:rsidP="009B7D38">
      <w:pPr>
        <w:jc w:val="both"/>
        <w:rPr>
          <w:rFonts w:ascii="Times New Roman" w:hAnsi="Times New Roman" w:cs="Times New Roman"/>
          <w:sz w:val="28"/>
          <w:szCs w:val="28"/>
        </w:rPr>
      </w:pPr>
      <w:r w:rsidRPr="00131CAB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D38" w:rsidRPr="00131CAB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 наше мероприятие игровая программа. </w:t>
      </w:r>
      <w:r w:rsidRPr="00131CAB">
        <w:rPr>
          <w:rFonts w:ascii="Times New Roman" w:hAnsi="Times New Roman" w:cs="Times New Roman"/>
          <w:color w:val="000000"/>
          <w:sz w:val="28"/>
          <w:szCs w:val="28"/>
        </w:rPr>
        <w:t>Итак, проверим</w:t>
      </w:r>
      <w:r w:rsidR="009B7D38" w:rsidRPr="00131CAB">
        <w:rPr>
          <w:rFonts w:ascii="Times New Roman" w:hAnsi="Times New Roman" w:cs="Times New Roman"/>
          <w:color w:val="000000"/>
          <w:sz w:val="28"/>
          <w:szCs w:val="28"/>
        </w:rPr>
        <w:t xml:space="preserve"> ваши знания! </w:t>
      </w:r>
      <w:r w:rsidRPr="00131CAB">
        <w:rPr>
          <w:rStyle w:val="a5"/>
          <w:rFonts w:ascii="Times New Roman" w:hAnsi="Times New Roman" w:cs="Times New Roman"/>
          <w:b w:val="0"/>
          <w:sz w:val="28"/>
          <w:szCs w:val="28"/>
        </w:rPr>
        <w:t>Литературная викторина,</w:t>
      </w:r>
      <w:r w:rsidR="009B7D38" w:rsidRPr="00131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посвященная жизни и творчеству А.С. Пушкина.</w:t>
      </w:r>
    </w:p>
    <w:p w:rsidR="009B7D38" w:rsidRPr="00267ACF" w:rsidRDefault="00267ACF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9B7D38" w:rsidRPr="00267ACF">
        <w:rPr>
          <w:rFonts w:ascii="Times New Roman" w:hAnsi="Times New Roman" w:cs="Times New Roman"/>
          <w:b/>
          <w:color w:val="000000"/>
          <w:sz w:val="28"/>
          <w:szCs w:val="28"/>
        </w:rPr>
        <w:t>В каком городе родился Александр Сергеевич Пушкин?</w:t>
      </w:r>
    </w:p>
    <w:p w:rsidR="009B7D38" w:rsidRPr="00267ACF" w:rsidRDefault="009B7D38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а) Москва;</w:t>
      </w:r>
    </w:p>
    <w:p w:rsidR="009B7D38" w:rsidRPr="009B7D38" w:rsidRDefault="009B7D38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   б) Санкт-Петербург;</w:t>
      </w:r>
    </w:p>
    <w:p w:rsidR="009B7D38" w:rsidRPr="009B7D38" w:rsidRDefault="009B7D38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в) Тула;</w:t>
      </w:r>
    </w:p>
    <w:p w:rsidR="009B7D38" w:rsidRPr="009B7D38" w:rsidRDefault="009B7D38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   г) Ярославль.</w:t>
      </w:r>
    </w:p>
    <w:p w:rsidR="009B7D38" w:rsidRPr="00267ACF" w:rsidRDefault="00267ACF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B7D38" w:rsidRPr="00267ACF">
        <w:rPr>
          <w:rFonts w:ascii="Times New Roman" w:hAnsi="Times New Roman" w:cs="Times New Roman"/>
          <w:b/>
          <w:color w:val="000000"/>
          <w:sz w:val="28"/>
          <w:szCs w:val="28"/>
        </w:rPr>
        <w:t>Как назывался лицей, в котором учился Пушкин?</w:t>
      </w:r>
    </w:p>
    <w:p w:rsidR="00267ACF" w:rsidRDefault="009B7D38" w:rsidP="00267A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   а) </w:t>
      </w:r>
      <w:r w:rsidR="004571FF">
        <w:rPr>
          <w:rFonts w:ascii="Times New Roman" w:hAnsi="Times New Roman" w:cs="Times New Roman"/>
          <w:color w:val="000000"/>
          <w:sz w:val="28"/>
          <w:szCs w:val="28"/>
        </w:rPr>
        <w:t>Демидовский лицей</w:t>
      </w:r>
    </w:p>
    <w:p w:rsidR="009B7D38" w:rsidRPr="009B7D38" w:rsidRDefault="00267ACF" w:rsidP="00267A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571FF">
        <w:rPr>
          <w:rFonts w:ascii="Times New Roman" w:hAnsi="Times New Roman" w:cs="Times New Roman"/>
          <w:color w:val="000000"/>
          <w:sz w:val="28"/>
          <w:szCs w:val="28"/>
        </w:rPr>
        <w:t>б) Александровский лицей</w:t>
      </w:r>
    </w:p>
    <w:p w:rsidR="009B7D38" w:rsidRPr="009B7D38" w:rsidRDefault="00267ACF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Ришельевский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лицей</w:t>
      </w:r>
    </w:p>
    <w:p w:rsidR="00267ACF" w:rsidRPr="00267ACF" w:rsidRDefault="009B7D38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г) </w:t>
      </w:r>
      <w:r w:rsidR="004571FF">
        <w:rPr>
          <w:rFonts w:ascii="Times New Roman" w:hAnsi="Times New Roman" w:cs="Times New Roman"/>
          <w:b/>
          <w:color w:val="000000"/>
          <w:sz w:val="28"/>
          <w:szCs w:val="28"/>
        </w:rPr>
        <w:t>Царскосельский лицей</w:t>
      </w:r>
    </w:p>
    <w:p w:rsidR="009B7D38" w:rsidRPr="00267ACF" w:rsidRDefault="00267ACF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67ACF">
        <w:rPr>
          <w:rFonts w:ascii="Times New Roman" w:hAnsi="Times New Roman" w:cs="Times New Roman"/>
          <w:b/>
          <w:color w:val="000000"/>
          <w:sz w:val="28"/>
          <w:szCs w:val="28"/>
        </w:rPr>
        <w:t>. Как звали няню</w:t>
      </w:r>
      <w:r w:rsidR="009B7D38" w:rsidRPr="00267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Александра Сергеевича Пушкина?</w:t>
      </w:r>
    </w:p>
    <w:p w:rsidR="009B7D38" w:rsidRPr="00267ACF" w:rsidRDefault="009B7D38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   а) </w:t>
      </w:r>
      <w:r w:rsidR="00267ACF" w:rsidRPr="00267ACF">
        <w:rPr>
          <w:rFonts w:ascii="Times New Roman" w:hAnsi="Times New Roman" w:cs="Times New Roman"/>
          <w:color w:val="000000"/>
          <w:sz w:val="28"/>
          <w:szCs w:val="28"/>
        </w:rPr>
        <w:t>Арина Петровна</w:t>
      </w:r>
    </w:p>
    <w:p w:rsidR="009B7D38" w:rsidRDefault="004571FF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б) Мария Ивановна</w:t>
      </w:r>
    </w:p>
    <w:p w:rsidR="00D66064" w:rsidRPr="00D66064" w:rsidRDefault="00D66064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571FF">
        <w:rPr>
          <w:rFonts w:ascii="Times New Roman" w:hAnsi="Times New Roman" w:cs="Times New Roman"/>
          <w:b/>
          <w:color w:val="000000"/>
          <w:sz w:val="28"/>
          <w:szCs w:val="28"/>
        </w:rPr>
        <w:t>) Арина Родионовна</w:t>
      </w:r>
    </w:p>
    <w:p w:rsidR="009B7D38" w:rsidRPr="009B7D38" w:rsidRDefault="00D66064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</w:t>
      </w:r>
      <w:r w:rsidR="004571FF">
        <w:rPr>
          <w:rFonts w:ascii="Times New Roman" w:hAnsi="Times New Roman" w:cs="Times New Roman"/>
          <w:color w:val="000000"/>
          <w:sz w:val="28"/>
          <w:szCs w:val="28"/>
        </w:rPr>
        <w:t xml:space="preserve">) Анна Никифоровна </w:t>
      </w:r>
    </w:p>
    <w:p w:rsidR="009B7D38" w:rsidRPr="00267ACF" w:rsidRDefault="00267ACF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9B7D38" w:rsidRPr="00267ACF">
        <w:rPr>
          <w:rFonts w:ascii="Times New Roman" w:hAnsi="Times New Roman" w:cs="Times New Roman"/>
          <w:b/>
          <w:color w:val="000000"/>
          <w:sz w:val="28"/>
          <w:szCs w:val="28"/>
        </w:rPr>
        <w:t>Как называется роман в стихах, который принёс Пушкину огромную популярность?</w:t>
      </w:r>
    </w:p>
    <w:p w:rsidR="00267ACF" w:rsidRDefault="009B7D38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   а)</w:t>
      </w:r>
      <w:r w:rsidR="00267ACF" w:rsidRPr="00267ACF">
        <w:t xml:space="preserve"> </w:t>
      </w:r>
      <w:r w:rsidR="004571FF">
        <w:rPr>
          <w:rFonts w:ascii="Times New Roman" w:hAnsi="Times New Roman" w:cs="Times New Roman"/>
          <w:color w:val="000000"/>
          <w:sz w:val="28"/>
          <w:szCs w:val="28"/>
        </w:rPr>
        <w:t>«Борис Годунов»</w:t>
      </w:r>
      <w:r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B7D38" w:rsidRPr="009B7D38" w:rsidRDefault="00267ACF" w:rsidP="00267A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7D38" w:rsidRPr="009B7D38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D66064"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1FF">
        <w:rPr>
          <w:rFonts w:ascii="Times New Roman" w:hAnsi="Times New Roman" w:cs="Times New Roman"/>
          <w:b/>
          <w:color w:val="000000"/>
          <w:sz w:val="28"/>
          <w:szCs w:val="28"/>
        </w:rPr>
        <w:t>«Евгений Онегин»</w:t>
      </w:r>
      <w:r w:rsidR="00D66064"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B7D38"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6064" w:rsidRPr="009B7D38" w:rsidRDefault="009B7D38" w:rsidP="00D66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064">
        <w:rPr>
          <w:rFonts w:ascii="Times New Roman" w:hAnsi="Times New Roman" w:cs="Times New Roman"/>
          <w:color w:val="000000"/>
          <w:sz w:val="28"/>
          <w:szCs w:val="28"/>
        </w:rPr>
        <w:t xml:space="preserve">    в)</w:t>
      </w:r>
      <w:r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1FF">
        <w:rPr>
          <w:rFonts w:ascii="Times New Roman" w:hAnsi="Times New Roman" w:cs="Times New Roman"/>
          <w:color w:val="000000"/>
          <w:sz w:val="28"/>
          <w:szCs w:val="28"/>
        </w:rPr>
        <w:t>«Капитанская дочка»</w:t>
      </w:r>
    </w:p>
    <w:p w:rsidR="009B7D38" w:rsidRPr="009B7D38" w:rsidRDefault="00267ACF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571FF">
        <w:rPr>
          <w:rFonts w:ascii="Times New Roman" w:hAnsi="Times New Roman" w:cs="Times New Roman"/>
          <w:color w:val="000000"/>
          <w:sz w:val="28"/>
          <w:szCs w:val="28"/>
        </w:rPr>
        <w:t>г) «Медный всадник»</w:t>
      </w:r>
    </w:p>
    <w:p w:rsidR="009B7D38" w:rsidRPr="00267ACF" w:rsidRDefault="00267ACF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67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Кому было посвящено </w:t>
      </w:r>
      <w:r w:rsidR="009B7D38" w:rsidRPr="00267ACF">
        <w:rPr>
          <w:rFonts w:ascii="Times New Roman" w:hAnsi="Times New Roman" w:cs="Times New Roman"/>
          <w:b/>
          <w:color w:val="000000"/>
          <w:sz w:val="28"/>
          <w:szCs w:val="28"/>
        </w:rPr>
        <w:t>знаменитого стихотворения «Я помню чудное мгновенье…»?</w:t>
      </w:r>
    </w:p>
    <w:p w:rsidR="009B7D38" w:rsidRPr="009B7D38" w:rsidRDefault="009B7D38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38">
        <w:rPr>
          <w:rFonts w:ascii="Times New Roman" w:hAnsi="Times New Roman" w:cs="Times New Roman"/>
          <w:color w:val="000000"/>
          <w:sz w:val="28"/>
          <w:szCs w:val="28"/>
        </w:rPr>
        <w:t xml:space="preserve">    а) </w:t>
      </w:r>
      <w:r w:rsidR="00D878AF">
        <w:rPr>
          <w:rFonts w:ascii="Times New Roman" w:hAnsi="Times New Roman" w:cs="Times New Roman"/>
          <w:color w:val="000000"/>
          <w:sz w:val="28"/>
          <w:szCs w:val="28"/>
        </w:rPr>
        <w:t>Елизавете Воронцовой</w:t>
      </w:r>
    </w:p>
    <w:p w:rsidR="009B7D38" w:rsidRPr="009B7D38" w:rsidRDefault="00D878AF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б) Наталье Гончаровой</w:t>
      </w:r>
    </w:p>
    <w:p w:rsidR="009B7D38" w:rsidRPr="009B7D38" w:rsidRDefault="00D878AF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в) Екатерине Бакуниной</w:t>
      </w:r>
    </w:p>
    <w:p w:rsidR="009B7D38" w:rsidRPr="00D66064" w:rsidRDefault="009B7D38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г) </w:t>
      </w:r>
      <w:r w:rsidR="00D878AF">
        <w:rPr>
          <w:rFonts w:ascii="Times New Roman" w:hAnsi="Times New Roman" w:cs="Times New Roman"/>
          <w:b/>
          <w:color w:val="000000"/>
          <w:sz w:val="28"/>
          <w:szCs w:val="28"/>
        </w:rPr>
        <w:t>Анне</w:t>
      </w:r>
      <w:r w:rsidR="00D66064"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Керн.</w:t>
      </w:r>
    </w:p>
    <w:p w:rsidR="009B7D38" w:rsidRPr="00D66064" w:rsidRDefault="00D66064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9B7D38" w:rsidRPr="00D66064">
        <w:rPr>
          <w:rFonts w:ascii="Times New Roman" w:hAnsi="Times New Roman" w:cs="Times New Roman"/>
          <w:b/>
          <w:color w:val="000000"/>
          <w:sz w:val="28"/>
          <w:szCs w:val="28"/>
        </w:rPr>
        <w:t>Какой город Пушкин воспел в поэме «Медный всадник»?</w:t>
      </w:r>
    </w:p>
    <w:p w:rsidR="009B7D38" w:rsidRPr="009B7D38" w:rsidRDefault="004571FF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а) Москва</w:t>
      </w:r>
    </w:p>
    <w:p w:rsidR="009B7D38" w:rsidRPr="00D66064" w:rsidRDefault="004571FF" w:rsidP="009B7D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б) Санкт-Петербург</w:t>
      </w:r>
    </w:p>
    <w:p w:rsidR="009B7D38" w:rsidRPr="009B7D38" w:rsidRDefault="004571FF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в) Новгород</w:t>
      </w:r>
    </w:p>
    <w:p w:rsidR="009B7D38" w:rsidRDefault="00D66064" w:rsidP="009B7D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г) Ростов Великий</w:t>
      </w:r>
    </w:p>
    <w:p w:rsidR="00D66064" w:rsidRDefault="00D66064" w:rsidP="00D660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7. Из какого произведения А.С. Пушкина эти строки: </w:t>
      </w:r>
      <w:r w:rsidRPr="00D66064">
        <w:rPr>
          <w:rFonts w:ascii="Times New Roman" w:hAnsi="Times New Roman" w:cs="Times New Roman"/>
          <w:b/>
          <w:color w:val="000000"/>
          <w:sz w:val="28"/>
          <w:szCs w:val="28"/>
        </w:rPr>
        <w:t>У лукоморья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уб зелёный; златая цепь на дубе том: </w:t>
      </w:r>
      <w:r w:rsidR="00D878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днём и ночью кот учёный всё ходит по цепи кругом?</w:t>
      </w:r>
    </w:p>
    <w:p w:rsidR="00D66064" w:rsidRPr="00D878AF" w:rsidRDefault="00D66064" w:rsidP="00D66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D878AF">
        <w:rPr>
          <w:rFonts w:ascii="Times New Roman" w:hAnsi="Times New Roman" w:cs="Times New Roman"/>
          <w:color w:val="000000"/>
          <w:sz w:val="28"/>
          <w:szCs w:val="28"/>
        </w:rPr>
        <w:t>а) Бахчисарайский фонтан</w:t>
      </w:r>
    </w:p>
    <w:p w:rsidR="00D66064" w:rsidRPr="00D66064" w:rsidRDefault="00D66064" w:rsidP="00D660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б)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Руслан и Людмила</w:t>
      </w:r>
    </w:p>
    <w:p w:rsidR="00D878AF" w:rsidRPr="00D878AF" w:rsidRDefault="00D66064" w:rsidP="00D66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color w:val="000000"/>
          <w:sz w:val="28"/>
          <w:szCs w:val="28"/>
        </w:rPr>
        <w:t xml:space="preserve">    в) </w:t>
      </w:r>
      <w:r w:rsidR="00D878AF" w:rsidRPr="00D878AF">
        <w:rPr>
          <w:rFonts w:ascii="Times New Roman" w:hAnsi="Times New Roman" w:cs="Times New Roman"/>
          <w:color w:val="000000"/>
          <w:sz w:val="28"/>
          <w:szCs w:val="28"/>
        </w:rPr>
        <w:t>Песнь о вещем Олеге;</w:t>
      </w:r>
    </w:p>
    <w:p w:rsidR="00D66064" w:rsidRDefault="00D878AF" w:rsidP="00D66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color w:val="000000"/>
          <w:sz w:val="28"/>
          <w:szCs w:val="28"/>
        </w:rPr>
        <w:t xml:space="preserve">    г)</w:t>
      </w:r>
      <w:r w:rsidRPr="00D878AF">
        <w:t xml:space="preserve"> </w:t>
      </w:r>
      <w:r w:rsidRPr="00D878AF">
        <w:rPr>
          <w:rFonts w:ascii="Times New Roman" w:hAnsi="Times New Roman" w:cs="Times New Roman"/>
          <w:color w:val="000000"/>
          <w:sz w:val="28"/>
          <w:szCs w:val="28"/>
        </w:rPr>
        <w:t>Сказка о мёртвой царевне и о семи богатырях.</w:t>
      </w:r>
    </w:p>
    <w:p w:rsidR="00D878AF" w:rsidRPr="00D878AF" w:rsidRDefault="00D878AF" w:rsidP="00D87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b/>
          <w:color w:val="000000"/>
          <w:sz w:val="28"/>
          <w:szCs w:val="28"/>
        </w:rPr>
        <w:t>8. Как называется роман, в котором Пушкин рассказывает о восстании декабристов?</w:t>
      </w:r>
    </w:p>
    <w:p w:rsidR="00D878AF" w:rsidRPr="00D878AF" w:rsidRDefault="00D878AF" w:rsidP="00D878A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а) </w:t>
      </w:r>
      <w:r w:rsidR="004571FF">
        <w:rPr>
          <w:rFonts w:ascii="Times New Roman" w:hAnsi="Times New Roman" w:cs="Times New Roman"/>
          <w:b/>
          <w:color w:val="000000"/>
          <w:sz w:val="28"/>
          <w:szCs w:val="28"/>
        </w:rPr>
        <w:t>Капитанская дочка»</w:t>
      </w:r>
    </w:p>
    <w:p w:rsidR="00D878AF" w:rsidRPr="00D878AF" w:rsidRDefault="00D878AF" w:rsidP="00D87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D878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б) </w:t>
      </w:r>
      <w:r w:rsidR="004571FF">
        <w:rPr>
          <w:rFonts w:ascii="Times New Roman" w:hAnsi="Times New Roman" w:cs="Times New Roman"/>
          <w:color w:val="000000"/>
          <w:sz w:val="28"/>
          <w:szCs w:val="28"/>
        </w:rPr>
        <w:t>«Дубровский»</w:t>
      </w:r>
    </w:p>
    <w:p w:rsidR="00D878AF" w:rsidRPr="00D878AF" w:rsidRDefault="004571FF" w:rsidP="00D87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в) «Евгений Онегин»</w:t>
      </w:r>
    </w:p>
    <w:p w:rsidR="00D878AF" w:rsidRDefault="004571FF" w:rsidP="00D87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г) «Арап Петра Великого»</w:t>
      </w:r>
    </w:p>
    <w:p w:rsidR="00D878AF" w:rsidRPr="00D878AF" w:rsidRDefault="00D878AF" w:rsidP="00D878A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b/>
          <w:color w:val="000000"/>
          <w:sz w:val="28"/>
          <w:szCs w:val="28"/>
        </w:rPr>
        <w:t>9.  Какая сказка 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 принадлежит перу А.С. Пушкина?</w:t>
      </w:r>
    </w:p>
    <w:p w:rsidR="00D878AF" w:rsidRPr="00D878AF" w:rsidRDefault="00D878AF" w:rsidP="00D878A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color w:val="000000"/>
          <w:sz w:val="28"/>
          <w:szCs w:val="28"/>
        </w:rPr>
        <w:t>а) «Сказка о рыбаке и рыбке»</w:t>
      </w:r>
    </w:p>
    <w:p w:rsidR="00D878AF" w:rsidRPr="00D878AF" w:rsidRDefault="00D878AF" w:rsidP="00D878AF">
      <w:pPr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b/>
          <w:color w:val="000000"/>
          <w:sz w:val="28"/>
          <w:szCs w:val="28"/>
        </w:rPr>
        <w:t>б) «Конёк-Горбунок»</w:t>
      </w:r>
    </w:p>
    <w:p w:rsidR="00D878AF" w:rsidRPr="00D878AF" w:rsidRDefault="00D878AF" w:rsidP="00D878A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color w:val="000000"/>
          <w:sz w:val="28"/>
          <w:szCs w:val="28"/>
        </w:rPr>
        <w:t xml:space="preserve">в) «Сказка о попе и о работнике его </w:t>
      </w:r>
      <w:proofErr w:type="spellStart"/>
      <w:r w:rsidRPr="00D878AF">
        <w:rPr>
          <w:rFonts w:ascii="Times New Roman" w:hAnsi="Times New Roman" w:cs="Times New Roman"/>
          <w:color w:val="000000"/>
          <w:sz w:val="28"/>
          <w:szCs w:val="28"/>
        </w:rPr>
        <w:t>Балде</w:t>
      </w:r>
      <w:proofErr w:type="spellEnd"/>
      <w:r w:rsidRPr="00D878A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571FF" w:rsidRDefault="00D878AF" w:rsidP="004571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AF">
        <w:rPr>
          <w:rFonts w:ascii="Times New Roman" w:hAnsi="Times New Roman" w:cs="Times New Roman"/>
          <w:color w:val="000000"/>
          <w:sz w:val="28"/>
          <w:szCs w:val="28"/>
        </w:rPr>
        <w:t>г) «Сказка о золотом петушке»</w:t>
      </w:r>
    </w:p>
    <w:p w:rsidR="00D878AF" w:rsidRDefault="00D878AF" w:rsidP="004571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1FF">
        <w:rPr>
          <w:rFonts w:ascii="Times New Roman" w:hAnsi="Times New Roman" w:cs="Times New Roman"/>
          <w:b/>
          <w:color w:val="000000"/>
          <w:sz w:val="28"/>
          <w:szCs w:val="28"/>
        </w:rPr>
        <w:t>10. Какое имя носили героини повестей «Капитанская дочка»,</w:t>
      </w:r>
      <w:r w:rsidRPr="00D878AF">
        <w:rPr>
          <w:rFonts w:ascii="Times New Roman" w:hAnsi="Times New Roman" w:cs="Times New Roman"/>
          <w:color w:val="000000"/>
          <w:sz w:val="28"/>
          <w:szCs w:val="28"/>
        </w:rPr>
        <w:t xml:space="preserve"> «Дубровский» и «Полтава»?</w:t>
      </w:r>
    </w:p>
    <w:p w:rsidR="004571FF" w:rsidRPr="004571FF" w:rsidRDefault="004571FF" w:rsidP="004571FF">
      <w:pPr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1FF">
        <w:rPr>
          <w:rFonts w:ascii="Times New Roman" w:hAnsi="Times New Roman" w:cs="Times New Roman"/>
          <w:b/>
          <w:color w:val="000000"/>
          <w:sz w:val="28"/>
          <w:szCs w:val="28"/>
        </w:rPr>
        <w:t>а) Мария</w:t>
      </w:r>
    </w:p>
    <w:p w:rsidR="004571FF" w:rsidRPr="004571FF" w:rsidRDefault="004571FF" w:rsidP="004571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1FF">
        <w:rPr>
          <w:rFonts w:ascii="Times New Roman" w:hAnsi="Times New Roman" w:cs="Times New Roman"/>
          <w:color w:val="000000"/>
          <w:sz w:val="28"/>
          <w:szCs w:val="28"/>
        </w:rPr>
        <w:t>б) Татьяна</w:t>
      </w:r>
    </w:p>
    <w:p w:rsidR="004571FF" w:rsidRPr="00D878AF" w:rsidRDefault="004571FF" w:rsidP="004571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Наталья</w:t>
      </w:r>
    </w:p>
    <w:p w:rsidR="004571FF" w:rsidRDefault="004571FF" w:rsidP="004571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Ольга</w:t>
      </w:r>
    </w:p>
    <w:p w:rsidR="00131CAB" w:rsidRDefault="00131CAB" w:rsidP="004571FF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2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ведущий: </w:t>
      </w:r>
      <w:r w:rsidR="00A372B3" w:rsidRPr="00A372B3">
        <w:rPr>
          <w:rFonts w:ascii="Times New Roman" w:hAnsi="Times New Roman" w:cs="Times New Roman"/>
          <w:color w:val="000000"/>
          <w:sz w:val="28"/>
          <w:szCs w:val="28"/>
        </w:rPr>
        <w:t xml:space="preserve">Отлично справились. </w:t>
      </w:r>
      <w:r w:rsidRPr="00A372B3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</w:t>
      </w:r>
      <w:r w:rsidR="00A372B3" w:rsidRPr="00A372B3">
        <w:rPr>
          <w:rFonts w:ascii="Times New Roman" w:hAnsi="Times New Roman" w:cs="Times New Roman"/>
          <w:color w:val="000000"/>
          <w:sz w:val="28"/>
          <w:szCs w:val="28"/>
        </w:rPr>
        <w:t xml:space="preserve">наше </w:t>
      </w:r>
      <w:r w:rsidRPr="00A372B3">
        <w:rPr>
          <w:rFonts w:ascii="Times New Roman" w:hAnsi="Times New Roman" w:cs="Times New Roman"/>
          <w:color w:val="000000"/>
          <w:sz w:val="28"/>
          <w:szCs w:val="28"/>
        </w:rPr>
        <w:t>задание посвящено великому</w:t>
      </w:r>
      <w:r w:rsidR="00A372B3" w:rsidRPr="00A372B3">
        <w:rPr>
          <w:rFonts w:ascii="Times New Roman" w:hAnsi="Times New Roman" w:cs="Times New Roman"/>
          <w:color w:val="000000"/>
          <w:sz w:val="28"/>
          <w:szCs w:val="28"/>
        </w:rPr>
        <w:t xml:space="preserve"> и могучему русскому языку! Мы будем читать вам цитаты </w:t>
      </w:r>
      <w:r w:rsidR="00A372B3" w:rsidRPr="00A372B3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великих русских писателей, поэтов и общественных деятелей о русском языке, а вы должны назвать автора высказывания.</w:t>
      </w:r>
    </w:p>
    <w:p w:rsidR="00946319" w:rsidRPr="00F262D4" w:rsidRDefault="00946319" w:rsidP="00946319">
      <w:pPr>
        <w:ind w:left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262D4" w:rsidRPr="00F262D4">
        <w:rPr>
          <w:rFonts w:ascii="Times New Roman" w:hAnsi="Times New Roman" w:cs="Times New Roman"/>
          <w:i/>
          <w:color w:val="000000"/>
          <w:sz w:val="28"/>
          <w:szCs w:val="28"/>
        </w:rPr>
        <w:t>Во дни сомнений, во дни тягостных раздумий о судьбах моей родины, – ты один мне поддержка и опора, о великий, могучий, правдивый и свобод</w:t>
      </w:r>
      <w:r w:rsidR="00F262D4">
        <w:rPr>
          <w:rFonts w:ascii="Times New Roman" w:hAnsi="Times New Roman" w:cs="Times New Roman"/>
          <w:i/>
          <w:color w:val="000000"/>
          <w:sz w:val="28"/>
          <w:szCs w:val="28"/>
        </w:rPr>
        <w:t>ный русский язык! Не будь тебя –</w:t>
      </w:r>
      <w:r w:rsidR="00F262D4" w:rsidRPr="00F262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не впасть в отчаяние при виде </w:t>
      </w:r>
      <w:r w:rsidR="00F262D4" w:rsidRPr="00F262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всего, что совершается</w:t>
      </w:r>
      <w:r w:rsidR="00F262D4" w:rsidRPr="00F262D4">
        <w:rPr>
          <w:rFonts w:ascii="Times New Roman" w:hAnsi="Times New Roman" w:cs="Times New Roman"/>
          <w:color w:val="000000"/>
          <w:sz w:val="28"/>
          <w:szCs w:val="28"/>
        </w:rPr>
        <w:t xml:space="preserve"> дома? </w:t>
      </w:r>
      <w:r w:rsidR="00F262D4" w:rsidRPr="00F262D4">
        <w:rPr>
          <w:rFonts w:ascii="Times New Roman" w:hAnsi="Times New Roman" w:cs="Times New Roman"/>
          <w:i/>
          <w:color w:val="000000"/>
          <w:sz w:val="28"/>
          <w:szCs w:val="28"/>
        </w:rPr>
        <w:t>Но нельзя верить, чтобы такой язык не был дан великому народу!</w:t>
      </w:r>
    </w:p>
    <w:p w:rsidR="004571FF" w:rsidRPr="00946319" w:rsidRDefault="00A372B3" w:rsidP="00946319">
      <w:pPr>
        <w:ind w:left="28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4631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И. С. Тургенев</w:t>
      </w:r>
      <w:r w:rsidRPr="0094631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946319" w:rsidRPr="00946319" w:rsidRDefault="00946319" w:rsidP="004571FF">
      <w:pPr>
        <w:ind w:left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A372B3"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Дивишься драгоценности нашего языка: что ни звук, то и подарок: все зернисто, крупно, как сам жем</w:t>
      </w:r>
      <w:r w:rsidR="00A372B3"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  <w:t xml:space="preserve">чуг, и, право, иное названье еще </w:t>
      </w:r>
      <w:proofErr w:type="spellStart"/>
      <w:r w:rsidR="00A372B3"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драгоценней</w:t>
      </w:r>
      <w:proofErr w:type="spellEnd"/>
      <w:r w:rsidR="00A372B3"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самой вещи.                </w:t>
      </w:r>
    </w:p>
    <w:p w:rsidR="00A372B3" w:rsidRPr="00946319" w:rsidRDefault="00A372B3" w:rsidP="00946319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19">
        <w:rPr>
          <w:rFonts w:ascii="Times New Roman" w:hAnsi="Times New Roman" w:cs="Times New Roman"/>
          <w:sz w:val="28"/>
          <w:szCs w:val="28"/>
          <w:shd w:val="clear" w:color="auto" w:fill="FFFFFF"/>
        </w:rPr>
        <w:t>Н. В. Гоголь</w:t>
      </w:r>
    </w:p>
    <w:p w:rsidR="00946319" w:rsidRPr="00946319" w:rsidRDefault="00946319" w:rsidP="00946319">
      <w:pPr>
        <w:spacing w:before="240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Язык, которым Российская держава великой части света повелевает, по его могуществу имеет природное изобилие, красоту и силу, чем ни единому европейско</w:t>
      </w:r>
      <w:r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  <w:t>му языку не уступает. И для того нет сомнения, чтобы российское слово не могло приведено быть в такое со</w:t>
      </w:r>
      <w:r w:rsidRPr="00946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  <w:t>вершенство, каковому в других удивляемся.               </w:t>
      </w:r>
    </w:p>
    <w:p w:rsidR="00946319" w:rsidRPr="00946319" w:rsidRDefault="00946319" w:rsidP="00946319">
      <w:pPr>
        <w:ind w:left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В. Ломоносов</w:t>
      </w:r>
    </w:p>
    <w:p w:rsidR="00946319" w:rsidRPr="00946319" w:rsidRDefault="00946319" w:rsidP="0094631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sz w:val="28"/>
          <w:szCs w:val="28"/>
        </w:rPr>
      </w:pPr>
      <w:r w:rsidRPr="00946319">
        <w:rPr>
          <w:i/>
          <w:sz w:val="28"/>
          <w:szCs w:val="28"/>
        </w:rPr>
        <w:t>Язык народа - лучший, никогда не увядающий и вечно вновь распускающийся цвет всей его духовной жизни...</w:t>
      </w:r>
    </w:p>
    <w:p w:rsidR="00946319" w:rsidRPr="00946319" w:rsidRDefault="00946319" w:rsidP="00946319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Style w:val="a6"/>
          <w:i w:val="0"/>
          <w:sz w:val="28"/>
          <w:szCs w:val="28"/>
          <w:bdr w:val="none" w:sz="0" w:space="0" w:color="auto" w:frame="1"/>
        </w:rPr>
      </w:pPr>
      <w:r w:rsidRPr="00946319">
        <w:rPr>
          <w:rStyle w:val="a6"/>
          <w:i w:val="0"/>
          <w:sz w:val="28"/>
          <w:szCs w:val="28"/>
          <w:bdr w:val="none" w:sz="0" w:space="0" w:color="auto" w:frame="1"/>
        </w:rPr>
        <w:t>К. Д. Ушинский</w:t>
      </w:r>
    </w:p>
    <w:p w:rsidR="00946319" w:rsidRDefault="00946319" w:rsidP="00946319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Style w:val="a6"/>
          <w:sz w:val="28"/>
          <w:szCs w:val="28"/>
          <w:bdr w:val="none" w:sz="0" w:space="0" w:color="auto" w:frame="1"/>
        </w:rPr>
      </w:pPr>
    </w:p>
    <w:p w:rsidR="00946319" w:rsidRPr="00946319" w:rsidRDefault="00946319" w:rsidP="00240F5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sz w:val="28"/>
          <w:szCs w:val="28"/>
          <w:bdr w:val="none" w:sz="0" w:space="0" w:color="auto" w:frame="1"/>
        </w:rPr>
      </w:pPr>
      <w:r w:rsidRPr="00946319">
        <w:rPr>
          <w:rStyle w:val="a6"/>
          <w:sz w:val="28"/>
          <w:szCs w:val="28"/>
          <w:bdr w:val="none" w:sz="0" w:space="0" w:color="auto" w:frame="1"/>
        </w:rPr>
        <w:t>Как материал словесности, язык славяно-русский имеет неоспоримое превосходство перед всеми европейскими.</w:t>
      </w:r>
    </w:p>
    <w:p w:rsidR="00946319" w:rsidRPr="00946319" w:rsidRDefault="00946319" w:rsidP="00946319">
      <w:pPr>
        <w:tabs>
          <w:tab w:val="left" w:pos="284"/>
        </w:tabs>
        <w:spacing w:before="240" w:after="0"/>
        <w:ind w:left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946319">
        <w:rPr>
          <w:rFonts w:ascii="Times New Roman" w:hAnsi="Times New Roman" w:cs="Times New Roman"/>
          <w:sz w:val="28"/>
          <w:szCs w:val="28"/>
          <w:shd w:val="clear" w:color="auto" w:fill="FFFFFF"/>
        </w:rPr>
        <w:t>А. С. Пушкин</w:t>
      </w:r>
    </w:p>
    <w:p w:rsidR="00946319" w:rsidRPr="00A372B3" w:rsidRDefault="00946319" w:rsidP="004571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BE6" w:rsidRDefault="00240F50" w:rsidP="00421F7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372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ведущий:</w:t>
      </w:r>
      <w:r w:rsidR="00D02BE6" w:rsidRPr="00D02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BE6" w:rsidRPr="00A372B3">
        <w:rPr>
          <w:rFonts w:ascii="Times New Roman" w:hAnsi="Times New Roman" w:cs="Times New Roman"/>
          <w:color w:val="000000"/>
          <w:sz w:val="28"/>
          <w:szCs w:val="28"/>
        </w:rPr>
        <w:t>Молодцы!</w:t>
      </w:r>
      <w:r w:rsidR="00D02BE6">
        <w:rPr>
          <w:rFonts w:ascii="Times New Roman" w:hAnsi="Times New Roman" w:cs="Times New Roman"/>
          <w:color w:val="000000"/>
          <w:sz w:val="28"/>
          <w:szCs w:val="28"/>
        </w:rPr>
        <w:t xml:space="preserve"> Справились со всеми заданиями. На этом наше мероприятие подошло к концу. </w:t>
      </w:r>
    </w:p>
    <w:p w:rsidR="00D66064" w:rsidRDefault="00D02BE6" w:rsidP="00421F7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BE6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F71" w:rsidRPr="00421F71">
        <w:rPr>
          <w:rFonts w:ascii="Times New Roman" w:hAnsi="Times New Roman" w:cs="Times New Roman"/>
          <w:color w:val="000000"/>
          <w:sz w:val="28"/>
          <w:szCs w:val="28"/>
        </w:rPr>
        <w:t xml:space="preserve">Завершить </w:t>
      </w:r>
      <w:r w:rsidR="00421F71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421F71" w:rsidRPr="00421F71">
        <w:rPr>
          <w:rFonts w:ascii="Times New Roman" w:hAnsi="Times New Roman" w:cs="Times New Roman"/>
          <w:color w:val="000000"/>
          <w:sz w:val="28"/>
          <w:szCs w:val="28"/>
        </w:rPr>
        <w:t xml:space="preserve">я хочу стихотворением Анны Ахматовой «Мужество», написанным в годы Великой Отечественной войны. В этом году мы отметили 80-летие Победы. Это произведение </w:t>
      </w:r>
      <w:r w:rsidR="00421F71">
        <w:rPr>
          <w:rFonts w:ascii="Times New Roman" w:hAnsi="Times New Roman" w:cs="Times New Roman"/>
          <w:color w:val="000000"/>
          <w:sz w:val="28"/>
          <w:szCs w:val="28"/>
        </w:rPr>
        <w:t xml:space="preserve">как раз </w:t>
      </w:r>
      <w:r w:rsidR="00421F71" w:rsidRPr="00421F71">
        <w:rPr>
          <w:rFonts w:ascii="Times New Roman" w:hAnsi="Times New Roman" w:cs="Times New Roman"/>
          <w:color w:val="000000"/>
          <w:sz w:val="28"/>
          <w:szCs w:val="28"/>
        </w:rPr>
        <w:t>посвящено мужеству людей, которые сражались за свою свободу, культуру и право говорить на родном языке.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ныне лежит на весах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совершается ныне.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мужества пробил на наших часах,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мужество нас не покинет.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страшно под пулями мертвыми лечь,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горько остаться без крова,-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сохраним тебя, русская речь,</w:t>
      </w:r>
    </w:p>
    <w:p w:rsidR="00421F71" w:rsidRPr="00421F71" w:rsidRDefault="00421F71" w:rsidP="00421F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русское слово.</w:t>
      </w:r>
    </w:p>
    <w:p w:rsidR="002708BB" w:rsidRPr="00421F71" w:rsidRDefault="00421F71" w:rsidP="00421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7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информационных источников</w:t>
      </w:r>
    </w:p>
    <w:p w:rsidR="00154ECE" w:rsidRDefault="00154ECE" w:rsidP="0033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8BB" w:rsidRDefault="00154ECE" w:rsidP="000F4A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AAA">
        <w:rPr>
          <w:rFonts w:ascii="Times New Roman" w:hAnsi="Times New Roman" w:cs="Times New Roman"/>
          <w:sz w:val="28"/>
          <w:szCs w:val="28"/>
        </w:rPr>
        <w:t>Пушкин, А.С. Евгений Онегин: [роман в стихах] / А. С. Пушкин. - Санкт-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AAA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0F4AAA">
        <w:rPr>
          <w:rFonts w:ascii="Times New Roman" w:hAnsi="Times New Roman" w:cs="Times New Roman"/>
          <w:sz w:val="28"/>
          <w:szCs w:val="28"/>
        </w:rPr>
        <w:t xml:space="preserve">, </w:t>
      </w:r>
      <w:r w:rsidR="000F4AAA">
        <w:rPr>
          <w:rFonts w:ascii="Times New Roman" w:hAnsi="Times New Roman" w:cs="Times New Roman"/>
          <w:sz w:val="28"/>
          <w:szCs w:val="28"/>
        </w:rPr>
        <w:t>2014. – 349, [1] с. – (</w:t>
      </w:r>
      <w:proofErr w:type="spellStart"/>
      <w:r w:rsidR="000F4AAA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0F4AAA">
        <w:rPr>
          <w:rFonts w:ascii="Times New Roman" w:hAnsi="Times New Roman" w:cs="Times New Roman"/>
          <w:sz w:val="28"/>
          <w:szCs w:val="28"/>
        </w:rPr>
        <w:t>-классика). – 2000 экз. –</w:t>
      </w:r>
      <w:r w:rsidRPr="000F4AAA">
        <w:rPr>
          <w:rFonts w:ascii="Times New Roman" w:hAnsi="Times New Roman" w:cs="Times New Roman"/>
          <w:sz w:val="28"/>
          <w:szCs w:val="28"/>
        </w:rPr>
        <w:t xml:space="preserve"> ISBN 978-5-4453-0517-0. – 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F4AAA" w:rsidRPr="000F4AAA" w:rsidRDefault="000F4AAA" w:rsidP="000F4A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54ECE" w:rsidRDefault="00154ECE" w:rsidP="000F4AAA">
      <w:pPr>
        <w:pStyle w:val="a7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4AAA">
        <w:rPr>
          <w:rFonts w:ascii="Times New Roman" w:hAnsi="Times New Roman" w:cs="Times New Roman"/>
          <w:sz w:val="28"/>
          <w:szCs w:val="28"/>
        </w:rPr>
        <w:t xml:space="preserve">Пушкин, А.С. Руслан и 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Людмила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[поэма] / А. С. Пушкин ; художник В. Ненов. – 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AAA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0F4AAA">
        <w:rPr>
          <w:rFonts w:ascii="Times New Roman" w:hAnsi="Times New Roman" w:cs="Times New Roman"/>
          <w:sz w:val="28"/>
          <w:szCs w:val="28"/>
        </w:rPr>
        <w:t xml:space="preserve">, 2022. – 126, [1] 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AA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0F4AAA">
        <w:rPr>
          <w:rFonts w:ascii="Times New Roman" w:hAnsi="Times New Roman" w:cs="Times New Roman"/>
          <w:sz w:val="28"/>
          <w:szCs w:val="28"/>
        </w:rPr>
        <w:t xml:space="preserve">. ил. – (Внеклассное чтение). – ISBN 978-5-353-08299-6. – 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0F4AAA" w:rsidRPr="000F4AAA" w:rsidRDefault="000F4AAA" w:rsidP="000F4AAA">
      <w:pPr>
        <w:pStyle w:val="a7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154ECE" w:rsidRDefault="00154ECE" w:rsidP="000F4AAA">
      <w:pPr>
        <w:pStyle w:val="a7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4AAA">
        <w:rPr>
          <w:rFonts w:ascii="Times New Roman" w:hAnsi="Times New Roman" w:cs="Times New Roman"/>
          <w:sz w:val="28"/>
          <w:szCs w:val="28"/>
        </w:rPr>
        <w:t xml:space="preserve">Пушкин, А.С. Медный 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всадник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Поэмы : С комментариями / А.С. Пушкин. – </w:t>
      </w:r>
      <w:proofErr w:type="gramStart"/>
      <w:r w:rsidRPr="000F4AA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4AAA">
        <w:rPr>
          <w:rFonts w:ascii="Times New Roman" w:hAnsi="Times New Roman" w:cs="Times New Roman"/>
          <w:sz w:val="28"/>
          <w:szCs w:val="28"/>
        </w:rPr>
        <w:t xml:space="preserve"> Издательство АСТ, 2024 с. – (Классика в школе).</w:t>
      </w:r>
    </w:p>
    <w:p w:rsidR="000F4AAA" w:rsidRPr="000F4AAA" w:rsidRDefault="000F4AAA" w:rsidP="000F4AAA">
      <w:pPr>
        <w:pStyle w:val="a7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154ECE" w:rsidRPr="000F4AAA" w:rsidRDefault="00154ECE" w:rsidP="000F4A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AAA">
        <w:rPr>
          <w:rFonts w:ascii="Times New Roman" w:hAnsi="Times New Roman" w:cs="Times New Roman"/>
          <w:sz w:val="28"/>
          <w:szCs w:val="28"/>
        </w:rPr>
        <w:t>Сундаков</w:t>
      </w:r>
      <w:proofErr w:type="spellEnd"/>
      <w:r w:rsidRPr="000F4AAA">
        <w:rPr>
          <w:rFonts w:ascii="Times New Roman" w:hAnsi="Times New Roman" w:cs="Times New Roman"/>
          <w:sz w:val="28"/>
          <w:szCs w:val="28"/>
        </w:rPr>
        <w:t>, Виталий. Тайны русского языка: конспект лекций Русской Школы</w:t>
      </w:r>
      <w:r w:rsidR="000F4AAA" w:rsidRPr="000F4AAA">
        <w:rPr>
          <w:rFonts w:ascii="Times New Roman" w:hAnsi="Times New Roman" w:cs="Times New Roman"/>
          <w:sz w:val="28"/>
          <w:szCs w:val="28"/>
        </w:rPr>
        <w:t xml:space="preserve"> Русского языка / Виталий </w:t>
      </w:r>
      <w:proofErr w:type="spellStart"/>
      <w:r w:rsidR="000F4AAA" w:rsidRPr="000F4AAA">
        <w:rPr>
          <w:rFonts w:ascii="Times New Roman" w:hAnsi="Times New Roman" w:cs="Times New Roman"/>
          <w:sz w:val="28"/>
          <w:szCs w:val="28"/>
        </w:rPr>
        <w:t>Сундаков</w:t>
      </w:r>
      <w:proofErr w:type="spellEnd"/>
      <w:r w:rsidR="000F4AAA" w:rsidRPr="000F4AAA">
        <w:rPr>
          <w:rFonts w:ascii="Times New Roman" w:hAnsi="Times New Roman" w:cs="Times New Roman"/>
          <w:sz w:val="28"/>
          <w:szCs w:val="28"/>
        </w:rPr>
        <w:t xml:space="preserve">. – Москва: Издательство АСТ, 2021. – 576с. – (Академия Виталия </w:t>
      </w:r>
      <w:proofErr w:type="spellStart"/>
      <w:r w:rsidR="000F4AAA" w:rsidRPr="000F4AAA">
        <w:rPr>
          <w:rFonts w:ascii="Times New Roman" w:hAnsi="Times New Roman" w:cs="Times New Roman"/>
          <w:sz w:val="28"/>
          <w:szCs w:val="28"/>
        </w:rPr>
        <w:t>Сундакова</w:t>
      </w:r>
      <w:proofErr w:type="spellEnd"/>
      <w:r w:rsidR="000F4AAA" w:rsidRPr="000F4A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4ECE" w:rsidRPr="00154ECE" w:rsidRDefault="00154ECE" w:rsidP="0033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CE" w:rsidRPr="008E3D83" w:rsidRDefault="00154ECE" w:rsidP="0033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8BB" w:rsidRPr="008E3D83" w:rsidRDefault="002708BB" w:rsidP="0033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8BB" w:rsidRPr="008E3D83" w:rsidRDefault="002708BB" w:rsidP="0033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5E" w:rsidRPr="008E3D83" w:rsidRDefault="0051545E" w:rsidP="003334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45E" w:rsidRPr="008E3D83" w:rsidSect="00F262D4">
      <w:pgSz w:w="11906" w:h="16838"/>
      <w:pgMar w:top="1134" w:right="850" w:bottom="1134" w:left="1701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0560"/>
    <w:multiLevelType w:val="hybridMultilevel"/>
    <w:tmpl w:val="DE4223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D624F"/>
    <w:multiLevelType w:val="hybridMultilevel"/>
    <w:tmpl w:val="5F84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A"/>
    <w:rsid w:val="000F4AAA"/>
    <w:rsid w:val="00131CAB"/>
    <w:rsid w:val="00154ECE"/>
    <w:rsid w:val="00240F50"/>
    <w:rsid w:val="00267ACF"/>
    <w:rsid w:val="002708BB"/>
    <w:rsid w:val="002C5894"/>
    <w:rsid w:val="003215D2"/>
    <w:rsid w:val="003334BF"/>
    <w:rsid w:val="00421F71"/>
    <w:rsid w:val="004571FF"/>
    <w:rsid w:val="004D76FE"/>
    <w:rsid w:val="0051545E"/>
    <w:rsid w:val="00531DA9"/>
    <w:rsid w:val="00571306"/>
    <w:rsid w:val="0062519F"/>
    <w:rsid w:val="006705BD"/>
    <w:rsid w:val="00671757"/>
    <w:rsid w:val="006A4F79"/>
    <w:rsid w:val="00771B2E"/>
    <w:rsid w:val="007E5A2A"/>
    <w:rsid w:val="00890FE9"/>
    <w:rsid w:val="008E3D83"/>
    <w:rsid w:val="00946319"/>
    <w:rsid w:val="009B42BD"/>
    <w:rsid w:val="009B7D38"/>
    <w:rsid w:val="00A372B3"/>
    <w:rsid w:val="00C01463"/>
    <w:rsid w:val="00C379EE"/>
    <w:rsid w:val="00C46ACA"/>
    <w:rsid w:val="00CD2BE5"/>
    <w:rsid w:val="00D02BE6"/>
    <w:rsid w:val="00D66064"/>
    <w:rsid w:val="00D878AF"/>
    <w:rsid w:val="00F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1F6E3-5BC4-484D-A3FE-7C96D921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8BB"/>
    <w:rPr>
      <w:color w:val="0000FF"/>
      <w:u w:val="single"/>
    </w:rPr>
  </w:style>
  <w:style w:type="character" w:styleId="a5">
    <w:name w:val="Strong"/>
    <w:basedOn w:val="a0"/>
    <w:uiPriority w:val="22"/>
    <w:qFormat/>
    <w:rsid w:val="009B7D38"/>
    <w:rPr>
      <w:b/>
      <w:bCs/>
    </w:rPr>
  </w:style>
  <w:style w:type="character" w:styleId="a6">
    <w:name w:val="Emphasis"/>
    <w:basedOn w:val="a0"/>
    <w:uiPriority w:val="20"/>
    <w:qFormat/>
    <w:rsid w:val="00946319"/>
    <w:rPr>
      <w:i/>
      <w:iCs/>
    </w:rPr>
  </w:style>
  <w:style w:type="paragraph" w:styleId="a7">
    <w:name w:val="List Paragraph"/>
    <w:basedOn w:val="a"/>
    <w:uiPriority w:val="34"/>
    <w:qFormat/>
    <w:rsid w:val="000F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842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1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2025-05-15T12:44:00Z</dcterms:created>
  <dcterms:modified xsi:type="dcterms:W3CDTF">2025-06-08T12:09:00Z</dcterms:modified>
</cp:coreProperties>
</file>