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8B" w:rsidRPr="00EC113B" w:rsidRDefault="007F168B" w:rsidP="007F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-109855</wp:posOffset>
            </wp:positionV>
            <wp:extent cx="962025" cy="1751965"/>
            <wp:effectExtent l="0" t="0" r="9525" b="635"/>
            <wp:wrapSquare wrapText="bothSides"/>
            <wp:docPr id="3" name="Рисунок 3" descr="LOGO_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esu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68B" w:rsidRDefault="008743FF" w:rsidP="007F168B">
      <w:pPr>
        <w:spacing w:after="0" w:line="240" w:lineRule="auto"/>
        <w:jc w:val="center"/>
        <w:rPr>
          <w:rFonts w:ascii="Arial Narrow" w:eastAsia="+mn-ea" w:hAnsi="Arial Narrow"/>
          <w:b/>
          <w:bCs/>
          <w:i/>
          <w:color w:val="7030A0"/>
          <w:kern w:val="24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69850</wp:posOffset>
                </wp:positionV>
                <wp:extent cx="781050" cy="752475"/>
                <wp:effectExtent l="0" t="0" r="19050" b="28575"/>
                <wp:wrapSquare wrapText="bothSides"/>
                <wp:docPr id="2" name="Двенадцат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66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168B" w:rsidRPr="008743FF" w:rsidRDefault="007F168B" w:rsidP="007F168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</w:rPr>
                            </w:pPr>
                            <w:r w:rsidRPr="008743F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2" o:spid="_x0000_s1026" style="position:absolute;left:0;text-align:left;margin-left:412.5pt;margin-top:5.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" adj="-11796480,,5400" path="m,275420l104646,100818,285879,,495171,,676404,100818,781050,275420r,201635l676404,651657,495171,752475r-209292,l104646,651657,,477055,,275420xe" fillcolor="#deebf7" strokecolor="#06f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7F168B" w:rsidRPr="008743FF" w:rsidRDefault="007F168B" w:rsidP="007F168B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2"/>
                        </w:rPr>
                      </w:pPr>
                      <w:r w:rsidRPr="008743FF">
                        <w:rPr>
                          <w:rFonts w:ascii="Times New Roman" w:hAnsi="Times New Roman"/>
                          <w:b/>
                          <w:color w:val="00B0F0"/>
                          <w:sz w:val="32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68B">
        <w:rPr>
          <w:rFonts w:ascii="Arial Narrow" w:eastAsia="+mn-ea" w:hAnsi="Arial Narrow"/>
          <w:b/>
          <w:bCs/>
          <w:i/>
          <w:color w:val="7030A0"/>
          <w:kern w:val="24"/>
          <w:sz w:val="36"/>
          <w:szCs w:val="36"/>
          <w:lang w:eastAsia="ru-RU"/>
        </w:rPr>
        <w:t xml:space="preserve"> </w:t>
      </w:r>
    </w:p>
    <w:p w:rsidR="007F168B" w:rsidRPr="008743FF" w:rsidRDefault="007F168B" w:rsidP="007F168B">
      <w:pPr>
        <w:spacing w:after="0" w:line="240" w:lineRule="auto"/>
        <w:jc w:val="center"/>
        <w:rPr>
          <w:rFonts w:ascii="Arial Narrow" w:eastAsia="Times New Roman" w:hAnsi="Arial Narrow"/>
          <w:i/>
          <w:color w:val="00B0F0"/>
          <w:sz w:val="24"/>
          <w:szCs w:val="24"/>
          <w:lang w:eastAsia="ru-RU"/>
        </w:rPr>
      </w:pPr>
      <w:r w:rsidRPr="008743FF">
        <w:rPr>
          <w:rFonts w:ascii="Arial Narrow" w:eastAsia="+mn-ea" w:hAnsi="Arial Narrow"/>
          <w:b/>
          <w:bCs/>
          <w:i/>
          <w:color w:val="00B0F0"/>
          <w:kern w:val="24"/>
          <w:sz w:val="36"/>
          <w:szCs w:val="36"/>
          <w:lang w:eastAsia="ru-RU"/>
        </w:rPr>
        <w:t>Потаповский отдел МБУК ВР «МЦБ»</w:t>
      </w:r>
    </w:p>
    <w:p w:rsidR="007F168B" w:rsidRPr="008743FF" w:rsidRDefault="007F168B" w:rsidP="007F168B">
      <w:pPr>
        <w:spacing w:after="0" w:line="240" w:lineRule="auto"/>
        <w:jc w:val="center"/>
        <w:rPr>
          <w:rFonts w:ascii="Arial Narrow" w:eastAsia="Times New Roman" w:hAnsi="Arial Narrow"/>
          <w:i/>
          <w:color w:val="00B0F0"/>
          <w:sz w:val="24"/>
          <w:szCs w:val="24"/>
          <w:lang w:eastAsia="ru-RU"/>
        </w:rPr>
      </w:pPr>
      <w:r w:rsidRPr="008743FF">
        <w:rPr>
          <w:rFonts w:ascii="Arial Narrow" w:eastAsia="+mn-ea" w:hAnsi="Arial Narrow"/>
          <w:b/>
          <w:bCs/>
          <w:i/>
          <w:color w:val="00B0F0"/>
          <w:kern w:val="24"/>
          <w:sz w:val="36"/>
          <w:szCs w:val="36"/>
          <w:lang w:eastAsia="ru-RU"/>
        </w:rPr>
        <w:t>им. М. В. Наумова</w:t>
      </w:r>
    </w:p>
    <w:p w:rsidR="007F168B" w:rsidRPr="008743FF" w:rsidRDefault="007F168B" w:rsidP="007F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40"/>
          <w:szCs w:val="40"/>
        </w:rPr>
      </w:pPr>
    </w:p>
    <w:p w:rsidR="007F168B" w:rsidRPr="008743FF" w:rsidRDefault="007F168B" w:rsidP="007F168B">
      <w:pPr>
        <w:shd w:val="clear" w:color="auto" w:fill="FFFFFF"/>
        <w:spacing w:after="0" w:line="240" w:lineRule="auto"/>
        <w:rPr>
          <w:rFonts w:ascii="Monotype Corsiva" w:eastAsia="Times New Roman" w:hAnsi="Monotype Corsiva"/>
          <w:b/>
          <w:color w:val="00B0F0"/>
          <w:sz w:val="96"/>
          <w:szCs w:val="23"/>
          <w:lang w:eastAsia="ru-RU"/>
        </w:rPr>
      </w:pPr>
    </w:p>
    <w:p w:rsidR="007F168B" w:rsidRPr="008743FF" w:rsidRDefault="007F168B" w:rsidP="007F1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B0F0"/>
          <w:sz w:val="56"/>
          <w:szCs w:val="23"/>
          <w:lang w:eastAsia="ru-RU"/>
        </w:rPr>
      </w:pPr>
      <w:r w:rsidRPr="008743FF">
        <w:rPr>
          <w:rFonts w:ascii="Times New Roman" w:eastAsia="Times New Roman" w:hAnsi="Times New Roman"/>
          <w:b/>
          <w:i/>
          <w:color w:val="00B0F0"/>
          <w:sz w:val="56"/>
          <w:szCs w:val="23"/>
          <w:lang w:eastAsia="ru-RU"/>
        </w:rPr>
        <w:t>О</w:t>
      </w:r>
      <w:r w:rsidRPr="008743FF">
        <w:rPr>
          <w:rFonts w:ascii="Times New Roman" w:eastAsia="Times New Roman" w:hAnsi="Times New Roman"/>
          <w:b/>
          <w:i/>
          <w:color w:val="00B0F0"/>
          <w:sz w:val="56"/>
          <w:szCs w:val="23"/>
          <w:lang w:eastAsia="ru-RU"/>
        </w:rPr>
        <w:t>прос</w:t>
      </w:r>
    </w:p>
    <w:p w:rsidR="007F168B" w:rsidRPr="008743FF" w:rsidRDefault="007F168B" w:rsidP="007F1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B0F0"/>
          <w:sz w:val="56"/>
          <w:szCs w:val="23"/>
          <w:lang w:eastAsia="ru-RU"/>
        </w:rPr>
      </w:pPr>
    </w:p>
    <w:p w:rsidR="007F168B" w:rsidRPr="008743FF" w:rsidRDefault="007F168B" w:rsidP="007F1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B0F0"/>
          <w:sz w:val="72"/>
          <w:szCs w:val="23"/>
          <w:lang w:eastAsia="ru-RU"/>
        </w:rPr>
      </w:pPr>
      <w:r w:rsidRPr="008743FF">
        <w:rPr>
          <w:rFonts w:ascii="Times New Roman" w:eastAsia="Times New Roman" w:hAnsi="Times New Roman"/>
          <w:b/>
          <w:i/>
          <w:noProof/>
          <w:color w:val="00B0F0"/>
          <w:sz w:val="72"/>
          <w:szCs w:val="23"/>
          <w:lang w:eastAsia="ru-RU"/>
        </w:rPr>
        <w:drawing>
          <wp:inline distT="0" distB="0" distL="0" distR="0">
            <wp:extent cx="4400550" cy="3295650"/>
            <wp:effectExtent l="76200" t="76200" r="76200" b="762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9565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0066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168B" w:rsidRPr="008743FF" w:rsidRDefault="007F168B" w:rsidP="007F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40"/>
          <w:szCs w:val="40"/>
        </w:rPr>
      </w:pPr>
      <w:r w:rsidRPr="008743FF">
        <w:rPr>
          <w:rFonts w:ascii="Times New Roman" w:eastAsia="Times New Roman" w:hAnsi="Times New Roman"/>
          <w:b/>
          <w:i/>
          <w:color w:val="00B0F0"/>
          <w:sz w:val="72"/>
          <w:szCs w:val="23"/>
          <w:lang w:eastAsia="ru-RU"/>
        </w:rPr>
        <w:t>«Вдумчивый ли Вы читатель?»</w:t>
      </w:r>
    </w:p>
    <w:p w:rsidR="007F168B" w:rsidRPr="008743FF" w:rsidRDefault="007F168B" w:rsidP="007F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40"/>
          <w:szCs w:val="40"/>
        </w:rPr>
      </w:pPr>
    </w:p>
    <w:p w:rsidR="007F168B" w:rsidRPr="008743FF" w:rsidRDefault="007F168B" w:rsidP="007F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40"/>
          <w:szCs w:val="40"/>
        </w:rPr>
      </w:pPr>
    </w:p>
    <w:p w:rsidR="007F168B" w:rsidRPr="008743FF" w:rsidRDefault="007F168B" w:rsidP="007F1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40"/>
          <w:szCs w:val="40"/>
        </w:rPr>
      </w:pPr>
    </w:p>
    <w:p w:rsidR="007F168B" w:rsidRPr="008743FF" w:rsidRDefault="007F168B" w:rsidP="007F168B">
      <w:pPr>
        <w:spacing w:after="0" w:line="240" w:lineRule="auto"/>
        <w:jc w:val="center"/>
        <w:rPr>
          <w:rFonts w:ascii="Times New Roman" w:eastAsia="Times New Roman" w:hAnsi="Times New Roman"/>
          <w:i/>
          <w:color w:val="00B0F0"/>
          <w:sz w:val="24"/>
          <w:szCs w:val="24"/>
          <w:lang w:eastAsia="ru-RU"/>
        </w:rPr>
      </w:pPr>
      <w:r w:rsidRPr="008743FF">
        <w:rPr>
          <w:rFonts w:ascii="Arial Narrow" w:eastAsia="DejaVu Sans" w:hAnsi="Arial Narrow" w:cs="+mn-cs"/>
          <w:b/>
          <w:bCs/>
          <w:i/>
          <w:color w:val="00B0F0"/>
          <w:kern w:val="24"/>
          <w:sz w:val="36"/>
          <w:szCs w:val="36"/>
          <w:lang w:eastAsia="ru-RU"/>
        </w:rPr>
        <w:t>Июль</w:t>
      </w:r>
      <w:r w:rsidRPr="008743FF">
        <w:rPr>
          <w:rFonts w:ascii="Arial Narrow" w:eastAsia="DejaVu Sans" w:hAnsi="Arial Narrow" w:cs="+mn-cs"/>
          <w:b/>
          <w:bCs/>
          <w:i/>
          <w:color w:val="00B0F0"/>
          <w:kern w:val="24"/>
          <w:sz w:val="36"/>
          <w:szCs w:val="36"/>
          <w:lang w:eastAsia="ru-RU"/>
        </w:rPr>
        <w:t>, 2025</w:t>
      </w:r>
    </w:p>
    <w:p w:rsidR="007F168B" w:rsidRPr="008743FF" w:rsidRDefault="007F168B" w:rsidP="00FF5B65">
      <w:pPr>
        <w:shd w:val="clear" w:color="auto" w:fill="FFFFFF"/>
        <w:spacing w:line="360" w:lineRule="atLeast"/>
        <w:jc w:val="center"/>
        <w:rPr>
          <w:rFonts w:eastAsia="Times New Roman" w:cs="Arial"/>
          <w:color w:val="00B0F0"/>
          <w:sz w:val="24"/>
          <w:szCs w:val="24"/>
          <w:lang w:eastAsia="ru-RU"/>
        </w:rPr>
      </w:pPr>
    </w:p>
    <w:p w:rsidR="00FF5B65" w:rsidRPr="008743FF" w:rsidRDefault="00FF5B65" w:rsidP="00FF5B65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8743FF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>Вдумчивый ли Вы читатель?</w:t>
      </w:r>
    </w:p>
    <w:p w:rsidR="00FF5B65" w:rsidRPr="008743FF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743F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Чтение – увлекательное занятие, которое приносит много пользы. Но чтение – это тоже искусство, которому нужно учиться. Ведь настоящий читатель – это не тот, кто «проглатывает» одну книгу за другой. И не тот, кто дочитывает книгу лишь до середины, а п</w:t>
      </w:r>
      <w:r w:rsidRPr="008743F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отом принимается за другую.</w:t>
      </w:r>
    </w:p>
    <w:p w:rsidR="008743FF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743F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 Настоящий читатель – это вдумчивый читатель, то есть человек, который внимательно читает книгу, вдумывается в каждое слово. </w:t>
      </w:r>
    </w:p>
    <w:p w:rsidR="00FF5B65" w:rsidRPr="008743FF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743F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М. Горький писал, что нужно воспитывать в себе культуру чтения. По его мнению, читать нужно медленно, не торопясь. Что толку в чтении, если потом вы не помните ни одного слова из прочитанного, если не можете толком рассказать, какие мысли автора отражены в его произведении. А чтобы узнать эти мысли, нужно обращать внимание на детали, даже самые незначительные. Они могут многое рассказать.</w:t>
      </w:r>
    </w:p>
    <w:p w:rsidR="00FF5B65" w:rsidRPr="008743FF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743F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Предлагаем Вам пройти небольшой опрос</w:t>
      </w:r>
      <w:r w:rsidR="008743F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FF5B65" w:rsidRPr="00FF5B65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FF5B6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Ваш пол</w:t>
      </w:r>
    </w:p>
    <w:p w:rsidR="00FF5B65" w:rsidRPr="008D4AE8" w:rsidRDefault="00FF5B65" w:rsidP="008D4A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D4AE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Муж.</w:t>
      </w:r>
    </w:p>
    <w:p w:rsidR="00FF5B65" w:rsidRPr="008D4AE8" w:rsidRDefault="00FF5B65" w:rsidP="008D4AE8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D4AE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Жен.</w:t>
      </w:r>
    </w:p>
    <w:p w:rsidR="00FF5B65" w:rsidRPr="00FF5B65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FF5B6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Ваш возраст</w:t>
      </w:r>
    </w:p>
    <w:p w:rsidR="00FF5B65" w:rsidRPr="00747D4E" w:rsidRDefault="00FF5B65" w:rsidP="00747D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 14 до 30 лет</w:t>
      </w:r>
    </w:p>
    <w:p w:rsidR="00FF5B65" w:rsidRPr="00747D4E" w:rsidRDefault="00FF5B65" w:rsidP="00747D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от 31 до 55 лет</w:t>
      </w:r>
    </w:p>
    <w:p w:rsidR="00FF5B65" w:rsidRPr="00747D4E" w:rsidRDefault="00FF5B65" w:rsidP="00747D4E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56+</w:t>
      </w:r>
    </w:p>
    <w:p w:rsidR="00FF5B65" w:rsidRPr="00FF5B65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FF5B6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Доставляет ли Вам удовольствие чтение книг?</w:t>
      </w:r>
    </w:p>
    <w:p w:rsidR="00FF5B65" w:rsidRPr="00747D4E" w:rsidRDefault="00FF5B65" w:rsidP="00747D4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</w:p>
    <w:p w:rsidR="00FF5B65" w:rsidRPr="00747D4E" w:rsidRDefault="00FF5B65" w:rsidP="00747D4E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</w:p>
    <w:p w:rsidR="00FF5B65" w:rsidRPr="00FF5B65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FF5B6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Как Вы отбираете книги для чтения?</w:t>
      </w:r>
    </w:p>
    <w:p w:rsidR="00FF5B65" w:rsidRPr="00747D4E" w:rsidRDefault="00FF5B65" w:rsidP="00747D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 обложке</w:t>
      </w:r>
    </w:p>
    <w:p w:rsidR="00FF5B65" w:rsidRPr="00747D4E" w:rsidRDefault="00FF5B65" w:rsidP="00747D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 отзывам</w:t>
      </w:r>
    </w:p>
    <w:p w:rsidR="00FF5B65" w:rsidRPr="00747D4E" w:rsidRDefault="00FF5B65" w:rsidP="00747D4E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 аннотации к книге</w:t>
      </w:r>
    </w:p>
    <w:p w:rsidR="00FF5B65" w:rsidRPr="00FF5B65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FF5B6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Для чего Вы читаете?</w:t>
      </w:r>
    </w:p>
    <w:p w:rsidR="00FF5B65" w:rsidRPr="00747D4E" w:rsidRDefault="00FF5B65" w:rsidP="00747D4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Для знаний</w:t>
      </w:r>
    </w:p>
    <w:p w:rsidR="00FF5B65" w:rsidRPr="00747D4E" w:rsidRDefault="00FF5B65" w:rsidP="00747D4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Для самопознания</w:t>
      </w:r>
    </w:p>
    <w:p w:rsidR="00FF5B65" w:rsidRPr="00747D4E" w:rsidRDefault="00FF5B65" w:rsidP="00747D4E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Для отдыха</w:t>
      </w:r>
    </w:p>
    <w:p w:rsidR="00FF5B65" w:rsidRPr="00FF5B65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FF5B6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>Любите ли Вы перечитывать книги, которые понравились?</w:t>
      </w:r>
    </w:p>
    <w:p w:rsidR="00FF5B65" w:rsidRPr="00747D4E" w:rsidRDefault="00FF5B65" w:rsidP="00747D4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</w:p>
    <w:p w:rsidR="00FF5B65" w:rsidRPr="00747D4E" w:rsidRDefault="00FF5B65" w:rsidP="00747D4E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</w:p>
    <w:p w:rsidR="00FF5B65" w:rsidRPr="00FF5B65" w:rsidRDefault="00FF5B65" w:rsidP="00FF5B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FF5B6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Есть ли у Вас своя библиотека?</w:t>
      </w:r>
    </w:p>
    <w:p w:rsidR="00FF5B65" w:rsidRPr="00747D4E" w:rsidRDefault="00FF5B65" w:rsidP="00747D4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</w:t>
      </w:r>
    </w:p>
    <w:p w:rsidR="00FF5B65" w:rsidRPr="00747D4E" w:rsidRDefault="00FF5B65" w:rsidP="00747D4E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47D4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Нет</w:t>
      </w:r>
    </w:p>
    <w:p w:rsidR="00AD50CF" w:rsidRDefault="00FF5B65" w:rsidP="008743F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FF5B6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Какую книгу Вы читаете сейчас?</w:t>
      </w:r>
    </w:p>
    <w:p w:rsidR="008743FF" w:rsidRDefault="008743FF" w:rsidP="008743F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_____________________________________________________________</w:t>
      </w:r>
    </w:p>
    <w:p w:rsidR="008743FF" w:rsidRPr="008743FF" w:rsidRDefault="008743FF" w:rsidP="008743FF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(м</w:t>
      </w:r>
      <w:r w:rsidRPr="008743FF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ой ответ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)</w:t>
      </w:r>
    </w:p>
    <w:p w:rsidR="00FF5B65" w:rsidRPr="008743FF" w:rsidRDefault="00747D4E">
      <w:pPr>
        <w:rPr>
          <w:rFonts w:ascii="Times New Roman" w:hAnsi="Times New Roman" w:cs="Times New Roman"/>
          <w:sz w:val="28"/>
          <w:szCs w:val="28"/>
        </w:rPr>
      </w:pPr>
      <w:r w:rsidRPr="00747D4E">
        <w:rPr>
          <w:rFonts w:ascii="Times New Roman" w:hAnsi="Times New Roman" w:cs="Times New Roman"/>
          <w:sz w:val="28"/>
          <w:szCs w:val="28"/>
        </w:rPr>
        <w:t>Спасибо за участие в опросе!</w:t>
      </w:r>
      <w:bookmarkStart w:id="0" w:name="_GoBack"/>
      <w:bookmarkEnd w:id="0"/>
    </w:p>
    <w:sectPr w:rsidR="00FF5B65" w:rsidRPr="008743FF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D37"/>
    <w:multiLevelType w:val="hybridMultilevel"/>
    <w:tmpl w:val="833C27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29A3"/>
    <w:multiLevelType w:val="hybridMultilevel"/>
    <w:tmpl w:val="83BC40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2DD7"/>
    <w:multiLevelType w:val="hybridMultilevel"/>
    <w:tmpl w:val="84AC5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238F"/>
    <w:multiLevelType w:val="hybridMultilevel"/>
    <w:tmpl w:val="0512C6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17C4"/>
    <w:multiLevelType w:val="hybridMultilevel"/>
    <w:tmpl w:val="59B051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4E18"/>
    <w:multiLevelType w:val="hybridMultilevel"/>
    <w:tmpl w:val="A5D8C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2502F"/>
    <w:multiLevelType w:val="hybridMultilevel"/>
    <w:tmpl w:val="07E8B9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9F"/>
    <w:rsid w:val="00747D4E"/>
    <w:rsid w:val="007F168B"/>
    <w:rsid w:val="008743FF"/>
    <w:rsid w:val="008D4AE8"/>
    <w:rsid w:val="00A66FC8"/>
    <w:rsid w:val="00AD50CF"/>
    <w:rsid w:val="00FC6F9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46EDCE6-91D4-4717-8E1C-B6D3110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04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94772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1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116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9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59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971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6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0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77734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2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0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429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6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83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909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56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2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2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82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83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9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80514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2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38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83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1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806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8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3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74651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5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5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9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45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0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3605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1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5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89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95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3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2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208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6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267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7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70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6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51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33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7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09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94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27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41036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6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6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79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8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34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9419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0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18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16649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8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7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9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19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9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50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372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8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3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50411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F84E-8D5F-491E-8114-3039B5E4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2025-07-08T07:35:00Z</dcterms:created>
  <dcterms:modified xsi:type="dcterms:W3CDTF">2025-07-08T10:18:00Z</dcterms:modified>
</cp:coreProperties>
</file>