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63" w:rsidRPr="00973858" w:rsidRDefault="00973858" w:rsidP="0097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58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973858" w:rsidRDefault="00B2303F" w:rsidP="0097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3EEDB" wp14:editId="0ADF1916">
                <wp:simplePos x="0" y="0"/>
                <wp:positionH relativeFrom="margin">
                  <wp:align>left</wp:align>
                </wp:positionH>
                <wp:positionV relativeFrom="paragraph">
                  <wp:posOffset>164464</wp:posOffset>
                </wp:positionV>
                <wp:extent cx="628650" cy="533400"/>
                <wp:effectExtent l="19050" t="19050" r="38100" b="95250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33400"/>
                        </a:xfrm>
                        <a:prstGeom prst="wedgeEllipseCallou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03F" w:rsidRPr="00B2303F" w:rsidRDefault="00B2303F" w:rsidP="00B2303F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</w:rPr>
                            </w:pPr>
                            <w:r w:rsidRPr="00B2303F">
                              <w:rPr>
                                <w:b/>
                                <w:color w:val="806000" w:themeColor="accent4" w:themeShade="8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3EED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26" type="#_x0000_t63" style="position:absolute;left:0;text-align:left;margin-left:0;margin-top:12.95pt;width:49.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" adj="6300,24300" fillcolor="#ed7d31 [3205]" strokecolor="#ffc000" strokeweight="1pt">
                <v:textbox>
                  <w:txbxContent>
                    <w:p w:rsidR="00B2303F" w:rsidRPr="00B2303F" w:rsidRDefault="00B2303F" w:rsidP="00B2303F">
                      <w:pPr>
                        <w:jc w:val="center"/>
                        <w:rPr>
                          <w:b/>
                          <w:color w:val="806000" w:themeColor="accent4" w:themeShade="80"/>
                        </w:rPr>
                      </w:pPr>
                      <w:r w:rsidRPr="00B2303F">
                        <w:rPr>
                          <w:b/>
                          <w:color w:val="806000" w:themeColor="accent4" w:themeShade="80"/>
                        </w:rPr>
                        <w:t>12+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858" w:rsidRPr="00973858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973858" w:rsidRDefault="00973858" w:rsidP="0097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58" w:rsidRDefault="00973858" w:rsidP="0097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58" w:rsidRDefault="00973858" w:rsidP="0097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58" w:rsidRDefault="00973858" w:rsidP="0097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58" w:rsidRDefault="00973858" w:rsidP="0097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58" w:rsidRPr="00B2303F" w:rsidRDefault="00973858" w:rsidP="0097385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3F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984963" w:rsidRDefault="00984963" w:rsidP="00AD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963" w:rsidRDefault="00984963" w:rsidP="00AD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03F" w:rsidRPr="00B2303F" w:rsidRDefault="00973858" w:rsidP="00973858">
      <w:pPr>
        <w:spacing w:after="0"/>
        <w:jc w:val="center"/>
        <w:rPr>
          <w:rFonts w:ascii="Georgia" w:hAnsi="Georgia" w:cs="AngsanaUPC"/>
          <w:b/>
          <w:color w:val="7030A0"/>
          <w:sz w:val="48"/>
          <w:szCs w:val="48"/>
        </w:rPr>
      </w:pPr>
      <w:r w:rsidRPr="00B2303F">
        <w:rPr>
          <w:rFonts w:ascii="Georgia" w:hAnsi="Georgia" w:cs="Calibri"/>
          <w:b/>
          <w:color w:val="7030A0"/>
          <w:sz w:val="48"/>
          <w:szCs w:val="48"/>
        </w:rPr>
        <w:t>Александр</w:t>
      </w:r>
      <w:r w:rsidRPr="00B2303F">
        <w:rPr>
          <w:rFonts w:ascii="Georgia" w:hAnsi="Georgia" w:cs="AngsanaUPC"/>
          <w:b/>
          <w:color w:val="7030A0"/>
          <w:sz w:val="48"/>
          <w:szCs w:val="48"/>
        </w:rPr>
        <w:t xml:space="preserve"> </w:t>
      </w:r>
      <w:r w:rsidRPr="00B2303F">
        <w:rPr>
          <w:rFonts w:ascii="Georgia" w:hAnsi="Georgia" w:cs="Calibri"/>
          <w:b/>
          <w:color w:val="7030A0"/>
          <w:sz w:val="48"/>
          <w:szCs w:val="48"/>
        </w:rPr>
        <w:t>Куприн</w:t>
      </w:r>
      <w:r w:rsidRPr="00B2303F">
        <w:rPr>
          <w:rFonts w:ascii="Georgia" w:hAnsi="Georgia" w:cs="AngsanaUPC"/>
          <w:b/>
          <w:color w:val="7030A0"/>
          <w:sz w:val="48"/>
          <w:szCs w:val="48"/>
        </w:rPr>
        <w:t xml:space="preserve"> –</w:t>
      </w:r>
    </w:p>
    <w:p w:rsidR="00984963" w:rsidRPr="00B2303F" w:rsidRDefault="00973858" w:rsidP="00973858">
      <w:pPr>
        <w:spacing w:after="0"/>
        <w:jc w:val="center"/>
        <w:rPr>
          <w:rFonts w:ascii="AngsanaUPC" w:hAnsi="AngsanaUPC" w:cs="AngsanaUPC"/>
          <w:b/>
          <w:sz w:val="44"/>
          <w:szCs w:val="44"/>
        </w:rPr>
      </w:pPr>
      <w:r w:rsidRPr="00B2303F">
        <w:rPr>
          <w:rFonts w:ascii="Georgia" w:hAnsi="Georgia" w:cs="AngsanaUPC"/>
          <w:b/>
          <w:color w:val="7030A0"/>
          <w:sz w:val="48"/>
          <w:szCs w:val="48"/>
        </w:rPr>
        <w:t xml:space="preserve"> </w:t>
      </w:r>
      <w:r w:rsidRPr="00B2303F">
        <w:rPr>
          <w:rFonts w:ascii="Georgia" w:hAnsi="Georgia" w:cs="Cambria"/>
          <w:b/>
          <w:color w:val="7030A0"/>
          <w:sz w:val="48"/>
          <w:szCs w:val="48"/>
        </w:rPr>
        <w:t>знакомый</w:t>
      </w:r>
      <w:r w:rsidRPr="00B2303F">
        <w:rPr>
          <w:rFonts w:ascii="Georgia" w:hAnsi="Georgia" w:cs="AngsanaUPC"/>
          <w:b/>
          <w:color w:val="7030A0"/>
          <w:sz w:val="48"/>
          <w:szCs w:val="48"/>
        </w:rPr>
        <w:t xml:space="preserve"> </w:t>
      </w:r>
      <w:r w:rsidRPr="00B2303F">
        <w:rPr>
          <w:rFonts w:ascii="Georgia" w:hAnsi="Georgia" w:cs="Cambria"/>
          <w:b/>
          <w:color w:val="7030A0"/>
          <w:sz w:val="48"/>
          <w:szCs w:val="48"/>
        </w:rPr>
        <w:t>и</w:t>
      </w:r>
      <w:r w:rsidRPr="00B2303F">
        <w:rPr>
          <w:rFonts w:ascii="Georgia" w:hAnsi="Georgia" w:cs="AngsanaUPC"/>
          <w:b/>
          <w:color w:val="7030A0"/>
          <w:sz w:val="48"/>
          <w:szCs w:val="48"/>
        </w:rPr>
        <w:t xml:space="preserve"> </w:t>
      </w:r>
      <w:r w:rsidRPr="00B2303F">
        <w:rPr>
          <w:rFonts w:ascii="Georgia" w:hAnsi="Georgia" w:cs="Cambria"/>
          <w:b/>
          <w:color w:val="7030A0"/>
          <w:sz w:val="48"/>
          <w:szCs w:val="48"/>
        </w:rPr>
        <w:t>удивит</w:t>
      </w:r>
      <w:r w:rsidRPr="00B2303F">
        <w:rPr>
          <w:rFonts w:ascii="Georgia" w:hAnsi="Georgia" w:cs="Calibri"/>
          <w:b/>
          <w:color w:val="7030A0"/>
          <w:sz w:val="48"/>
          <w:szCs w:val="48"/>
        </w:rPr>
        <w:t>ельный</w:t>
      </w:r>
    </w:p>
    <w:p w:rsidR="00984963" w:rsidRDefault="00973858" w:rsidP="00AD0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8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0B7DF4" wp14:editId="37EBB669">
            <wp:simplePos x="0" y="0"/>
            <wp:positionH relativeFrom="margin">
              <wp:posOffset>-241935</wp:posOffset>
            </wp:positionH>
            <wp:positionV relativeFrom="paragraph">
              <wp:posOffset>205740</wp:posOffset>
            </wp:positionV>
            <wp:extent cx="5939790" cy="4076700"/>
            <wp:effectExtent l="0" t="0" r="3810" b="0"/>
            <wp:wrapTopAndBottom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7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963" w:rsidRPr="00B2303F" w:rsidRDefault="00B2303F" w:rsidP="00B2303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303F"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  <w:proofErr w:type="spellStart"/>
      <w:r w:rsidRPr="00B2303F">
        <w:rPr>
          <w:rFonts w:ascii="Times New Roman" w:hAnsi="Times New Roman" w:cs="Times New Roman"/>
          <w:i/>
          <w:sz w:val="28"/>
          <w:szCs w:val="28"/>
        </w:rPr>
        <w:t>Польная</w:t>
      </w:r>
      <w:proofErr w:type="spellEnd"/>
      <w:r w:rsidRPr="00B2303F">
        <w:rPr>
          <w:rFonts w:ascii="Times New Roman" w:hAnsi="Times New Roman" w:cs="Times New Roman"/>
          <w:i/>
          <w:sz w:val="28"/>
          <w:szCs w:val="28"/>
        </w:rPr>
        <w:t xml:space="preserve"> Е.Н.</w:t>
      </w:r>
    </w:p>
    <w:p w:rsidR="00984963" w:rsidRDefault="00984963" w:rsidP="00AD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963" w:rsidRDefault="00984963" w:rsidP="00AD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963" w:rsidRDefault="00984963" w:rsidP="00AD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03F" w:rsidRDefault="00B2303F" w:rsidP="00B23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3F" w:rsidRDefault="00B2303F" w:rsidP="00B23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63" w:rsidRPr="00B2303F" w:rsidRDefault="00B2303F" w:rsidP="00B23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303F"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B2303F" w:rsidRDefault="00B2303F" w:rsidP="00B23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3F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6F0BBF" w:rsidRPr="00B2303F" w:rsidRDefault="00984963" w:rsidP="00B230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03F">
        <w:rPr>
          <w:rFonts w:ascii="Times New Roman" w:hAnsi="Times New Roman" w:cs="Times New Roman"/>
          <w:b/>
          <w:sz w:val="28"/>
          <w:szCs w:val="28"/>
        </w:rPr>
        <w:lastRenderedPageBreak/>
        <w:t>Форма:</w:t>
      </w:r>
      <w:r w:rsidRPr="00984963"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84963">
        <w:rPr>
          <w:rFonts w:ascii="Times New Roman" w:hAnsi="Times New Roman" w:cs="Times New Roman"/>
          <w:sz w:val="28"/>
          <w:szCs w:val="28"/>
        </w:rPr>
        <w:t>итературный вечер</w:t>
      </w:r>
    </w:p>
    <w:p w:rsidR="006F0BBF" w:rsidRPr="000B5F83" w:rsidRDefault="00B2303F" w:rsidP="00242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F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B5F83">
        <w:rPr>
          <w:rFonts w:ascii="Times New Roman" w:hAnsi="Times New Roman" w:cs="Times New Roman"/>
          <w:sz w:val="28"/>
          <w:szCs w:val="28"/>
        </w:rPr>
        <w:t>сформировать</w:t>
      </w:r>
      <w:r w:rsidR="002422CC" w:rsidRPr="000B5F83">
        <w:rPr>
          <w:rFonts w:ascii="Times New Roman" w:hAnsi="Times New Roman" w:cs="Times New Roman"/>
          <w:sz w:val="28"/>
          <w:szCs w:val="28"/>
        </w:rPr>
        <w:t xml:space="preserve"> представление о</w:t>
      </w:r>
      <w:r w:rsidR="000B5F83">
        <w:rPr>
          <w:rFonts w:ascii="Times New Roman" w:hAnsi="Times New Roman" w:cs="Times New Roman"/>
          <w:sz w:val="28"/>
          <w:szCs w:val="28"/>
        </w:rPr>
        <w:t xml:space="preserve"> выдающемся писателе – </w:t>
      </w:r>
      <w:proofErr w:type="spellStart"/>
      <w:r w:rsidR="000B5F83">
        <w:rPr>
          <w:rFonts w:ascii="Times New Roman" w:hAnsi="Times New Roman" w:cs="Times New Roman"/>
          <w:sz w:val="28"/>
          <w:szCs w:val="28"/>
        </w:rPr>
        <w:t>А.И.Куприне</w:t>
      </w:r>
      <w:proofErr w:type="spellEnd"/>
      <w:r w:rsidR="000B5F83">
        <w:rPr>
          <w:rFonts w:ascii="Times New Roman" w:hAnsi="Times New Roman" w:cs="Times New Roman"/>
          <w:sz w:val="28"/>
          <w:szCs w:val="28"/>
        </w:rPr>
        <w:t xml:space="preserve"> как </w:t>
      </w:r>
      <w:r w:rsidR="002422CC" w:rsidRPr="000B5F83">
        <w:rPr>
          <w:rFonts w:ascii="Times New Roman" w:hAnsi="Times New Roman" w:cs="Times New Roman"/>
          <w:sz w:val="28"/>
          <w:szCs w:val="28"/>
        </w:rPr>
        <w:t>чудесном мастере художественного слова, гуманисте и правдоискателе, писател</w:t>
      </w:r>
      <w:r w:rsidR="000B5F83">
        <w:rPr>
          <w:rFonts w:ascii="Times New Roman" w:hAnsi="Times New Roman" w:cs="Times New Roman"/>
          <w:sz w:val="28"/>
          <w:szCs w:val="28"/>
        </w:rPr>
        <w:t>е сложной и трагической судьбы, познакомить</w:t>
      </w:r>
      <w:r w:rsidR="002422CC" w:rsidRPr="000B5F83">
        <w:rPr>
          <w:rFonts w:ascii="Times New Roman" w:hAnsi="Times New Roman" w:cs="Times New Roman"/>
          <w:sz w:val="28"/>
          <w:szCs w:val="28"/>
        </w:rPr>
        <w:t xml:space="preserve"> с основными этапами его творчества.</w:t>
      </w:r>
    </w:p>
    <w:p w:rsidR="006F0BBF" w:rsidRPr="000B5F83" w:rsidRDefault="006F0BBF" w:rsidP="00AD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BBF" w:rsidRPr="000B5F83" w:rsidRDefault="000B5F83" w:rsidP="00AD0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F83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F83">
        <w:rPr>
          <w:rFonts w:ascii="Times New Roman" w:hAnsi="Times New Roman" w:cs="Times New Roman"/>
          <w:sz w:val="28"/>
          <w:szCs w:val="28"/>
        </w:rPr>
        <w:t>в зале оформлена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F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ематическая выставка</w:t>
      </w:r>
    </w:p>
    <w:p w:rsidR="006F0BBF" w:rsidRDefault="006F0BBF" w:rsidP="00AD09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614" w:rsidRDefault="00D66614" w:rsidP="00AD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B61" w:rsidRPr="008A4B61" w:rsidRDefault="00E500CC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0CC"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Библиотекарь </w:t>
      </w:r>
      <w:r w:rsidR="008A4B61"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 w:rsidR="008A4B61" w:rsidRPr="008A4B61">
        <w:rPr>
          <w:rFonts w:ascii="Times New Roman" w:hAnsi="Times New Roman" w:cs="Times New Roman"/>
          <w:sz w:val="28"/>
          <w:szCs w:val="28"/>
        </w:rPr>
        <w:t>!</w:t>
      </w:r>
    </w:p>
    <w:p w:rsidR="008A4B61" w:rsidRPr="008A4B61" w:rsidRDefault="008A4B61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B61">
        <w:rPr>
          <w:rFonts w:ascii="Times New Roman" w:hAnsi="Times New Roman" w:cs="Times New Roman"/>
          <w:sz w:val="28"/>
          <w:szCs w:val="28"/>
        </w:rPr>
        <w:t>В этом году мы отмечаем 155 лет со дня рождения Александра Ивановича Куприна — выдающегося русского писателя начала XX века. Его творчество оставило глубокий след в литературе, а жизнь была полна интересных событий и ярких впечатлений.</w:t>
      </w:r>
    </w:p>
    <w:p w:rsidR="008A4B61" w:rsidRPr="008A4B61" w:rsidRDefault="008A4B61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Писатель</w:t>
      </w:r>
      <w:r w:rsidRPr="008A4B61">
        <w:rPr>
          <w:rFonts w:ascii="Times New Roman" w:hAnsi="Times New Roman" w:cs="Times New Roman"/>
          <w:sz w:val="28"/>
          <w:szCs w:val="28"/>
        </w:rPr>
        <w:t xml:space="preserve"> был человеком, который умел наслаждаться жизнью во всех её проявлениях. Он много путешествовал, пробовал себя в разных профессиях и всегда сохранял искренний интерес к людям, их характерам, судьбам и талантам. Его произведения, такие как «Чудесный доктор», «Слон», «Барбос и </w:t>
      </w:r>
      <w:proofErr w:type="spellStart"/>
      <w:r w:rsidRPr="008A4B61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Pr="008A4B61">
        <w:rPr>
          <w:rFonts w:ascii="Times New Roman" w:hAnsi="Times New Roman" w:cs="Times New Roman"/>
          <w:sz w:val="28"/>
          <w:szCs w:val="28"/>
        </w:rPr>
        <w:t>», «Ю-ю», «Гранатовый браслет»</w:t>
      </w:r>
      <w:r w:rsidR="00780546">
        <w:rPr>
          <w:rFonts w:ascii="Times New Roman" w:hAnsi="Times New Roman" w:cs="Times New Roman"/>
          <w:sz w:val="28"/>
          <w:szCs w:val="28"/>
        </w:rPr>
        <w:t>, «Поединок»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A4B61">
        <w:rPr>
          <w:rFonts w:ascii="Times New Roman" w:hAnsi="Times New Roman" w:cs="Times New Roman"/>
          <w:sz w:val="28"/>
          <w:szCs w:val="28"/>
        </w:rPr>
        <w:t xml:space="preserve"> являются настоящей энциклопедией здоровых и нравственных человеческих чувств.</w:t>
      </w:r>
    </w:p>
    <w:p w:rsidR="008A4B61" w:rsidRPr="008A4B61" w:rsidRDefault="008A4B61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А.И. Куприна</w:t>
      </w:r>
      <w:r w:rsidRPr="008A4B61">
        <w:rPr>
          <w:rFonts w:ascii="Times New Roman" w:hAnsi="Times New Roman" w:cs="Times New Roman"/>
          <w:sz w:val="28"/>
          <w:szCs w:val="28"/>
        </w:rPr>
        <w:t xml:space="preserve"> ценят и в наше время. Его работы вдохновляют людей, помогают понять, что значит быть настоящим человеком.</w:t>
      </w:r>
    </w:p>
    <w:p w:rsidR="008A4B61" w:rsidRPr="008A4B61" w:rsidRDefault="001D25A1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Жизнь известного автора</w:t>
      </w:r>
      <w:r w:rsidR="008A4B61" w:rsidRPr="008A4B61">
        <w:rPr>
          <w:rFonts w:ascii="Times New Roman" w:hAnsi="Times New Roman" w:cs="Times New Roman"/>
          <w:sz w:val="28"/>
          <w:szCs w:val="28"/>
        </w:rPr>
        <w:t xml:space="preserve"> была насыщенной, но не всегда простой. В его биографии переплелись радость и горе, взлёты и падения. Разочаровавшись в политике большевиков, он эмигрировал, но, несмотря на это, всегда оставался истинно русским человеком и в конце концов вернулся на родину.</w:t>
      </w:r>
    </w:p>
    <w:p w:rsidR="008A4B61" w:rsidRPr="00D66614" w:rsidRDefault="001D25A1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B61" w:rsidRPr="008A4B61">
        <w:rPr>
          <w:rFonts w:ascii="Times New Roman" w:hAnsi="Times New Roman" w:cs="Times New Roman"/>
          <w:sz w:val="28"/>
          <w:szCs w:val="28"/>
        </w:rPr>
        <w:t xml:space="preserve">Александр Иванович Куприн родился 7 сентября 1870 года в провинциальном городке Наровчате, недалеко от Пензы. Он был шестым ребёнком в семье мелкого чиновника Ивана Куприна и Любови </w:t>
      </w:r>
      <w:proofErr w:type="spellStart"/>
      <w:r w:rsidR="008A4B61" w:rsidRPr="008A4B61">
        <w:rPr>
          <w:rFonts w:ascii="Times New Roman" w:hAnsi="Times New Roman" w:cs="Times New Roman"/>
          <w:sz w:val="28"/>
          <w:szCs w:val="28"/>
        </w:rPr>
        <w:t>Кулунчаковой</w:t>
      </w:r>
      <w:proofErr w:type="spellEnd"/>
      <w:r w:rsidR="008A4B61" w:rsidRPr="008A4B61">
        <w:rPr>
          <w:rFonts w:ascii="Times New Roman" w:hAnsi="Times New Roman" w:cs="Times New Roman"/>
          <w:sz w:val="28"/>
          <w:szCs w:val="28"/>
        </w:rPr>
        <w:t>, представительницы обедневшего татарского княжеского рода.</w:t>
      </w:r>
    </w:p>
    <w:p w:rsidR="00D66614" w:rsidRPr="004F65F7" w:rsidRDefault="00D66614" w:rsidP="007705D6">
      <w:pPr>
        <w:spacing w:after="0"/>
        <w:jc w:val="both"/>
      </w:pPr>
      <w:r w:rsidRPr="00D66614">
        <w:rPr>
          <w:rFonts w:ascii="Times New Roman" w:hAnsi="Times New Roman" w:cs="Times New Roman"/>
          <w:sz w:val="28"/>
          <w:szCs w:val="28"/>
        </w:rPr>
        <w:t>В шестилетнем возрасте мальчик начал обучение в московском Разумовском пансионе, считавшемся сиротским интернатом. Спустя четыре года Саша продолжил образование во Втор</w:t>
      </w:r>
      <w:r w:rsidR="00F902B8">
        <w:rPr>
          <w:rFonts w:ascii="Times New Roman" w:hAnsi="Times New Roman" w:cs="Times New Roman"/>
          <w:sz w:val="28"/>
          <w:szCs w:val="28"/>
        </w:rPr>
        <w:t xml:space="preserve">ом Московском кадетском корпусе </w:t>
      </w:r>
      <w:r w:rsidR="00F902B8" w:rsidRPr="00F902B8">
        <w:rPr>
          <w:rFonts w:ascii="Times New Roman" w:hAnsi="Times New Roman" w:cs="Times New Roman"/>
          <w:sz w:val="28"/>
          <w:szCs w:val="28"/>
        </w:rPr>
        <w:t>с солдатским режимом и</w:t>
      </w:r>
      <w:r w:rsidR="00F902B8">
        <w:rPr>
          <w:rFonts w:ascii="Times New Roman" w:hAnsi="Times New Roman" w:cs="Times New Roman"/>
          <w:sz w:val="28"/>
          <w:szCs w:val="28"/>
        </w:rPr>
        <w:t xml:space="preserve"> розгами, там и </w:t>
      </w:r>
      <w:r w:rsidR="00F902B8" w:rsidRPr="00F902B8">
        <w:rPr>
          <w:rFonts w:ascii="Times New Roman" w:hAnsi="Times New Roman" w:cs="Times New Roman"/>
          <w:sz w:val="28"/>
          <w:szCs w:val="28"/>
        </w:rPr>
        <w:t>родилась настоящая, глубокая любовь будущего писателя к литературе. Сам Куприн пишет о том времени так: «</w:t>
      </w:r>
      <w:r w:rsidR="00F902B8" w:rsidRPr="00851996">
        <w:rPr>
          <w:rFonts w:ascii="Times New Roman" w:hAnsi="Times New Roman" w:cs="Times New Roman"/>
          <w:i/>
          <w:sz w:val="28"/>
          <w:szCs w:val="28"/>
        </w:rPr>
        <w:t>Все серо, казарменно… Товарищи грубы, начальство недоброжелательно</w:t>
      </w:r>
      <w:r w:rsidR="00F902B8" w:rsidRPr="00F902B8">
        <w:rPr>
          <w:rFonts w:ascii="Times New Roman" w:hAnsi="Times New Roman" w:cs="Times New Roman"/>
          <w:sz w:val="28"/>
          <w:szCs w:val="28"/>
        </w:rPr>
        <w:t>.»</w:t>
      </w:r>
      <w:r w:rsidR="00F902B8">
        <w:rPr>
          <w:rFonts w:ascii="Times New Roman" w:hAnsi="Times New Roman" w:cs="Times New Roman"/>
          <w:sz w:val="28"/>
          <w:szCs w:val="28"/>
        </w:rPr>
        <w:t xml:space="preserve"> Окончив его</w:t>
      </w:r>
      <w:r w:rsidRPr="00D66614">
        <w:rPr>
          <w:rFonts w:ascii="Times New Roman" w:hAnsi="Times New Roman" w:cs="Times New Roman"/>
          <w:sz w:val="28"/>
          <w:szCs w:val="28"/>
        </w:rPr>
        <w:t>, стал курсантом Александровского военного училища. Из его стен Куприн вышел подпоручиком, и на протяжении четырёх лет нес службу в Днепровском пехотном полку. Александр Куприн вышел в отставку в возрасте 24-х лет.</w:t>
      </w:r>
      <w:r w:rsidR="00FF4282" w:rsidRPr="00FF4282">
        <w:t xml:space="preserve"> </w:t>
      </w:r>
    </w:p>
    <w:p w:rsidR="00851996" w:rsidRDefault="00851996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5F7" w:rsidRPr="004F65F7">
        <w:rPr>
          <w:rFonts w:ascii="Times New Roman" w:hAnsi="Times New Roman" w:cs="Times New Roman"/>
          <w:sz w:val="28"/>
          <w:szCs w:val="28"/>
        </w:rPr>
        <w:t xml:space="preserve">Александр Иванович был очень смелым человеком. Однажды он зашел в клетку со львами. Побыв там некоторое время он благополучно вышел.  </w:t>
      </w:r>
      <w:r w:rsidR="004F65F7" w:rsidRPr="004F65F7">
        <w:rPr>
          <w:rFonts w:ascii="Times New Roman" w:hAnsi="Times New Roman" w:cs="Times New Roman"/>
          <w:sz w:val="28"/>
          <w:szCs w:val="28"/>
        </w:rPr>
        <w:lastRenderedPageBreak/>
        <w:t>Куприн любил русскую природу, превосходно знал характер и повадки птиц и животных. Он написал много рассказов о собаках, кошках, обезьянках, слонах, птицах. Это доказывает</w:t>
      </w:r>
      <w:r w:rsidR="007B2218">
        <w:rPr>
          <w:rFonts w:ascii="Times New Roman" w:hAnsi="Times New Roman" w:cs="Times New Roman"/>
          <w:sz w:val="28"/>
          <w:szCs w:val="28"/>
        </w:rPr>
        <w:t>,</w:t>
      </w:r>
      <w:r w:rsidR="004F65F7" w:rsidRPr="004F65F7">
        <w:rPr>
          <w:rFonts w:ascii="Times New Roman" w:hAnsi="Times New Roman" w:cs="Times New Roman"/>
          <w:sz w:val="28"/>
          <w:szCs w:val="28"/>
        </w:rPr>
        <w:t xml:space="preserve"> как он их сильно любил. На своем веку он немало повозился с ними: дрессировал, лечил, когда они болели, спасал, когда им грозила опасность.</w:t>
      </w:r>
    </w:p>
    <w:p w:rsidR="00605065" w:rsidRDefault="00605065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а какие вы знаете рассказы А.И. Куприна?</w:t>
      </w:r>
    </w:p>
    <w:p w:rsidR="00605065" w:rsidRDefault="000F2DD5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54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2354A" w:rsidRDefault="00E2354A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54A">
        <w:rPr>
          <w:rFonts w:ascii="Times New Roman" w:hAnsi="Times New Roman" w:cs="Times New Roman"/>
          <w:b/>
          <w:sz w:val="28"/>
          <w:szCs w:val="28"/>
          <w:u w:val="single"/>
        </w:rPr>
        <w:t>Библиотекарь:</w:t>
      </w:r>
      <w:r w:rsidR="00935D32">
        <w:rPr>
          <w:rFonts w:ascii="Times New Roman" w:hAnsi="Times New Roman" w:cs="Times New Roman"/>
          <w:sz w:val="28"/>
          <w:szCs w:val="28"/>
        </w:rPr>
        <w:t xml:space="preserve"> Ребята, давайте вместе с вами прочитаем рассказ</w:t>
      </w:r>
      <w:r>
        <w:rPr>
          <w:rFonts w:ascii="Times New Roman" w:hAnsi="Times New Roman" w:cs="Times New Roman"/>
          <w:sz w:val="28"/>
          <w:szCs w:val="28"/>
        </w:rPr>
        <w:t xml:space="preserve"> А. Куприна «В зверинце»</w:t>
      </w:r>
    </w:p>
    <w:p w:rsidR="00E2354A" w:rsidRDefault="00E2354A" w:rsidP="00E2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теперь перескажите. </w:t>
      </w:r>
    </w:p>
    <w:p w:rsidR="00935D32" w:rsidRDefault="00E2354A" w:rsidP="00E2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935D32" w:rsidRDefault="00935D32" w:rsidP="00E23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54A" w:rsidRPr="00E2354A" w:rsidRDefault="00935D32" w:rsidP="00E2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D32">
        <w:rPr>
          <w:rFonts w:ascii="Times New Roman" w:hAnsi="Times New Roman" w:cs="Times New Roman"/>
          <w:b/>
          <w:sz w:val="28"/>
          <w:szCs w:val="28"/>
          <w:u w:val="single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54A">
        <w:rPr>
          <w:rFonts w:ascii="Times New Roman" w:hAnsi="Times New Roman" w:cs="Times New Roman"/>
          <w:sz w:val="28"/>
          <w:szCs w:val="28"/>
        </w:rPr>
        <w:t>Х</w:t>
      </w:r>
      <w:r w:rsidR="00E2354A" w:rsidRPr="00E2354A">
        <w:rPr>
          <w:rFonts w:ascii="Times New Roman" w:hAnsi="Times New Roman" w:cs="Times New Roman"/>
          <w:sz w:val="28"/>
          <w:szCs w:val="28"/>
        </w:rPr>
        <w:t>ищный зверь, загна</w:t>
      </w:r>
      <w:r>
        <w:rPr>
          <w:rFonts w:ascii="Times New Roman" w:hAnsi="Times New Roman" w:cs="Times New Roman"/>
          <w:sz w:val="28"/>
          <w:szCs w:val="28"/>
        </w:rPr>
        <w:t xml:space="preserve">нный в клетку,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укрощ</w:t>
      </w:r>
      <w:r w:rsidR="00E2354A" w:rsidRPr="00E2354A">
        <w:rPr>
          <w:rFonts w:ascii="Times New Roman" w:hAnsi="Times New Roman" w:cs="Times New Roman"/>
          <w:sz w:val="28"/>
          <w:szCs w:val="28"/>
        </w:rPr>
        <w:t>аемый прутом, чувствуя издевательства и унижения своего звериного достоинства, рано или поздно не вытерпит, и</w:t>
      </w:r>
      <w:r>
        <w:rPr>
          <w:rFonts w:ascii="Times New Roman" w:hAnsi="Times New Roman" w:cs="Times New Roman"/>
          <w:sz w:val="28"/>
          <w:szCs w:val="28"/>
        </w:rPr>
        <w:t xml:space="preserve"> растерзает своего укротителя. Это дикий зверь, ему у</w:t>
      </w:r>
      <w:r w:rsidR="00E2354A" w:rsidRPr="00E2354A">
        <w:rPr>
          <w:rFonts w:ascii="Times New Roman" w:hAnsi="Times New Roman" w:cs="Times New Roman"/>
          <w:sz w:val="28"/>
          <w:szCs w:val="28"/>
        </w:rPr>
        <w:t>ж лучше смерть, чем такая мучительная жизнь в неволе.</w:t>
      </w:r>
    </w:p>
    <w:p w:rsidR="00935D32" w:rsidRDefault="00E2354A" w:rsidP="00E2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D32">
        <w:rPr>
          <w:rFonts w:ascii="Times New Roman" w:hAnsi="Times New Roman" w:cs="Times New Roman"/>
          <w:sz w:val="28"/>
          <w:szCs w:val="28"/>
        </w:rPr>
        <w:t>Чему учит рассказ</w:t>
      </w:r>
      <w:r w:rsidRPr="00E2354A">
        <w:rPr>
          <w:rFonts w:ascii="Times New Roman" w:hAnsi="Times New Roman" w:cs="Times New Roman"/>
          <w:sz w:val="28"/>
          <w:szCs w:val="28"/>
        </w:rPr>
        <w:t xml:space="preserve"> «В зверинце»: </w:t>
      </w:r>
    </w:p>
    <w:p w:rsidR="00935D32" w:rsidRDefault="00935D32" w:rsidP="00E2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D32" w:rsidRDefault="00935D32" w:rsidP="00E2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5D32" w:rsidRDefault="00935D32" w:rsidP="00E2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54A" w:rsidRDefault="00935D32" w:rsidP="00E23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</w:t>
      </w:r>
      <w:r w:rsidR="00E2354A" w:rsidRPr="00E2354A">
        <w:rPr>
          <w:rFonts w:ascii="Times New Roman" w:hAnsi="Times New Roman" w:cs="Times New Roman"/>
          <w:sz w:val="28"/>
          <w:szCs w:val="28"/>
        </w:rPr>
        <w:t xml:space="preserve">юбить животных, ухаживать за ними, относиться с уважением, заботиться и оберегать, не применять грубость, </w:t>
      </w:r>
      <w:r>
        <w:rPr>
          <w:rFonts w:ascii="Times New Roman" w:hAnsi="Times New Roman" w:cs="Times New Roman"/>
          <w:sz w:val="28"/>
          <w:szCs w:val="28"/>
        </w:rPr>
        <w:t xml:space="preserve">и конечно </w:t>
      </w:r>
      <w:r w:rsidR="00E2354A" w:rsidRPr="00E2354A">
        <w:rPr>
          <w:rFonts w:ascii="Times New Roman" w:hAnsi="Times New Roman" w:cs="Times New Roman"/>
          <w:sz w:val="28"/>
          <w:szCs w:val="28"/>
        </w:rPr>
        <w:t>понимать, что дикие животные должны жить в дикой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D32" w:rsidRDefault="00935D32" w:rsidP="007705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5F7" w:rsidRDefault="00605065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065">
        <w:rPr>
          <w:rFonts w:ascii="Times New Roman" w:hAnsi="Times New Roman" w:cs="Times New Roman"/>
          <w:b/>
          <w:sz w:val="28"/>
          <w:szCs w:val="28"/>
          <w:u w:val="single"/>
        </w:rPr>
        <w:t>Библиотекарь:</w:t>
      </w:r>
      <w:r w:rsidR="00935D32">
        <w:rPr>
          <w:rFonts w:ascii="Times New Roman" w:hAnsi="Times New Roman" w:cs="Times New Roman"/>
          <w:sz w:val="28"/>
          <w:szCs w:val="28"/>
        </w:rPr>
        <w:t xml:space="preserve"> Александр Иванович, спустя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065">
        <w:rPr>
          <w:rFonts w:ascii="Times New Roman" w:hAnsi="Times New Roman" w:cs="Times New Roman"/>
          <w:sz w:val="28"/>
          <w:szCs w:val="28"/>
        </w:rPr>
        <w:t xml:space="preserve">поселяется в Киеве, потом в Одессе, затем его путь лежит в Севастополь. Он менял город за городом, потому что не владел ни одной гражданской специальностью. </w:t>
      </w:r>
      <w:r w:rsidR="00851996">
        <w:rPr>
          <w:rFonts w:ascii="Times New Roman" w:hAnsi="Times New Roman" w:cs="Times New Roman"/>
          <w:sz w:val="28"/>
          <w:szCs w:val="28"/>
        </w:rPr>
        <w:t>Б</w:t>
      </w:r>
      <w:r w:rsidR="00851996" w:rsidRPr="00851996">
        <w:rPr>
          <w:rFonts w:ascii="Times New Roman" w:hAnsi="Times New Roman" w:cs="Times New Roman"/>
          <w:sz w:val="28"/>
          <w:szCs w:val="28"/>
        </w:rPr>
        <w:t>лагодаря Ивану Бунину – русскому п</w:t>
      </w:r>
      <w:r w:rsidR="00984963">
        <w:rPr>
          <w:rFonts w:ascii="Times New Roman" w:hAnsi="Times New Roman" w:cs="Times New Roman"/>
          <w:sz w:val="28"/>
          <w:szCs w:val="28"/>
        </w:rPr>
        <w:t>исателю и поэту, молодой Александр Куприн</w:t>
      </w:r>
      <w:r w:rsidR="00851996" w:rsidRPr="00851996">
        <w:rPr>
          <w:rFonts w:ascii="Times New Roman" w:hAnsi="Times New Roman" w:cs="Times New Roman"/>
          <w:sz w:val="28"/>
          <w:szCs w:val="28"/>
        </w:rPr>
        <w:t xml:space="preserve"> находит постоянное место – в Санкт-Петербургском издании «Журнал для всех».</w:t>
      </w:r>
    </w:p>
    <w:p w:rsidR="00D66614" w:rsidRPr="00D66614" w:rsidRDefault="00935D32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Затем </w:t>
      </w:r>
      <w:r w:rsidR="004F65F7">
        <w:rPr>
          <w:rFonts w:ascii="Times New Roman" w:hAnsi="Times New Roman" w:cs="Times New Roman"/>
          <w:sz w:val="28"/>
          <w:szCs w:val="28"/>
        </w:rPr>
        <w:t>литератор переезжает</w:t>
      </w:r>
      <w:r w:rsidR="00D66614" w:rsidRPr="00D66614">
        <w:rPr>
          <w:rFonts w:ascii="Times New Roman" w:hAnsi="Times New Roman" w:cs="Times New Roman"/>
          <w:sz w:val="28"/>
          <w:szCs w:val="28"/>
        </w:rPr>
        <w:t xml:space="preserve"> в</w:t>
      </w:r>
      <w:r w:rsidR="004F65F7">
        <w:rPr>
          <w:rFonts w:ascii="Times New Roman" w:hAnsi="Times New Roman" w:cs="Times New Roman"/>
          <w:sz w:val="28"/>
          <w:szCs w:val="28"/>
        </w:rPr>
        <w:t xml:space="preserve"> Гатчину, в Первую мировую открывает военный госпиталь и содержит</w:t>
      </w:r>
      <w:r w:rsidR="00D66614" w:rsidRPr="00D66614">
        <w:rPr>
          <w:rFonts w:ascii="Times New Roman" w:hAnsi="Times New Roman" w:cs="Times New Roman"/>
          <w:sz w:val="28"/>
          <w:szCs w:val="28"/>
        </w:rPr>
        <w:t xml:space="preserve"> его за собственные средства. Отречение от престола императора Николая II Куприн принял с большим воодушевлением. Однако достаточно скоро он разочаровался новой властью, понял, что в стране начинается диктатура.</w:t>
      </w:r>
    </w:p>
    <w:p w:rsidR="00851996" w:rsidRDefault="000F2DD5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D66614">
        <w:rPr>
          <w:rFonts w:ascii="Times New Roman" w:hAnsi="Times New Roman" w:cs="Times New Roman"/>
          <w:sz w:val="28"/>
          <w:szCs w:val="28"/>
        </w:rPr>
        <w:t>В гражданскую войну писатель добровольно ушел в Белую армию. После того, как она потерпела п</w:t>
      </w:r>
      <w:r w:rsidR="00851996">
        <w:rPr>
          <w:rFonts w:ascii="Times New Roman" w:hAnsi="Times New Roman" w:cs="Times New Roman"/>
          <w:sz w:val="28"/>
          <w:szCs w:val="28"/>
        </w:rPr>
        <w:t xml:space="preserve">оражение, эмигрировал из страны вместе с семьёй – женой Елизаветой </w:t>
      </w:r>
      <w:proofErr w:type="spellStart"/>
      <w:r w:rsidR="00851996">
        <w:rPr>
          <w:rFonts w:ascii="Times New Roman" w:hAnsi="Times New Roman" w:cs="Times New Roman"/>
          <w:sz w:val="28"/>
          <w:szCs w:val="28"/>
        </w:rPr>
        <w:t>Морицевной</w:t>
      </w:r>
      <w:proofErr w:type="spellEnd"/>
      <w:r w:rsidR="00851996">
        <w:rPr>
          <w:rFonts w:ascii="Times New Roman" w:hAnsi="Times New Roman" w:cs="Times New Roman"/>
          <w:sz w:val="28"/>
          <w:szCs w:val="28"/>
        </w:rPr>
        <w:t xml:space="preserve"> Куприной</w:t>
      </w:r>
      <w:r w:rsidR="00851996" w:rsidRPr="00851996">
        <w:rPr>
          <w:rFonts w:ascii="Times New Roman" w:hAnsi="Times New Roman" w:cs="Times New Roman"/>
          <w:sz w:val="28"/>
          <w:szCs w:val="28"/>
        </w:rPr>
        <w:t xml:space="preserve">, </w:t>
      </w:r>
      <w:r w:rsidR="00851996">
        <w:rPr>
          <w:rFonts w:ascii="Times New Roman" w:hAnsi="Times New Roman" w:cs="Times New Roman"/>
          <w:sz w:val="28"/>
          <w:szCs w:val="28"/>
        </w:rPr>
        <w:t xml:space="preserve">и </w:t>
      </w:r>
      <w:r w:rsidR="00851996" w:rsidRPr="00851996">
        <w:rPr>
          <w:rFonts w:ascii="Times New Roman" w:hAnsi="Times New Roman" w:cs="Times New Roman"/>
          <w:sz w:val="28"/>
          <w:szCs w:val="28"/>
        </w:rPr>
        <w:t>дочер</w:t>
      </w:r>
      <w:r w:rsidR="00851996">
        <w:rPr>
          <w:rFonts w:ascii="Times New Roman" w:hAnsi="Times New Roman" w:cs="Times New Roman"/>
          <w:sz w:val="28"/>
          <w:szCs w:val="28"/>
        </w:rPr>
        <w:t>ями Ксенией и Лидией, вначале они</w:t>
      </w:r>
      <w:r w:rsidR="00D66614" w:rsidRPr="00D66614">
        <w:rPr>
          <w:rFonts w:ascii="Times New Roman" w:hAnsi="Times New Roman" w:cs="Times New Roman"/>
          <w:sz w:val="28"/>
          <w:szCs w:val="28"/>
        </w:rPr>
        <w:t xml:space="preserve"> жил</w:t>
      </w:r>
      <w:r w:rsidR="00851996">
        <w:rPr>
          <w:rFonts w:ascii="Times New Roman" w:hAnsi="Times New Roman" w:cs="Times New Roman"/>
          <w:sz w:val="28"/>
          <w:szCs w:val="28"/>
        </w:rPr>
        <w:t>и</w:t>
      </w:r>
      <w:r w:rsidR="00D66614" w:rsidRPr="00D66614">
        <w:rPr>
          <w:rFonts w:ascii="Times New Roman" w:hAnsi="Times New Roman" w:cs="Times New Roman"/>
          <w:sz w:val="28"/>
          <w:szCs w:val="28"/>
        </w:rPr>
        <w:t xml:space="preserve"> в Финляндии, потом переехал</w:t>
      </w:r>
      <w:r w:rsidR="00851996">
        <w:rPr>
          <w:rFonts w:ascii="Times New Roman" w:hAnsi="Times New Roman" w:cs="Times New Roman"/>
          <w:sz w:val="28"/>
          <w:szCs w:val="28"/>
        </w:rPr>
        <w:t>и</w:t>
      </w:r>
      <w:r w:rsidR="00D66614" w:rsidRPr="00D66614">
        <w:rPr>
          <w:rFonts w:ascii="Times New Roman" w:hAnsi="Times New Roman" w:cs="Times New Roman"/>
          <w:sz w:val="28"/>
          <w:szCs w:val="28"/>
        </w:rPr>
        <w:t xml:space="preserve"> во Францию. </w:t>
      </w:r>
    </w:p>
    <w:p w:rsidR="00D66614" w:rsidRPr="00D66614" w:rsidRDefault="00851996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D66614">
        <w:rPr>
          <w:rFonts w:ascii="Times New Roman" w:hAnsi="Times New Roman" w:cs="Times New Roman"/>
          <w:sz w:val="28"/>
          <w:szCs w:val="28"/>
        </w:rPr>
        <w:t xml:space="preserve">В начале 30-х годов финансовое положение писателя было критическим - он имел многочисленные долги, не мог обеспечить своих родных даже самым </w:t>
      </w:r>
      <w:r w:rsidR="00D66614" w:rsidRPr="00D66614">
        <w:rPr>
          <w:rFonts w:ascii="Times New Roman" w:hAnsi="Times New Roman" w:cs="Times New Roman"/>
          <w:sz w:val="28"/>
          <w:szCs w:val="28"/>
        </w:rPr>
        <w:lastRenderedPageBreak/>
        <w:t>необходимым. Что-то надломилось в нё</w:t>
      </w:r>
      <w:r w:rsidR="000F2DD5">
        <w:rPr>
          <w:rFonts w:ascii="Times New Roman" w:hAnsi="Times New Roman" w:cs="Times New Roman"/>
          <w:sz w:val="28"/>
          <w:szCs w:val="28"/>
        </w:rPr>
        <w:t>м</w:t>
      </w:r>
      <w:r w:rsidR="00D66614" w:rsidRPr="00D66614">
        <w:rPr>
          <w:rFonts w:ascii="Times New Roman" w:hAnsi="Times New Roman" w:cs="Times New Roman"/>
          <w:sz w:val="28"/>
          <w:szCs w:val="28"/>
        </w:rPr>
        <w:t xml:space="preserve">. После нескольких лет таких мытарств, он решил вернуться домой, в </w:t>
      </w:r>
      <w:proofErr w:type="gramStart"/>
      <w:r w:rsidR="00D66614" w:rsidRPr="00D66614">
        <w:rPr>
          <w:rFonts w:ascii="Times New Roman" w:hAnsi="Times New Roman" w:cs="Times New Roman"/>
          <w:sz w:val="28"/>
          <w:szCs w:val="28"/>
        </w:rPr>
        <w:t>Союз..</w:t>
      </w:r>
      <w:proofErr w:type="gramEnd"/>
    </w:p>
    <w:p w:rsidR="00D66614" w:rsidRPr="00D66614" w:rsidRDefault="007705D6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614" w:rsidRPr="00D66614">
        <w:rPr>
          <w:rFonts w:ascii="Times New Roman" w:hAnsi="Times New Roman" w:cs="Times New Roman"/>
          <w:sz w:val="28"/>
          <w:szCs w:val="28"/>
        </w:rPr>
        <w:t>Первая проба пера будущего знаменитого писателя состоялась ещё во время учебы в кадетском корпусе. Куприн начал со стихов, но его первые работы никогда не издавались. Первое опубликованное произведение – рассказ «Последний дебют», после него появилась повесть под названием «Впотьмах» и несколько других рассказов на тему войны.</w:t>
      </w:r>
    </w:p>
    <w:p w:rsidR="00D66614" w:rsidRDefault="00D66614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614">
        <w:rPr>
          <w:rFonts w:ascii="Times New Roman" w:hAnsi="Times New Roman" w:cs="Times New Roman"/>
          <w:sz w:val="28"/>
          <w:szCs w:val="28"/>
        </w:rPr>
        <w:t>Пик в литературной карьере</w:t>
      </w:r>
      <w:r w:rsidR="00780546">
        <w:rPr>
          <w:rFonts w:ascii="Times New Roman" w:hAnsi="Times New Roman" w:cs="Times New Roman"/>
          <w:sz w:val="28"/>
          <w:szCs w:val="28"/>
        </w:rPr>
        <w:t xml:space="preserve"> Куприна пришелся на начало ХХ</w:t>
      </w:r>
      <w:r w:rsidRPr="00D66614">
        <w:rPr>
          <w:rFonts w:ascii="Times New Roman" w:hAnsi="Times New Roman" w:cs="Times New Roman"/>
          <w:sz w:val="28"/>
          <w:szCs w:val="28"/>
        </w:rPr>
        <w:t xml:space="preserve"> века. Он напечатал рассказ для детей «Белый пудель», впоследствии названный классикой детской литературы. Потом поделился впечатлениями о пребывании в Одессе в рассказе «Гамбринус» и опубликовал одно из самых популярных своих произведений – повесть «Поединок».</w:t>
      </w:r>
      <w:r w:rsidR="00780546">
        <w:rPr>
          <w:rFonts w:ascii="Times New Roman" w:hAnsi="Times New Roman" w:cs="Times New Roman"/>
          <w:sz w:val="28"/>
          <w:szCs w:val="28"/>
        </w:rPr>
        <w:t xml:space="preserve"> </w:t>
      </w:r>
      <w:r w:rsidRPr="00D66614">
        <w:rPr>
          <w:rFonts w:ascii="Times New Roman" w:hAnsi="Times New Roman" w:cs="Times New Roman"/>
          <w:sz w:val="28"/>
          <w:szCs w:val="28"/>
        </w:rPr>
        <w:t>За годы, проведенные в эмиграции, копилка работ писателя заметно пополнилась. Он очень много трудился, и все его книги нашли отклик у читателей. Литератор вернулся в СССР в 1937 году, уже с подорванным здоровьем. Он питал надежды на то, что на Родине откроется второе дыхание, и он снова сможет пис</w:t>
      </w:r>
      <w:r w:rsidR="000F2DD5">
        <w:rPr>
          <w:rFonts w:ascii="Times New Roman" w:hAnsi="Times New Roman" w:cs="Times New Roman"/>
          <w:sz w:val="28"/>
          <w:szCs w:val="28"/>
        </w:rPr>
        <w:t>ать. В то время зрение у Александра Ивановича</w:t>
      </w:r>
      <w:r w:rsidRPr="00D66614">
        <w:rPr>
          <w:rFonts w:ascii="Times New Roman" w:hAnsi="Times New Roman" w:cs="Times New Roman"/>
          <w:sz w:val="28"/>
          <w:szCs w:val="28"/>
        </w:rPr>
        <w:t xml:space="preserve"> стремительно ухудшалось. По возвращении в Москву </w:t>
      </w:r>
      <w:r w:rsidR="00780546">
        <w:rPr>
          <w:rFonts w:ascii="Times New Roman" w:hAnsi="Times New Roman" w:cs="Times New Roman"/>
          <w:sz w:val="28"/>
          <w:szCs w:val="28"/>
        </w:rPr>
        <w:t>автор заболел</w:t>
      </w:r>
      <w:r w:rsidRPr="00D66614">
        <w:rPr>
          <w:rFonts w:ascii="Times New Roman" w:hAnsi="Times New Roman" w:cs="Times New Roman"/>
          <w:sz w:val="28"/>
          <w:szCs w:val="28"/>
        </w:rPr>
        <w:t>, отягощенны</w:t>
      </w:r>
      <w:r w:rsidR="00780546">
        <w:rPr>
          <w:rFonts w:ascii="Times New Roman" w:hAnsi="Times New Roman" w:cs="Times New Roman"/>
          <w:sz w:val="28"/>
          <w:szCs w:val="28"/>
        </w:rPr>
        <w:t xml:space="preserve">й прогрессирующей болезнью умер </w:t>
      </w:r>
      <w:r w:rsidRPr="00D66614">
        <w:rPr>
          <w:rFonts w:ascii="Times New Roman" w:hAnsi="Times New Roman" w:cs="Times New Roman"/>
          <w:sz w:val="28"/>
          <w:szCs w:val="28"/>
        </w:rPr>
        <w:t>25 августа 1938 года, был похоронен рядом с могилой И. С. Тургенева в Ленинграде.</w:t>
      </w:r>
    </w:p>
    <w:p w:rsidR="009B1A09" w:rsidRDefault="009B1A09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CF3" w:rsidRPr="00935D32" w:rsidRDefault="000E22BD" w:rsidP="00770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9C1" w:rsidRPr="00935D32">
        <w:rPr>
          <w:rFonts w:ascii="Times New Roman" w:hAnsi="Times New Roman" w:cs="Times New Roman"/>
          <w:b/>
          <w:sz w:val="28"/>
          <w:szCs w:val="28"/>
        </w:rPr>
        <w:t>Викторина «Жизнь и творчество</w:t>
      </w:r>
      <w:r w:rsidR="00C75CF3" w:rsidRPr="00935D32">
        <w:rPr>
          <w:rFonts w:ascii="Times New Roman" w:hAnsi="Times New Roman" w:cs="Times New Roman"/>
          <w:b/>
          <w:sz w:val="28"/>
          <w:szCs w:val="28"/>
        </w:rPr>
        <w:t xml:space="preserve"> А. И. Куприна</w:t>
      </w:r>
      <w:r w:rsidR="00D169C1" w:rsidRPr="00935D32">
        <w:rPr>
          <w:rFonts w:ascii="Times New Roman" w:hAnsi="Times New Roman" w:cs="Times New Roman"/>
          <w:b/>
          <w:sz w:val="28"/>
          <w:szCs w:val="28"/>
        </w:rPr>
        <w:t>»</w:t>
      </w:r>
    </w:p>
    <w:p w:rsidR="00D169C1" w:rsidRDefault="00D169C1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169C1">
        <w:rPr>
          <w:rFonts w:ascii="Times New Roman" w:hAnsi="Times New Roman" w:cs="Times New Roman"/>
          <w:sz w:val="28"/>
          <w:szCs w:val="28"/>
        </w:rPr>
        <w:t>Где родился писатель А.И. Куприн?</w:t>
      </w:r>
    </w:p>
    <w:p w:rsidR="00D169C1" w:rsidRDefault="00D169C1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Ясная поляна Тульской губернии</w:t>
      </w:r>
    </w:p>
    <w:p w:rsidR="00C75CF3" w:rsidRDefault="00D169C1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479E7">
        <w:rPr>
          <w:rFonts w:ascii="Times New Roman" w:hAnsi="Times New Roman" w:cs="Times New Roman"/>
          <w:sz w:val="28"/>
          <w:szCs w:val="28"/>
          <w:u w:val="single"/>
        </w:rPr>
        <w:t>Село Наровчат Пензенской области</w:t>
      </w:r>
      <w:bookmarkStart w:id="0" w:name="_GoBack"/>
      <w:bookmarkEnd w:id="0"/>
    </w:p>
    <w:p w:rsidR="00D169C1" w:rsidRPr="00C75CF3" w:rsidRDefault="00D169C1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169C1">
        <w:rPr>
          <w:rFonts w:ascii="Times New Roman" w:hAnsi="Times New Roman" w:cs="Times New Roman"/>
          <w:sz w:val="28"/>
          <w:szCs w:val="28"/>
        </w:rPr>
        <w:t>Мценский</w:t>
      </w:r>
      <w:proofErr w:type="spellEnd"/>
      <w:r w:rsidRPr="00D169C1">
        <w:rPr>
          <w:rFonts w:ascii="Times New Roman" w:hAnsi="Times New Roman" w:cs="Times New Roman"/>
          <w:sz w:val="28"/>
          <w:szCs w:val="28"/>
        </w:rPr>
        <w:t xml:space="preserve"> район Орловской области</w:t>
      </w:r>
    </w:p>
    <w:p w:rsidR="00604836" w:rsidRDefault="00604836" w:rsidP="0077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836" w:rsidRDefault="005479E7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479E7">
        <w:t xml:space="preserve"> </w:t>
      </w:r>
      <w:r w:rsidRPr="005479E7">
        <w:rPr>
          <w:rFonts w:ascii="Times New Roman" w:hAnsi="Times New Roman" w:cs="Times New Roman"/>
          <w:sz w:val="28"/>
          <w:szCs w:val="28"/>
        </w:rPr>
        <w:t>Кем были предки А.И. Куприна</w:t>
      </w:r>
    </w:p>
    <w:p w:rsidR="005479E7" w:rsidRPr="005479E7" w:rsidRDefault="005479E7" w:rsidP="007705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479E7">
        <w:rPr>
          <w:rFonts w:ascii="Times New Roman" w:hAnsi="Times New Roman" w:cs="Times New Roman"/>
          <w:sz w:val="28"/>
          <w:szCs w:val="28"/>
          <w:u w:val="single"/>
        </w:rPr>
        <w:t>Татары</w:t>
      </w:r>
    </w:p>
    <w:p w:rsidR="005479E7" w:rsidRDefault="005479E7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Осетины</w:t>
      </w:r>
    </w:p>
    <w:p w:rsidR="005479E7" w:rsidRDefault="005479E7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Удмурты</w:t>
      </w:r>
    </w:p>
    <w:p w:rsidR="005479E7" w:rsidRDefault="005479E7" w:rsidP="0077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9E7" w:rsidRDefault="005479E7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479E7">
        <w:t xml:space="preserve"> </w:t>
      </w:r>
      <w:r w:rsidRPr="005479E7">
        <w:rPr>
          <w:rFonts w:ascii="Times New Roman" w:hAnsi="Times New Roman" w:cs="Times New Roman"/>
          <w:sz w:val="28"/>
          <w:szCs w:val="28"/>
        </w:rPr>
        <w:t>В честь какой породы с</w:t>
      </w:r>
      <w:r>
        <w:rPr>
          <w:rFonts w:ascii="Times New Roman" w:hAnsi="Times New Roman" w:cs="Times New Roman"/>
          <w:sz w:val="28"/>
          <w:szCs w:val="28"/>
        </w:rPr>
        <w:t>обак назван рассказ писателя</w:t>
      </w:r>
      <w:r w:rsidRPr="005479E7">
        <w:rPr>
          <w:rFonts w:ascii="Times New Roman" w:hAnsi="Times New Roman" w:cs="Times New Roman"/>
          <w:sz w:val="28"/>
          <w:szCs w:val="28"/>
        </w:rPr>
        <w:t>, ставший класси</w:t>
      </w:r>
      <w:r>
        <w:rPr>
          <w:rFonts w:ascii="Times New Roman" w:hAnsi="Times New Roman" w:cs="Times New Roman"/>
          <w:sz w:val="28"/>
          <w:szCs w:val="28"/>
        </w:rPr>
        <w:t xml:space="preserve">кой детской литературы? </w:t>
      </w:r>
    </w:p>
    <w:p w:rsidR="00604836" w:rsidRDefault="008A3C4D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Мопс</w:t>
      </w:r>
    </w:p>
    <w:p w:rsidR="005479E7" w:rsidRDefault="005479E7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Такса</w:t>
      </w:r>
    </w:p>
    <w:p w:rsidR="005479E7" w:rsidRPr="00780546" w:rsidRDefault="005479E7" w:rsidP="007705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780546">
        <w:rPr>
          <w:rFonts w:ascii="Times New Roman" w:hAnsi="Times New Roman" w:cs="Times New Roman"/>
          <w:sz w:val="28"/>
          <w:szCs w:val="28"/>
          <w:u w:val="single"/>
        </w:rPr>
        <w:t>Пудель</w:t>
      </w:r>
    </w:p>
    <w:p w:rsidR="00780546" w:rsidRDefault="00780546" w:rsidP="0077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2F" w:rsidRPr="00CD712F" w:rsidRDefault="005479E7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D712F" w:rsidRPr="00CD712F">
        <w:t xml:space="preserve"> </w:t>
      </w:r>
      <w:r w:rsidR="00CD712F" w:rsidRPr="00CD712F">
        <w:rPr>
          <w:rFonts w:ascii="Times New Roman" w:hAnsi="Times New Roman" w:cs="Times New Roman"/>
          <w:sz w:val="28"/>
          <w:szCs w:val="28"/>
        </w:rPr>
        <w:t>Что или кого называют Изумрудом в одном из рассказов Куприна?</w:t>
      </w:r>
    </w:p>
    <w:p w:rsidR="00CD712F" w:rsidRDefault="00CD712F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D712F">
        <w:rPr>
          <w:rFonts w:ascii="Times New Roman" w:hAnsi="Times New Roman" w:cs="Times New Roman"/>
          <w:sz w:val="28"/>
          <w:szCs w:val="28"/>
        </w:rPr>
        <w:t>Мужчину, главного героя</w:t>
      </w:r>
    </w:p>
    <w:p w:rsidR="00CD712F" w:rsidRPr="00780546" w:rsidRDefault="00CD712F" w:rsidP="007705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80546">
        <w:rPr>
          <w:rFonts w:ascii="Times New Roman" w:hAnsi="Times New Roman" w:cs="Times New Roman"/>
          <w:sz w:val="28"/>
          <w:szCs w:val="28"/>
          <w:u w:val="single"/>
        </w:rPr>
        <w:t>Беговую лошадь</w:t>
      </w:r>
    </w:p>
    <w:p w:rsidR="00CD712F" w:rsidRDefault="00CD712F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Драгоценный камень</w:t>
      </w:r>
    </w:p>
    <w:p w:rsidR="00CD712F" w:rsidRPr="00CD712F" w:rsidRDefault="00CD712F" w:rsidP="0077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CF3" w:rsidRPr="00C75CF3" w:rsidRDefault="005479E7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67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CF3" w:rsidRPr="00C75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5CF3" w:rsidRPr="00C75CF3">
        <w:rPr>
          <w:rFonts w:ascii="Times New Roman" w:hAnsi="Times New Roman" w:cs="Times New Roman"/>
          <w:sz w:val="28"/>
          <w:szCs w:val="28"/>
        </w:rPr>
        <w:t xml:space="preserve"> каком произведении главный герой — офицер, который борется с игровой зависимостью?</w:t>
      </w:r>
    </w:p>
    <w:p w:rsidR="00C75CF3" w:rsidRPr="00C75CF3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75CF3" w:rsidRPr="00C75CF3">
        <w:rPr>
          <w:rFonts w:ascii="Times New Roman" w:hAnsi="Times New Roman" w:cs="Times New Roman"/>
          <w:sz w:val="28"/>
          <w:szCs w:val="28"/>
        </w:rPr>
        <w:t>) «Белый пудель»;</w:t>
      </w:r>
    </w:p>
    <w:p w:rsidR="00C75CF3" w:rsidRPr="00C75CF3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75CF3">
        <w:rPr>
          <w:rFonts w:ascii="Times New Roman" w:hAnsi="Times New Roman" w:cs="Times New Roman"/>
          <w:sz w:val="28"/>
          <w:szCs w:val="28"/>
        </w:rPr>
        <w:t xml:space="preserve">) </w:t>
      </w:r>
      <w:r w:rsidR="00C75CF3" w:rsidRPr="00C75CF3">
        <w:rPr>
          <w:rFonts w:ascii="Times New Roman" w:hAnsi="Times New Roman" w:cs="Times New Roman"/>
          <w:sz w:val="28"/>
          <w:szCs w:val="28"/>
          <w:u w:val="single"/>
        </w:rPr>
        <w:t>«Поединок»;</w:t>
      </w:r>
    </w:p>
    <w:p w:rsidR="00C75CF3" w:rsidRPr="00C75CF3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712F">
        <w:rPr>
          <w:rFonts w:ascii="Times New Roman" w:hAnsi="Times New Roman" w:cs="Times New Roman"/>
          <w:sz w:val="28"/>
          <w:szCs w:val="28"/>
        </w:rPr>
        <w:t>) «Изумруд</w:t>
      </w:r>
      <w:r w:rsidR="00C75CF3" w:rsidRPr="00C75CF3">
        <w:rPr>
          <w:rFonts w:ascii="Times New Roman" w:hAnsi="Times New Roman" w:cs="Times New Roman"/>
          <w:sz w:val="28"/>
          <w:szCs w:val="28"/>
        </w:rPr>
        <w:t>»;</w:t>
      </w:r>
    </w:p>
    <w:p w:rsidR="00C75CF3" w:rsidRPr="00C75CF3" w:rsidRDefault="00367335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F3" w:rsidRPr="00C75CF3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7335">
        <w:rPr>
          <w:rFonts w:ascii="Times New Roman" w:hAnsi="Times New Roman" w:cs="Times New Roman"/>
          <w:sz w:val="28"/>
          <w:szCs w:val="28"/>
        </w:rPr>
        <w:t xml:space="preserve">) </w:t>
      </w:r>
      <w:r w:rsidR="00C75CF3" w:rsidRPr="00C75CF3">
        <w:rPr>
          <w:rFonts w:ascii="Times New Roman" w:hAnsi="Times New Roman" w:cs="Times New Roman"/>
          <w:sz w:val="28"/>
          <w:szCs w:val="28"/>
        </w:rPr>
        <w:t>Как зовут главного героя рассказа, который путешествует с белым пуделем и зарабатывает на жизнь выступлениями?</w:t>
      </w:r>
    </w:p>
    <w:p w:rsidR="00C75CF3" w:rsidRPr="00C75CF3" w:rsidRDefault="00C75CF3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 w:rsidRPr="00C75CF3">
        <w:rPr>
          <w:rFonts w:ascii="Times New Roman" w:hAnsi="Times New Roman" w:cs="Times New Roman"/>
          <w:sz w:val="28"/>
          <w:szCs w:val="28"/>
        </w:rPr>
        <w:t xml:space="preserve"> </w:t>
      </w:r>
      <w:r w:rsidR="007705D6">
        <w:rPr>
          <w:rFonts w:ascii="Times New Roman" w:hAnsi="Times New Roman" w:cs="Times New Roman"/>
          <w:sz w:val="28"/>
          <w:szCs w:val="28"/>
        </w:rPr>
        <w:t>А)</w:t>
      </w:r>
      <w:r w:rsidRPr="00C75CF3">
        <w:rPr>
          <w:rFonts w:ascii="Times New Roman" w:hAnsi="Times New Roman" w:cs="Times New Roman"/>
          <w:sz w:val="28"/>
          <w:szCs w:val="28"/>
        </w:rPr>
        <w:t xml:space="preserve"> Иван;</w:t>
      </w:r>
    </w:p>
    <w:p w:rsidR="00C75CF3" w:rsidRPr="00C75CF3" w:rsidRDefault="00C75CF3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 w:rsidRPr="00C75CF3">
        <w:rPr>
          <w:rFonts w:ascii="Times New Roman" w:hAnsi="Times New Roman" w:cs="Times New Roman"/>
          <w:sz w:val="28"/>
          <w:szCs w:val="28"/>
        </w:rPr>
        <w:t xml:space="preserve"> </w:t>
      </w:r>
      <w:r w:rsidR="007705D6">
        <w:rPr>
          <w:rFonts w:ascii="Times New Roman" w:hAnsi="Times New Roman" w:cs="Times New Roman"/>
          <w:sz w:val="28"/>
          <w:szCs w:val="28"/>
        </w:rPr>
        <w:t>Б)</w:t>
      </w:r>
      <w:r w:rsidRPr="00C75CF3">
        <w:rPr>
          <w:rFonts w:ascii="Times New Roman" w:hAnsi="Times New Roman" w:cs="Times New Roman"/>
          <w:sz w:val="28"/>
          <w:szCs w:val="28"/>
        </w:rPr>
        <w:t xml:space="preserve"> Сергей;</w:t>
      </w:r>
    </w:p>
    <w:p w:rsidR="00367335" w:rsidRDefault="00C75CF3" w:rsidP="007705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CF3">
        <w:rPr>
          <w:rFonts w:ascii="Times New Roman" w:hAnsi="Times New Roman" w:cs="Times New Roman"/>
          <w:sz w:val="28"/>
          <w:szCs w:val="28"/>
        </w:rPr>
        <w:t xml:space="preserve"> </w:t>
      </w:r>
      <w:r w:rsidR="007705D6">
        <w:rPr>
          <w:rFonts w:ascii="Times New Roman" w:hAnsi="Times New Roman" w:cs="Times New Roman"/>
          <w:sz w:val="28"/>
          <w:szCs w:val="28"/>
        </w:rPr>
        <w:t>В)</w:t>
      </w:r>
      <w:r w:rsidRPr="00C7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9E7">
        <w:rPr>
          <w:rFonts w:ascii="Times New Roman" w:hAnsi="Times New Roman" w:cs="Times New Roman"/>
          <w:sz w:val="28"/>
          <w:szCs w:val="28"/>
          <w:u w:val="single"/>
        </w:rPr>
        <w:t>Лодыжкин</w:t>
      </w:r>
      <w:proofErr w:type="spellEnd"/>
      <w:r w:rsidRPr="005479E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67335" w:rsidRDefault="00367335" w:rsidP="0077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335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7335">
        <w:rPr>
          <w:rFonts w:ascii="Times New Roman" w:hAnsi="Times New Roman" w:cs="Times New Roman"/>
          <w:sz w:val="28"/>
          <w:szCs w:val="28"/>
        </w:rPr>
        <w:t xml:space="preserve">) </w:t>
      </w:r>
      <w:r w:rsidR="00367335" w:rsidRPr="00367335">
        <w:rPr>
          <w:rFonts w:ascii="Times New Roman" w:hAnsi="Times New Roman" w:cs="Times New Roman"/>
          <w:sz w:val="28"/>
          <w:szCs w:val="28"/>
        </w:rPr>
        <w:t>Какой сладостью отец заманил слона на второй этаж дома в рассказе А.И. Купр</w:t>
      </w:r>
      <w:r w:rsidR="00367335">
        <w:rPr>
          <w:rFonts w:ascii="Times New Roman" w:hAnsi="Times New Roman" w:cs="Times New Roman"/>
          <w:sz w:val="28"/>
          <w:szCs w:val="28"/>
        </w:rPr>
        <w:t xml:space="preserve">ина «Слон»? </w:t>
      </w:r>
    </w:p>
    <w:p w:rsidR="00367335" w:rsidRDefault="00367335" w:rsidP="007705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3D7DD2">
        <w:rPr>
          <w:rFonts w:ascii="Times New Roman" w:hAnsi="Times New Roman" w:cs="Times New Roman"/>
          <w:sz w:val="28"/>
          <w:szCs w:val="28"/>
        </w:rPr>
        <w:t>Мороженом</w:t>
      </w:r>
      <w:proofErr w:type="gramEnd"/>
      <w:r w:rsidR="003D7DD2">
        <w:rPr>
          <w:rFonts w:ascii="Times New Roman" w:hAnsi="Times New Roman" w:cs="Times New Roman"/>
          <w:sz w:val="28"/>
          <w:szCs w:val="28"/>
        </w:rPr>
        <w:t xml:space="preserve"> Эскимо</w:t>
      </w:r>
    </w:p>
    <w:p w:rsidR="00367335" w:rsidRDefault="00367335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7DD2">
        <w:rPr>
          <w:rFonts w:ascii="Times New Roman" w:hAnsi="Times New Roman" w:cs="Times New Roman"/>
          <w:sz w:val="28"/>
          <w:szCs w:val="28"/>
        </w:rPr>
        <w:t xml:space="preserve"> Мятными пряниками</w:t>
      </w:r>
    </w:p>
    <w:p w:rsidR="00C75CF3" w:rsidRPr="00C75CF3" w:rsidRDefault="00367335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Фисташковым тортом</w:t>
      </w:r>
    </w:p>
    <w:p w:rsidR="00C75CF3" w:rsidRPr="00C75CF3" w:rsidRDefault="00C75CF3" w:rsidP="0077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CF3" w:rsidRPr="00C75CF3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7DD2">
        <w:rPr>
          <w:rFonts w:ascii="Times New Roman" w:hAnsi="Times New Roman" w:cs="Times New Roman"/>
          <w:sz w:val="28"/>
          <w:szCs w:val="28"/>
        </w:rPr>
        <w:t>) Как зовут девочку, из рассказа «Слон</w:t>
      </w:r>
      <w:r w:rsidR="00C75CF3" w:rsidRPr="00C75CF3">
        <w:rPr>
          <w:rFonts w:ascii="Times New Roman" w:hAnsi="Times New Roman" w:cs="Times New Roman"/>
          <w:sz w:val="28"/>
          <w:szCs w:val="28"/>
        </w:rPr>
        <w:t>»?</w:t>
      </w:r>
    </w:p>
    <w:p w:rsidR="00C75CF3" w:rsidRDefault="003D7DD2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Лиза</w:t>
      </w:r>
    </w:p>
    <w:p w:rsidR="003D7DD2" w:rsidRDefault="003D7DD2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Надя</w:t>
      </w:r>
    </w:p>
    <w:p w:rsidR="003D7DD2" w:rsidRDefault="003D7DD2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Лида</w:t>
      </w:r>
    </w:p>
    <w:p w:rsidR="007705D6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C4D" w:rsidRPr="008A3C4D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8A3C4D" w:rsidRPr="008A3C4D">
        <w:rPr>
          <w:rFonts w:ascii="Times New Roman" w:hAnsi="Times New Roman" w:cs="Times New Roman"/>
          <w:sz w:val="28"/>
          <w:szCs w:val="28"/>
        </w:rPr>
        <w:t xml:space="preserve">Кто из собак бросается в бой с бешеной собакой в рассказе «Барбос и </w:t>
      </w:r>
      <w:proofErr w:type="spellStart"/>
      <w:r w:rsidR="008A3C4D" w:rsidRPr="008A3C4D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="008A3C4D" w:rsidRPr="008A3C4D">
        <w:rPr>
          <w:rFonts w:ascii="Times New Roman" w:hAnsi="Times New Roman" w:cs="Times New Roman"/>
          <w:sz w:val="28"/>
          <w:szCs w:val="28"/>
        </w:rPr>
        <w:t>»?</w:t>
      </w:r>
    </w:p>
    <w:p w:rsidR="008A3C4D" w:rsidRDefault="008A3C4D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Жулька</w:t>
      </w:r>
      <w:proofErr w:type="spellEnd"/>
    </w:p>
    <w:p w:rsidR="008A3C4D" w:rsidRDefault="008A3C4D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Барбос</w:t>
      </w:r>
    </w:p>
    <w:p w:rsidR="007705D6" w:rsidRDefault="008A3C4D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Оба</w:t>
      </w:r>
    </w:p>
    <w:p w:rsidR="007705D6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39F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9F239F">
        <w:rPr>
          <w:rFonts w:ascii="Times New Roman" w:hAnsi="Times New Roman" w:cs="Times New Roman"/>
          <w:sz w:val="28"/>
          <w:szCs w:val="28"/>
        </w:rPr>
        <w:t>Как звали чудесного доктора из рассказа А.И. Куприна «Чудесный доктор»</w:t>
      </w:r>
    </w:p>
    <w:p w:rsidR="009F239F" w:rsidRDefault="009F239F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Доктор Афросимов</w:t>
      </w:r>
    </w:p>
    <w:p w:rsidR="009F239F" w:rsidRPr="009F239F" w:rsidRDefault="009F239F" w:rsidP="007705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F239F">
        <w:rPr>
          <w:rFonts w:ascii="Times New Roman" w:hAnsi="Times New Roman" w:cs="Times New Roman"/>
          <w:sz w:val="28"/>
          <w:szCs w:val="28"/>
          <w:u w:val="single"/>
        </w:rPr>
        <w:t>Николай Иванович Пирогов</w:t>
      </w:r>
    </w:p>
    <w:p w:rsidR="009F239F" w:rsidRPr="00C75CF3" w:rsidRDefault="009F239F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F239F">
        <w:rPr>
          <w:rFonts w:ascii="Times New Roman" w:hAnsi="Times New Roman" w:cs="Times New Roman"/>
          <w:sz w:val="28"/>
          <w:szCs w:val="28"/>
        </w:rPr>
        <w:t xml:space="preserve">Емельян </w:t>
      </w:r>
      <w:proofErr w:type="spellStart"/>
      <w:r w:rsidRPr="009F239F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</w:p>
    <w:p w:rsidR="00C75CF3" w:rsidRPr="00C75CF3" w:rsidRDefault="00C75CF3" w:rsidP="0077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A09" w:rsidRPr="009B1A09" w:rsidRDefault="007705D6" w:rsidP="00770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2BD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0E22BD">
        <w:rPr>
          <w:rFonts w:ascii="Times New Roman" w:hAnsi="Times New Roman" w:cs="Times New Roman"/>
          <w:sz w:val="28"/>
          <w:szCs w:val="28"/>
        </w:rPr>
        <w:t xml:space="preserve">я </w:t>
      </w:r>
      <w:r w:rsidR="000F2DD5">
        <w:rPr>
          <w:rFonts w:ascii="Times New Roman" w:hAnsi="Times New Roman" w:cs="Times New Roman"/>
          <w:sz w:val="28"/>
          <w:szCs w:val="28"/>
        </w:rPr>
        <w:t>п</w:t>
      </w:r>
      <w:r w:rsidR="000E22BD">
        <w:rPr>
          <w:rFonts w:ascii="Times New Roman" w:hAnsi="Times New Roman" w:cs="Times New Roman"/>
          <w:sz w:val="28"/>
          <w:szCs w:val="28"/>
        </w:rPr>
        <w:t>редлагаю вам,</w:t>
      </w:r>
      <w:r w:rsidR="000F2DD5" w:rsidRPr="000F2DD5">
        <w:rPr>
          <w:rFonts w:ascii="Times New Roman" w:hAnsi="Times New Roman" w:cs="Times New Roman"/>
          <w:sz w:val="28"/>
          <w:szCs w:val="28"/>
        </w:rPr>
        <w:t xml:space="preserve"> выбрать и проч</w:t>
      </w:r>
      <w:r w:rsidR="000E22BD">
        <w:rPr>
          <w:rFonts w:ascii="Times New Roman" w:hAnsi="Times New Roman" w:cs="Times New Roman"/>
          <w:sz w:val="28"/>
          <w:szCs w:val="28"/>
        </w:rPr>
        <w:t>итать одну из книг А.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0E22BD">
        <w:rPr>
          <w:rFonts w:ascii="Times New Roman" w:hAnsi="Times New Roman" w:cs="Times New Roman"/>
          <w:sz w:val="28"/>
          <w:szCs w:val="28"/>
        </w:rPr>
        <w:t xml:space="preserve"> Куприна. Здесь вы н</w:t>
      </w:r>
      <w:r w:rsidR="000F2DD5" w:rsidRPr="000F2DD5">
        <w:rPr>
          <w:rFonts w:ascii="Times New Roman" w:hAnsi="Times New Roman" w:cs="Times New Roman"/>
          <w:sz w:val="28"/>
          <w:szCs w:val="28"/>
        </w:rPr>
        <w:t>асладитесь необычным миром его героев, п</w:t>
      </w:r>
      <w:r w:rsidR="000E22BD">
        <w:rPr>
          <w:rFonts w:ascii="Times New Roman" w:hAnsi="Times New Roman" w:cs="Times New Roman"/>
          <w:sz w:val="28"/>
          <w:szCs w:val="28"/>
        </w:rPr>
        <w:t>огрузитесь в их историю и открое</w:t>
      </w:r>
      <w:r w:rsidR="000F2DD5" w:rsidRPr="000F2DD5">
        <w:rPr>
          <w:rFonts w:ascii="Times New Roman" w:hAnsi="Times New Roman" w:cs="Times New Roman"/>
          <w:sz w:val="28"/>
          <w:szCs w:val="28"/>
        </w:rPr>
        <w:t xml:space="preserve">те для себя талант этого великого писателя. </w:t>
      </w:r>
    </w:p>
    <w:p w:rsidR="009B1A09" w:rsidRDefault="009B1A09" w:rsidP="007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F83" w:rsidRPr="009E0317" w:rsidRDefault="000B5F83" w:rsidP="000B5F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E0317">
        <w:rPr>
          <w:rFonts w:ascii="Times New Roman" w:hAnsi="Times New Roman" w:cs="Times New Roman"/>
          <w:b/>
          <w:sz w:val="36"/>
          <w:szCs w:val="36"/>
          <w:u w:val="single"/>
        </w:rPr>
        <w:t>Использованные источники:</w:t>
      </w:r>
    </w:p>
    <w:p w:rsidR="000B5F83" w:rsidRDefault="00F00099" w:rsidP="009E031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9E0317">
        <w:rPr>
          <w:rFonts w:ascii="Times New Roman" w:hAnsi="Times New Roman" w:cs="Times New Roman"/>
          <w:b/>
          <w:sz w:val="36"/>
          <w:szCs w:val="36"/>
        </w:rPr>
        <w:t>Русские писатели. Биобиблиографический словарь</w:t>
      </w:r>
      <w:r w:rsidR="009E0317" w:rsidRPr="009E0317">
        <w:rPr>
          <w:rFonts w:ascii="Times New Roman" w:hAnsi="Times New Roman" w:cs="Times New Roman"/>
          <w:sz w:val="36"/>
          <w:szCs w:val="36"/>
        </w:rPr>
        <w:t>.</w:t>
      </w:r>
      <w:r w:rsidR="009E0317">
        <w:rPr>
          <w:rFonts w:ascii="Times New Roman" w:hAnsi="Times New Roman" w:cs="Times New Roman"/>
          <w:sz w:val="36"/>
          <w:szCs w:val="36"/>
        </w:rPr>
        <w:t xml:space="preserve"> </w:t>
      </w:r>
      <w:r w:rsidR="009E0317" w:rsidRPr="009E0317">
        <w:rPr>
          <w:rFonts w:ascii="Times New Roman" w:hAnsi="Times New Roman" w:cs="Times New Roman"/>
          <w:sz w:val="36"/>
          <w:szCs w:val="36"/>
        </w:rPr>
        <w:t>[В 2ч.]Ч.1. А–Л/</w:t>
      </w:r>
      <w:r w:rsidR="009E0317">
        <w:rPr>
          <w:rFonts w:ascii="Times New Roman" w:hAnsi="Times New Roman" w:cs="Times New Roman"/>
          <w:sz w:val="36"/>
          <w:szCs w:val="36"/>
        </w:rPr>
        <w:t xml:space="preserve">Редколлегия: Б.Ф. Егоров и др.; Под ред. П.А. </w:t>
      </w:r>
      <w:proofErr w:type="gramStart"/>
      <w:r w:rsidR="009E0317">
        <w:rPr>
          <w:rFonts w:ascii="Times New Roman" w:hAnsi="Times New Roman" w:cs="Times New Roman"/>
          <w:sz w:val="36"/>
          <w:szCs w:val="36"/>
        </w:rPr>
        <w:t>Николаева.–</w:t>
      </w:r>
      <w:proofErr w:type="gramEnd"/>
      <w:r w:rsidR="009E0317">
        <w:rPr>
          <w:rFonts w:ascii="Times New Roman" w:hAnsi="Times New Roman" w:cs="Times New Roman"/>
          <w:sz w:val="36"/>
          <w:szCs w:val="36"/>
        </w:rPr>
        <w:t xml:space="preserve"> Москва: Просвещение, 1990.– 432с.</w:t>
      </w:r>
    </w:p>
    <w:p w:rsidR="009E0317" w:rsidRDefault="009E0317" w:rsidP="009E031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E0317">
        <w:rPr>
          <w:rFonts w:ascii="Times New Roman" w:hAnsi="Times New Roman" w:cs="Times New Roman"/>
          <w:b/>
          <w:sz w:val="36"/>
          <w:szCs w:val="36"/>
        </w:rPr>
        <w:t>2.</w:t>
      </w:r>
      <w:r w:rsidR="00981F06" w:rsidRPr="00981F06">
        <w:t xml:space="preserve"> </w:t>
      </w:r>
      <w:hyperlink r:id="rId5" w:history="1">
        <w:r w:rsidR="00981F06" w:rsidRPr="005B5C6B">
          <w:rPr>
            <w:rStyle w:val="a3"/>
            <w:rFonts w:ascii="Times New Roman" w:hAnsi="Times New Roman" w:cs="Times New Roman"/>
            <w:sz w:val="36"/>
            <w:szCs w:val="36"/>
          </w:rPr>
          <w:t>https://worldofchildren.ru/игры-для-детей/викторины/14904-викторина-куприн-александр-иванович.html</w:t>
        </w:r>
      </w:hyperlink>
      <w:r w:rsidR="00981F0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81F06" w:rsidRPr="00981F06" w:rsidRDefault="00981F06" w:rsidP="009E031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981F06" w:rsidRPr="0098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91"/>
    <w:rsid w:val="000B5F83"/>
    <w:rsid w:val="000E22BD"/>
    <w:rsid w:val="000F2DD5"/>
    <w:rsid w:val="001D25A1"/>
    <w:rsid w:val="002422CC"/>
    <w:rsid w:val="00367335"/>
    <w:rsid w:val="003D7DD2"/>
    <w:rsid w:val="0041549A"/>
    <w:rsid w:val="004F65F7"/>
    <w:rsid w:val="005479E7"/>
    <w:rsid w:val="005C0F91"/>
    <w:rsid w:val="00604836"/>
    <w:rsid w:val="00605065"/>
    <w:rsid w:val="006F0BBF"/>
    <w:rsid w:val="0070261B"/>
    <w:rsid w:val="007705D6"/>
    <w:rsid w:val="00780546"/>
    <w:rsid w:val="007B2218"/>
    <w:rsid w:val="00851996"/>
    <w:rsid w:val="00871236"/>
    <w:rsid w:val="008A3C4D"/>
    <w:rsid w:val="008A4B61"/>
    <w:rsid w:val="00903C09"/>
    <w:rsid w:val="00935D32"/>
    <w:rsid w:val="00973858"/>
    <w:rsid w:val="00981F06"/>
    <w:rsid w:val="00984963"/>
    <w:rsid w:val="009A1F54"/>
    <w:rsid w:val="009B1A09"/>
    <w:rsid w:val="009E0317"/>
    <w:rsid w:val="009F239F"/>
    <w:rsid w:val="00A01714"/>
    <w:rsid w:val="00AD093B"/>
    <w:rsid w:val="00B2303F"/>
    <w:rsid w:val="00BA1805"/>
    <w:rsid w:val="00C75CF3"/>
    <w:rsid w:val="00CD712F"/>
    <w:rsid w:val="00D169C1"/>
    <w:rsid w:val="00D66614"/>
    <w:rsid w:val="00D72A82"/>
    <w:rsid w:val="00E042D6"/>
    <w:rsid w:val="00E123C6"/>
    <w:rsid w:val="00E2354A"/>
    <w:rsid w:val="00E500CC"/>
    <w:rsid w:val="00F00099"/>
    <w:rsid w:val="00F902B8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A6E8-A351-42F7-9897-2CC40BB6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ofchildren.ru/&#1080;&#1075;&#1088;&#1099;-&#1076;&#1083;&#1103;-&#1076;&#1077;&#1090;&#1077;&#1081;/&#1074;&#1080;&#1082;&#1090;&#1086;&#1088;&#1080;&#1085;&#1099;/14904-&#1074;&#1080;&#1082;&#1090;&#1086;&#1088;&#1080;&#1085;&#1072;-&#1082;&#1091;&#1087;&#1088;&#1080;&#1085;-&#1072;&#1083;&#1077;&#1082;&#1089;&#1072;&#1085;&#1076;&#1088;-&#1080;&#1074;&#1072;&#1085;&#1086;&#1074;&#1080;&#1095;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2025-09-03T10:55:00Z</dcterms:created>
  <dcterms:modified xsi:type="dcterms:W3CDTF">2025-09-04T11:37:00Z</dcterms:modified>
</cp:coreProperties>
</file>