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82" w:rsidRPr="00FE7F28" w:rsidRDefault="00190782" w:rsidP="00190782">
      <w:pPr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E7F28">
        <w:rPr>
          <w:rFonts w:ascii="Times New Roman" w:hAnsi="Times New Roman" w:cs="Times New Roman"/>
          <w:noProof/>
          <w:color w:val="833C0B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B3629D" wp14:editId="3FDAE36C">
            <wp:simplePos x="0" y="0"/>
            <wp:positionH relativeFrom="column">
              <wp:posOffset>-636270</wp:posOffset>
            </wp:positionH>
            <wp:positionV relativeFrom="paragraph">
              <wp:posOffset>133350</wp:posOffset>
            </wp:positionV>
            <wp:extent cx="800100" cy="1219200"/>
            <wp:effectExtent l="19050" t="19050" r="1905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resul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  <a:ln w="12700">
                      <a:solidFill>
                        <a:srgbClr val="6C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F28">
        <w:rPr>
          <w:noProof/>
          <w:color w:val="833C0B" w:themeColor="accent2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37D87" wp14:editId="5D036EF8">
                <wp:simplePos x="0" y="0"/>
                <wp:positionH relativeFrom="margin">
                  <wp:posOffset>5307330</wp:posOffset>
                </wp:positionH>
                <wp:positionV relativeFrom="paragraph">
                  <wp:posOffset>276226</wp:posOffset>
                </wp:positionV>
                <wp:extent cx="676275" cy="80010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800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6C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90782" w:rsidRPr="00FE7F28" w:rsidRDefault="00190782" w:rsidP="0019078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C000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C0000"/>
                                <w:sz w:val="28"/>
                                <w:szCs w:val="44"/>
                              </w:rPr>
                              <w:t>12</w:t>
                            </w:r>
                            <w:r w:rsidRPr="00FE7F28">
                              <w:rPr>
                                <w:rFonts w:ascii="Times New Roman" w:hAnsi="Times New Roman" w:cs="Times New Roman"/>
                                <w:b/>
                                <w:color w:val="6C0000"/>
                                <w:sz w:val="28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B537D8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7.9pt;margin-top:21.75pt;width:53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" fillcolor="#f8cbad" strokecolor="#6c0000">
                <v:textbox>
                  <w:txbxContent>
                    <w:p w:rsidR="00190782" w:rsidRPr="00FE7F28" w:rsidRDefault="00190782" w:rsidP="00190782">
                      <w:pPr>
                        <w:rPr>
                          <w:rFonts w:ascii="Times New Roman" w:hAnsi="Times New Roman" w:cs="Times New Roman"/>
                          <w:b/>
                          <w:color w:val="6C0000"/>
                          <w:sz w:val="28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C0000"/>
                          <w:sz w:val="28"/>
                          <w:szCs w:val="44"/>
                        </w:rPr>
                        <w:t>12</w:t>
                      </w:r>
                      <w:r w:rsidRPr="00FE7F28">
                        <w:rPr>
                          <w:rFonts w:ascii="Times New Roman" w:hAnsi="Times New Roman" w:cs="Times New Roman"/>
                          <w:b/>
                          <w:color w:val="6C0000"/>
                          <w:sz w:val="28"/>
                          <w:szCs w:val="44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7F2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   </w:t>
      </w:r>
    </w:p>
    <w:p w:rsidR="00190782" w:rsidRPr="00FE7F28" w:rsidRDefault="00190782" w:rsidP="00190782">
      <w:pPr>
        <w:rPr>
          <w:noProof/>
          <w:color w:val="833C0B" w:themeColor="accent2" w:themeShade="80"/>
          <w:sz w:val="28"/>
          <w:szCs w:val="28"/>
        </w:rPr>
      </w:pPr>
    </w:p>
    <w:p w:rsidR="00190782" w:rsidRPr="00FE7F28" w:rsidRDefault="00190782" w:rsidP="00190782">
      <w:pPr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E7F2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Потаповский отдел </w:t>
      </w:r>
    </w:p>
    <w:p w:rsidR="00190782" w:rsidRPr="00FE7F28" w:rsidRDefault="00190782" w:rsidP="00190782">
      <w:pPr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FE7F2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МБУК ВР «МЦБ» имени М.В. Наумова</w:t>
      </w:r>
    </w:p>
    <w:p w:rsidR="00190782" w:rsidRPr="00FE7F28" w:rsidRDefault="00190782" w:rsidP="00190782">
      <w:pPr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190782" w:rsidRPr="00FE7F28" w:rsidRDefault="00190782" w:rsidP="00190782">
      <w:pP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</w:p>
    <w:p w:rsidR="00190782" w:rsidRPr="00FE7F28" w:rsidRDefault="00190782" w:rsidP="00190782">
      <w:pP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</w:p>
    <w:p w:rsidR="00190782" w:rsidRDefault="00D77884" w:rsidP="00D77884">
      <w:pPr>
        <w:jc w:val="center"/>
        <w:rPr>
          <w:rFonts w:ascii="Times New Roman" w:hAnsi="Times New Roman" w:cs="Times New Roman"/>
          <w:i/>
          <w:color w:val="833C0B" w:themeColor="accent2" w:themeShade="80"/>
          <w:sz w:val="48"/>
          <w:szCs w:val="56"/>
        </w:rPr>
      </w:pPr>
      <w:r>
        <w:rPr>
          <w:rFonts w:ascii="Times New Roman" w:hAnsi="Times New Roman" w:cs="Times New Roman"/>
          <w:i/>
          <w:noProof/>
          <w:color w:val="833C0B" w:themeColor="accent2" w:themeShade="80"/>
          <w:sz w:val="48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515620</wp:posOffset>
            </wp:positionV>
            <wp:extent cx="5940425" cy="38017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581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782" w:rsidRPr="00FE7F28">
        <w:rPr>
          <w:rFonts w:ascii="Times New Roman" w:hAnsi="Times New Roman" w:cs="Times New Roman"/>
          <w:i/>
          <w:color w:val="833C0B" w:themeColor="accent2" w:themeShade="80"/>
          <w:sz w:val="48"/>
          <w:szCs w:val="56"/>
        </w:rPr>
        <w:t>Рекомендательный список литературы</w:t>
      </w:r>
    </w:p>
    <w:p w:rsidR="00D77884" w:rsidRPr="00D77884" w:rsidRDefault="00D77884" w:rsidP="00D77884">
      <w:pPr>
        <w:jc w:val="center"/>
        <w:rPr>
          <w:rFonts w:ascii="Times New Roman" w:hAnsi="Times New Roman" w:cs="Times New Roman"/>
          <w:i/>
          <w:color w:val="833C0B" w:themeColor="accent2" w:themeShade="80"/>
          <w:sz w:val="48"/>
          <w:szCs w:val="56"/>
        </w:rPr>
      </w:pPr>
    </w:p>
    <w:p w:rsidR="00190782" w:rsidRPr="00FE7F28" w:rsidRDefault="00190782" w:rsidP="001907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56"/>
          <w:szCs w:val="72"/>
        </w:rPr>
      </w:pPr>
      <w:r w:rsidRPr="00FE7F28">
        <w:rPr>
          <w:rFonts w:ascii="Times New Roman" w:hAnsi="Times New Roman" w:cs="Times New Roman"/>
          <w:b/>
          <w:i/>
          <w:color w:val="833C0B" w:themeColor="accent2" w:themeShade="80"/>
          <w:sz w:val="56"/>
          <w:szCs w:val="72"/>
        </w:rPr>
        <w:t>«</w:t>
      </w:r>
      <w:r w:rsidR="00D77884">
        <w:rPr>
          <w:rFonts w:ascii="Times New Roman" w:hAnsi="Times New Roman" w:cs="Times New Roman"/>
          <w:b/>
          <w:i/>
          <w:color w:val="833C0B" w:themeColor="accent2" w:themeShade="80"/>
          <w:sz w:val="56"/>
          <w:szCs w:val="72"/>
        </w:rPr>
        <w:t>Голос лета</w:t>
      </w:r>
      <w:r w:rsidRPr="00FE7F28">
        <w:rPr>
          <w:rFonts w:ascii="Times New Roman" w:hAnsi="Times New Roman" w:cs="Times New Roman"/>
          <w:b/>
          <w:i/>
          <w:color w:val="833C0B" w:themeColor="accent2" w:themeShade="80"/>
          <w:sz w:val="56"/>
          <w:szCs w:val="72"/>
        </w:rPr>
        <w:t>»</w:t>
      </w:r>
    </w:p>
    <w:p w:rsidR="00190782" w:rsidRPr="00FE7F28" w:rsidRDefault="00190782" w:rsidP="00190782">
      <w:pPr>
        <w:spacing w:after="0" w:line="240" w:lineRule="auto"/>
        <w:jc w:val="right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190782" w:rsidRPr="00FE7F28" w:rsidRDefault="00190782" w:rsidP="001907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33C0B" w:themeColor="accent2" w:themeShade="80"/>
          <w:kern w:val="36"/>
          <w:sz w:val="28"/>
          <w:szCs w:val="28"/>
        </w:rPr>
      </w:pPr>
      <w:r w:rsidRPr="00FE7F2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</w:t>
      </w:r>
      <w:r w:rsidRPr="00FE7F28">
        <w:rPr>
          <w:rFonts w:ascii="Times New Roman" w:eastAsia="Times New Roman" w:hAnsi="Times New Roman" w:cs="Times New Roman"/>
          <w:color w:val="833C0B" w:themeColor="accent2" w:themeShade="80"/>
          <w:kern w:val="36"/>
          <w:sz w:val="28"/>
          <w:szCs w:val="28"/>
        </w:rPr>
        <w:t xml:space="preserve">оставила: заведующий </w:t>
      </w:r>
    </w:p>
    <w:p w:rsidR="00190782" w:rsidRPr="00FE7F28" w:rsidRDefault="00190782" w:rsidP="001907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33C0B" w:themeColor="accent2" w:themeShade="80"/>
          <w:kern w:val="36"/>
          <w:sz w:val="28"/>
          <w:szCs w:val="28"/>
        </w:rPr>
      </w:pPr>
      <w:r w:rsidRPr="00FE7F28">
        <w:rPr>
          <w:rFonts w:ascii="Times New Roman" w:eastAsia="Times New Roman" w:hAnsi="Times New Roman" w:cs="Times New Roman"/>
          <w:color w:val="833C0B" w:themeColor="accent2" w:themeShade="80"/>
          <w:kern w:val="36"/>
          <w:sz w:val="28"/>
          <w:szCs w:val="28"/>
        </w:rPr>
        <w:t>Потаповским отделом Дубова С.А.</w:t>
      </w:r>
    </w:p>
    <w:p w:rsidR="00190782" w:rsidRPr="00FE7F28" w:rsidRDefault="00190782" w:rsidP="00190782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33C0B" w:themeColor="accent2" w:themeShade="80"/>
          <w:kern w:val="36"/>
          <w:sz w:val="28"/>
          <w:szCs w:val="28"/>
        </w:rPr>
      </w:pPr>
    </w:p>
    <w:p w:rsidR="00190782" w:rsidRPr="00D77884" w:rsidRDefault="00190782" w:rsidP="00D77884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33C0B" w:themeColor="accent2" w:themeShade="80"/>
          <w:kern w:val="36"/>
          <w:sz w:val="28"/>
          <w:szCs w:val="28"/>
        </w:rPr>
      </w:pPr>
      <w:r w:rsidRPr="00FE7F28">
        <w:rPr>
          <w:rFonts w:ascii="Times New Roman" w:eastAsia="Times New Roman" w:hAnsi="Times New Roman" w:cs="Times New Roman"/>
          <w:bCs/>
          <w:color w:val="833C0B" w:themeColor="accent2" w:themeShade="80"/>
          <w:kern w:val="36"/>
          <w:sz w:val="28"/>
          <w:szCs w:val="28"/>
        </w:rPr>
        <w:t>х. Потапов, 2025 год</w:t>
      </w:r>
    </w:p>
    <w:p w:rsidR="00190782" w:rsidRPr="00D77884" w:rsidRDefault="00190782" w:rsidP="00190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884">
        <w:rPr>
          <w:rFonts w:ascii="Times New Roman" w:hAnsi="Times New Roman" w:cs="Times New Roman"/>
          <w:b/>
          <w:sz w:val="28"/>
          <w:szCs w:val="28"/>
        </w:rPr>
        <w:lastRenderedPageBreak/>
        <w:t>Уважаемые читатели!</w:t>
      </w:r>
    </w:p>
    <w:p w:rsidR="003A1842" w:rsidRDefault="00D77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562D" w:rsidRPr="00D77884">
        <w:rPr>
          <w:rFonts w:ascii="Times New Roman" w:hAnsi="Times New Roman" w:cs="Times New Roman"/>
          <w:sz w:val="28"/>
          <w:szCs w:val="28"/>
        </w:rPr>
        <w:t>Проходит последний месяц лета – август. Вместе с ним мы подводим итоги уходящего лета, вспоминаем яркие моменты, интересные книги. Книги, которые мы предлагаем прочитать еще раз</w:t>
      </w:r>
      <w:r w:rsidR="00125C77" w:rsidRPr="00D77884">
        <w:rPr>
          <w:rFonts w:ascii="Times New Roman" w:hAnsi="Times New Roman" w:cs="Times New Roman"/>
          <w:sz w:val="28"/>
          <w:szCs w:val="28"/>
        </w:rPr>
        <w:t xml:space="preserve">. Все эти книги читаны-перечитаны, все они подойдут для чтения не только детям, но и взрослым желающим испытать на себе действия машины времени, </w:t>
      </w:r>
      <w:r w:rsidR="00190782" w:rsidRPr="00D77884">
        <w:rPr>
          <w:rFonts w:ascii="Times New Roman" w:hAnsi="Times New Roman" w:cs="Times New Roman"/>
          <w:sz w:val="28"/>
          <w:szCs w:val="28"/>
        </w:rPr>
        <w:t>и,</w:t>
      </w:r>
      <w:r w:rsidR="00125C77" w:rsidRPr="00D77884">
        <w:rPr>
          <w:rFonts w:ascii="Times New Roman" w:hAnsi="Times New Roman" w:cs="Times New Roman"/>
          <w:sz w:val="28"/>
          <w:szCs w:val="28"/>
        </w:rPr>
        <w:t xml:space="preserve"> хотя бы </w:t>
      </w:r>
      <w:r w:rsidR="00190782" w:rsidRPr="00D77884">
        <w:rPr>
          <w:rFonts w:ascii="Times New Roman" w:hAnsi="Times New Roman" w:cs="Times New Roman"/>
          <w:sz w:val="28"/>
          <w:szCs w:val="28"/>
        </w:rPr>
        <w:t>ненадолго</w:t>
      </w:r>
      <w:r w:rsidR="00125C77" w:rsidRPr="00D77884">
        <w:rPr>
          <w:rFonts w:ascii="Times New Roman" w:hAnsi="Times New Roman" w:cs="Times New Roman"/>
          <w:sz w:val="28"/>
          <w:szCs w:val="28"/>
        </w:rPr>
        <w:t xml:space="preserve"> вернуться в солнечные беззаботные деньки.</w:t>
      </w:r>
    </w:p>
    <w:p w:rsidR="00D77884" w:rsidRDefault="00D77884" w:rsidP="00D778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-635</wp:posOffset>
            </wp:positionV>
            <wp:extent cx="1619250" cy="2313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t="10623" r="44041" b="14217"/>
                    <a:stretch/>
                  </pic:blipFill>
                  <pic:spPr bwMode="auto">
                    <a:xfrm>
                      <a:off x="0" y="0"/>
                      <a:ext cx="161925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884">
        <w:rPr>
          <w:rFonts w:ascii="Times New Roman" w:hAnsi="Times New Roman" w:cs="Times New Roman"/>
          <w:b/>
          <w:sz w:val="28"/>
          <w:szCs w:val="28"/>
        </w:rPr>
        <w:t>Берестов Ва</w:t>
      </w:r>
      <w:r>
        <w:rPr>
          <w:rFonts w:ascii="Times New Roman" w:hAnsi="Times New Roman" w:cs="Times New Roman"/>
          <w:b/>
          <w:sz w:val="28"/>
          <w:szCs w:val="28"/>
        </w:rPr>
        <w:t>лентин Дмитриевич</w:t>
      </w:r>
    </w:p>
    <w:p w:rsidR="00D77884" w:rsidRPr="00D77884" w:rsidRDefault="00D77884" w:rsidP="00D77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Веселое лето</w:t>
      </w:r>
      <w:r w:rsidRPr="00D77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884" w:rsidRDefault="00D77884" w:rsidP="00D77884">
      <w:pPr>
        <w:rPr>
          <w:rFonts w:ascii="Times New Roman" w:hAnsi="Times New Roman" w:cs="Times New Roman"/>
          <w:sz w:val="28"/>
          <w:szCs w:val="28"/>
        </w:rPr>
      </w:pPr>
      <w:r w:rsidRPr="00D77884">
        <w:rPr>
          <w:rFonts w:ascii="Times New Roman" w:hAnsi="Times New Roman" w:cs="Times New Roman"/>
          <w:sz w:val="28"/>
          <w:szCs w:val="28"/>
        </w:rPr>
        <w:t xml:space="preserve">Детская литература, </w:t>
      </w:r>
    </w:p>
    <w:p w:rsidR="00D77884" w:rsidRPr="00D77884" w:rsidRDefault="00D77884" w:rsidP="00D77884">
      <w:pPr>
        <w:rPr>
          <w:rFonts w:ascii="Times New Roman" w:hAnsi="Times New Roman" w:cs="Times New Roman"/>
          <w:sz w:val="28"/>
          <w:szCs w:val="28"/>
        </w:rPr>
      </w:pPr>
      <w:r w:rsidRPr="00D77884">
        <w:rPr>
          <w:rFonts w:ascii="Times New Roman" w:hAnsi="Times New Roman" w:cs="Times New Roman"/>
          <w:sz w:val="28"/>
          <w:szCs w:val="28"/>
        </w:rPr>
        <w:t>Школьная библиотека</w:t>
      </w:r>
    </w:p>
    <w:p w:rsidR="006F2705" w:rsidRDefault="00D77884" w:rsidP="009E4E83">
      <w:pPr>
        <w:rPr>
          <w:rFonts w:ascii="Times New Roman" w:hAnsi="Times New Roman" w:cs="Times New Roman"/>
          <w:sz w:val="28"/>
          <w:szCs w:val="28"/>
        </w:rPr>
      </w:pPr>
      <w:r w:rsidRPr="00D77884">
        <w:rPr>
          <w:rFonts w:ascii="Times New Roman" w:hAnsi="Times New Roman" w:cs="Times New Roman"/>
          <w:sz w:val="28"/>
          <w:szCs w:val="28"/>
        </w:rPr>
        <w:t>Лиричные и парадоксальные произведения запоминаются с первого прочтения и остаются с читателем на всю жизнь. Мудрые и познавательные сказки писателя дополнят представление о его творчестве. Для среднего школьного возраста.</w:t>
      </w:r>
    </w:p>
    <w:p w:rsidR="006F2705" w:rsidRPr="006F2705" w:rsidRDefault="0035253B" w:rsidP="009E4E8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24130</wp:posOffset>
            </wp:positionV>
            <wp:extent cx="1569170" cy="22383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19241" r="47248" b="22434"/>
                    <a:stretch/>
                  </pic:blipFill>
                  <pic:spPr bwMode="auto">
                    <a:xfrm>
                      <a:off x="0" y="0"/>
                      <a:ext cx="156917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9E4E83" w:rsidRPr="006F2705">
        <w:rPr>
          <w:rFonts w:ascii="Times New Roman" w:hAnsi="Times New Roman" w:cs="Times New Roman"/>
          <w:b/>
          <w:sz w:val="28"/>
          <w:szCs w:val="28"/>
        </w:rPr>
        <w:t>Бернер</w:t>
      </w:r>
      <w:proofErr w:type="spellEnd"/>
      <w:r w:rsidR="009E4E83" w:rsidRPr="006F2705">
        <w:rPr>
          <w:rFonts w:ascii="Times New Roman" w:hAnsi="Times New Roman" w:cs="Times New Roman"/>
          <w:b/>
          <w:sz w:val="28"/>
          <w:szCs w:val="28"/>
        </w:rPr>
        <w:t xml:space="preserve"> Р.С.</w:t>
      </w:r>
      <w:r w:rsidR="009E4E83" w:rsidRPr="006F2705">
        <w:rPr>
          <w:b/>
        </w:rPr>
        <w:t xml:space="preserve"> </w:t>
      </w:r>
    </w:p>
    <w:p w:rsidR="009E4E83" w:rsidRPr="006F2705" w:rsidRDefault="009E4E83" w:rsidP="009E4E83">
      <w:pPr>
        <w:rPr>
          <w:rFonts w:ascii="Times New Roman" w:hAnsi="Times New Roman" w:cs="Times New Roman"/>
          <w:b/>
          <w:sz w:val="28"/>
          <w:szCs w:val="28"/>
        </w:rPr>
      </w:pPr>
      <w:r w:rsidRPr="006F2705">
        <w:rPr>
          <w:rFonts w:ascii="Times New Roman" w:hAnsi="Times New Roman" w:cs="Times New Roman"/>
          <w:b/>
          <w:sz w:val="28"/>
          <w:szCs w:val="28"/>
        </w:rPr>
        <w:t>Летняя книга</w:t>
      </w:r>
    </w:p>
    <w:p w:rsidR="009E4E83" w:rsidRPr="009E4E83" w:rsidRDefault="009E4E83" w:rsidP="009E4E83">
      <w:pPr>
        <w:rPr>
          <w:rFonts w:ascii="Times New Roman" w:hAnsi="Times New Roman" w:cs="Times New Roman"/>
          <w:sz w:val="28"/>
          <w:szCs w:val="28"/>
        </w:rPr>
      </w:pPr>
      <w:r w:rsidRPr="009E4E83">
        <w:rPr>
          <w:rFonts w:ascii="Times New Roman" w:hAnsi="Times New Roman" w:cs="Times New Roman"/>
          <w:sz w:val="28"/>
          <w:szCs w:val="28"/>
        </w:rPr>
        <w:t xml:space="preserve">Невероятно популярную коллекцию книжек-картинок </w:t>
      </w:r>
      <w:proofErr w:type="spellStart"/>
      <w:r w:rsidRPr="009E4E83">
        <w:rPr>
          <w:rFonts w:ascii="Times New Roman" w:hAnsi="Times New Roman" w:cs="Times New Roman"/>
          <w:sz w:val="28"/>
          <w:szCs w:val="28"/>
        </w:rPr>
        <w:t>Ротраут</w:t>
      </w:r>
      <w:proofErr w:type="spellEnd"/>
      <w:r w:rsidRPr="009E4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E83">
        <w:rPr>
          <w:rFonts w:ascii="Times New Roman" w:hAnsi="Times New Roman" w:cs="Times New Roman"/>
          <w:sz w:val="28"/>
          <w:szCs w:val="28"/>
        </w:rPr>
        <w:t>Сузанны</w:t>
      </w:r>
      <w:proofErr w:type="spellEnd"/>
      <w:r w:rsidRPr="009E4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E83">
        <w:rPr>
          <w:rFonts w:ascii="Times New Roman" w:hAnsi="Times New Roman" w:cs="Times New Roman"/>
          <w:sz w:val="28"/>
          <w:szCs w:val="28"/>
        </w:rPr>
        <w:t>Бернер</w:t>
      </w:r>
      <w:proofErr w:type="spellEnd"/>
      <w:r w:rsidRPr="009E4E83">
        <w:rPr>
          <w:rFonts w:ascii="Times New Roman" w:hAnsi="Times New Roman" w:cs="Times New Roman"/>
          <w:sz w:val="28"/>
          <w:szCs w:val="28"/>
        </w:rPr>
        <w:t xml:space="preserve"> дополнили Весенняя и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r w:rsidRPr="009E4E83">
        <w:rPr>
          <w:rFonts w:ascii="Times New Roman" w:hAnsi="Times New Roman" w:cs="Times New Roman"/>
          <w:sz w:val="28"/>
          <w:szCs w:val="28"/>
        </w:rPr>
        <w:t>Летняя книги. Теперь у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r w:rsidRPr="009E4E83">
        <w:rPr>
          <w:rFonts w:ascii="Times New Roman" w:hAnsi="Times New Roman" w:cs="Times New Roman"/>
          <w:sz w:val="28"/>
          <w:szCs w:val="28"/>
        </w:rPr>
        <w:t>маленьких и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r w:rsidRPr="009E4E83">
        <w:rPr>
          <w:rFonts w:ascii="Times New Roman" w:hAnsi="Times New Roman" w:cs="Times New Roman"/>
          <w:sz w:val="28"/>
          <w:szCs w:val="28"/>
        </w:rPr>
        <w:t>взрослых поклонников книг есть возможность узнать, что произошло с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r w:rsidRPr="009E4E83">
        <w:rPr>
          <w:rFonts w:ascii="Times New Roman" w:hAnsi="Times New Roman" w:cs="Times New Roman"/>
          <w:sz w:val="28"/>
          <w:szCs w:val="28"/>
        </w:rPr>
        <w:t>полюбившимися жителями Городка весной и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r w:rsidRPr="009E4E83">
        <w:rPr>
          <w:rFonts w:ascii="Times New Roman" w:hAnsi="Times New Roman" w:cs="Times New Roman"/>
          <w:sz w:val="28"/>
          <w:szCs w:val="28"/>
        </w:rPr>
        <w:t>летом.</w:t>
      </w:r>
    </w:p>
    <w:p w:rsidR="009E4E83" w:rsidRPr="009E4E83" w:rsidRDefault="009E4E83" w:rsidP="009E4E83">
      <w:pPr>
        <w:rPr>
          <w:rFonts w:ascii="Times New Roman" w:hAnsi="Times New Roman" w:cs="Times New Roman"/>
          <w:sz w:val="28"/>
          <w:szCs w:val="28"/>
        </w:rPr>
      </w:pPr>
      <w:r w:rsidRPr="009E4E83">
        <w:rPr>
          <w:rFonts w:ascii="Times New Roman" w:hAnsi="Times New Roman" w:cs="Times New Roman"/>
          <w:sz w:val="28"/>
          <w:szCs w:val="28"/>
        </w:rPr>
        <w:t>Книжки</w:t>
      </w:r>
      <w:r w:rsidR="006F2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E83">
        <w:rPr>
          <w:rFonts w:ascii="Times New Roman" w:hAnsi="Times New Roman" w:cs="Times New Roman"/>
          <w:sz w:val="28"/>
          <w:szCs w:val="28"/>
        </w:rPr>
        <w:t>Бернер</w:t>
      </w:r>
      <w:proofErr w:type="spellEnd"/>
      <w:r w:rsidRPr="009E4E83">
        <w:rPr>
          <w:rFonts w:ascii="Times New Roman" w:hAnsi="Times New Roman" w:cs="Times New Roman"/>
          <w:sz w:val="28"/>
          <w:szCs w:val="28"/>
        </w:rPr>
        <w:t xml:space="preserve"> представляют собой удачный вариант особого жанра изданий для детей – книжки в картинках. </w:t>
      </w:r>
    </w:p>
    <w:p w:rsidR="009E4E83" w:rsidRPr="006F2705" w:rsidRDefault="0035253B" w:rsidP="009E4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58420</wp:posOffset>
            </wp:positionV>
            <wp:extent cx="1582791" cy="2190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2047" r="65527" b="36064"/>
                    <a:stretch/>
                  </pic:blipFill>
                  <pic:spPr bwMode="auto">
                    <a:xfrm>
                      <a:off x="0" y="0"/>
                      <a:ext cx="1582791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4E83" w:rsidRPr="006F2705">
        <w:rPr>
          <w:rFonts w:ascii="Times New Roman" w:hAnsi="Times New Roman" w:cs="Times New Roman"/>
          <w:b/>
          <w:sz w:val="28"/>
          <w:szCs w:val="28"/>
        </w:rPr>
        <w:t>Гончарова Анна Сергеевна</w:t>
      </w:r>
    </w:p>
    <w:p w:rsidR="00014EE1" w:rsidRPr="006F2705" w:rsidRDefault="009E4E83" w:rsidP="00014EE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2705">
        <w:rPr>
          <w:rFonts w:ascii="Times New Roman" w:hAnsi="Times New Roman" w:cs="Times New Roman"/>
          <w:b/>
          <w:sz w:val="28"/>
          <w:szCs w:val="28"/>
        </w:rPr>
        <w:t>Еня</w:t>
      </w:r>
      <w:proofErr w:type="spellEnd"/>
      <w:r w:rsidRPr="006F270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6F2705">
        <w:rPr>
          <w:rFonts w:ascii="Times New Roman" w:hAnsi="Times New Roman" w:cs="Times New Roman"/>
          <w:b/>
          <w:sz w:val="28"/>
          <w:szCs w:val="28"/>
        </w:rPr>
        <w:t>Еля</w:t>
      </w:r>
      <w:proofErr w:type="spellEnd"/>
      <w:r w:rsidRPr="006F2705">
        <w:rPr>
          <w:rFonts w:ascii="Times New Roman" w:hAnsi="Times New Roman" w:cs="Times New Roman"/>
          <w:b/>
          <w:sz w:val="28"/>
          <w:szCs w:val="28"/>
        </w:rPr>
        <w:t>. Летние истории</w:t>
      </w:r>
    </w:p>
    <w:p w:rsidR="00014EE1" w:rsidRDefault="00014EE1" w:rsidP="00014EE1">
      <w:pPr>
        <w:rPr>
          <w:rFonts w:ascii="Times New Roman" w:hAnsi="Times New Roman" w:cs="Times New Roman"/>
          <w:sz w:val="28"/>
          <w:szCs w:val="28"/>
        </w:rPr>
      </w:pPr>
      <w:r w:rsidRPr="00014EE1">
        <w:rPr>
          <w:rFonts w:ascii="Times New Roman" w:hAnsi="Times New Roman" w:cs="Times New Roman"/>
          <w:sz w:val="28"/>
          <w:szCs w:val="28"/>
        </w:rPr>
        <w:t xml:space="preserve">Лето - удивительное время радости и веселья. Эти истории про </w:t>
      </w:r>
      <w:proofErr w:type="spellStart"/>
      <w:r w:rsidRPr="00014EE1">
        <w:rPr>
          <w:rFonts w:ascii="Times New Roman" w:hAnsi="Times New Roman" w:cs="Times New Roman"/>
          <w:sz w:val="28"/>
          <w:szCs w:val="28"/>
        </w:rPr>
        <w:t>Еню</w:t>
      </w:r>
      <w:proofErr w:type="spellEnd"/>
      <w:r w:rsidRPr="00014E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14EE1">
        <w:rPr>
          <w:rFonts w:ascii="Times New Roman" w:hAnsi="Times New Roman" w:cs="Times New Roman"/>
          <w:sz w:val="28"/>
          <w:szCs w:val="28"/>
        </w:rPr>
        <w:t>Елю</w:t>
      </w:r>
      <w:proofErr w:type="spellEnd"/>
      <w:r w:rsidRPr="00014EE1">
        <w:rPr>
          <w:rFonts w:ascii="Times New Roman" w:hAnsi="Times New Roman" w:cs="Times New Roman"/>
          <w:sz w:val="28"/>
          <w:szCs w:val="28"/>
        </w:rPr>
        <w:t xml:space="preserve"> особенные - летние, воздушные. Как и все истории про </w:t>
      </w:r>
      <w:proofErr w:type="spellStart"/>
      <w:r w:rsidRPr="00014EE1">
        <w:rPr>
          <w:rFonts w:ascii="Times New Roman" w:hAnsi="Times New Roman" w:cs="Times New Roman"/>
          <w:sz w:val="28"/>
          <w:szCs w:val="28"/>
        </w:rPr>
        <w:t>енотиков</w:t>
      </w:r>
      <w:proofErr w:type="spellEnd"/>
      <w:r w:rsidRPr="00014EE1">
        <w:rPr>
          <w:rFonts w:ascii="Times New Roman" w:hAnsi="Times New Roman" w:cs="Times New Roman"/>
          <w:sz w:val="28"/>
          <w:szCs w:val="28"/>
        </w:rPr>
        <w:t xml:space="preserve"> талантливой детской писательницы, психолога Анны Гончаровой, эти волшебные сказки помогают детям и родителям решать многие проблемы, учат </w:t>
      </w:r>
      <w:r w:rsidRPr="00014EE1">
        <w:rPr>
          <w:rFonts w:ascii="Times New Roman" w:hAnsi="Times New Roman" w:cs="Times New Roman"/>
          <w:sz w:val="28"/>
          <w:szCs w:val="28"/>
        </w:rPr>
        <w:lastRenderedPageBreak/>
        <w:t xml:space="preserve">радоваться жизни, замечать красоту природы и </w:t>
      </w:r>
      <w:r w:rsidR="006F2705">
        <w:rPr>
          <w:rFonts w:ascii="Times New Roman" w:hAnsi="Times New Roman" w:cs="Times New Roman"/>
          <w:sz w:val="28"/>
          <w:szCs w:val="28"/>
        </w:rPr>
        <w:t xml:space="preserve">ценить прекрасное летнее </w:t>
      </w:r>
      <w:r w:rsidR="00D30EF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546735</wp:posOffset>
            </wp:positionV>
            <wp:extent cx="1752600" cy="263969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31066" r="66649" b="25441"/>
                    <a:stretch/>
                  </pic:blipFill>
                  <pic:spPr bwMode="auto">
                    <a:xfrm>
                      <a:off x="0" y="0"/>
                      <a:ext cx="175260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2705">
        <w:rPr>
          <w:rFonts w:ascii="Times New Roman" w:hAnsi="Times New Roman" w:cs="Times New Roman"/>
          <w:sz w:val="28"/>
          <w:szCs w:val="28"/>
        </w:rPr>
        <w:t xml:space="preserve">время. </w:t>
      </w:r>
      <w:r w:rsidRPr="00014EE1">
        <w:rPr>
          <w:rFonts w:ascii="Times New Roman" w:hAnsi="Times New Roman" w:cs="Times New Roman"/>
          <w:sz w:val="28"/>
          <w:szCs w:val="28"/>
        </w:rPr>
        <w:t>Для чтения взрослыми детям.</w:t>
      </w:r>
    </w:p>
    <w:p w:rsidR="00D30EF5" w:rsidRPr="00D30EF5" w:rsidRDefault="00D30EF5" w:rsidP="00014EE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0EF5">
        <w:rPr>
          <w:rFonts w:ascii="Times New Roman" w:hAnsi="Times New Roman" w:cs="Times New Roman"/>
          <w:b/>
          <w:sz w:val="28"/>
          <w:szCs w:val="28"/>
        </w:rPr>
        <w:t>Асковд</w:t>
      </w:r>
      <w:proofErr w:type="spellEnd"/>
      <w:r w:rsidRPr="00D30EF5">
        <w:rPr>
          <w:rFonts w:ascii="Times New Roman" w:hAnsi="Times New Roman" w:cs="Times New Roman"/>
          <w:b/>
          <w:sz w:val="28"/>
          <w:szCs w:val="28"/>
        </w:rPr>
        <w:t xml:space="preserve"> Андрей</w:t>
      </w:r>
      <w:r w:rsidR="00EF54CD" w:rsidRPr="00D30E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0EF5" w:rsidRPr="00D30EF5" w:rsidRDefault="00EF54CD" w:rsidP="00014EE1">
      <w:pPr>
        <w:rPr>
          <w:rFonts w:ascii="Times New Roman" w:hAnsi="Times New Roman" w:cs="Times New Roman"/>
          <w:b/>
          <w:sz w:val="28"/>
          <w:szCs w:val="28"/>
        </w:rPr>
      </w:pPr>
      <w:r w:rsidRPr="00D30EF5">
        <w:rPr>
          <w:rFonts w:ascii="Times New Roman" w:hAnsi="Times New Roman" w:cs="Times New Roman"/>
          <w:b/>
          <w:sz w:val="28"/>
          <w:szCs w:val="28"/>
        </w:rPr>
        <w:t xml:space="preserve">Про нас с Вовкой. История одного лета. </w:t>
      </w:r>
    </w:p>
    <w:p w:rsidR="00EF54CD" w:rsidRPr="00EF54CD" w:rsidRDefault="00EF54CD" w:rsidP="00EF54CD">
      <w:pPr>
        <w:rPr>
          <w:rFonts w:ascii="Times New Roman" w:hAnsi="Times New Roman" w:cs="Times New Roman"/>
          <w:sz w:val="28"/>
          <w:szCs w:val="28"/>
        </w:rPr>
      </w:pPr>
      <w:r w:rsidRPr="00EF54CD">
        <w:rPr>
          <w:rFonts w:ascii="Times New Roman" w:hAnsi="Times New Roman" w:cs="Times New Roman"/>
          <w:sz w:val="28"/>
          <w:szCs w:val="28"/>
        </w:rPr>
        <w:t>Из детства.</w:t>
      </w:r>
      <w:r w:rsidR="00D30EF5">
        <w:rPr>
          <w:rFonts w:ascii="Times New Roman" w:hAnsi="Times New Roman" w:cs="Times New Roman"/>
          <w:sz w:val="28"/>
          <w:szCs w:val="28"/>
        </w:rPr>
        <w:t xml:space="preserve"> Озорные истории Андрея </w:t>
      </w:r>
      <w:proofErr w:type="spellStart"/>
      <w:r w:rsidR="00D30EF5">
        <w:rPr>
          <w:rFonts w:ascii="Times New Roman" w:hAnsi="Times New Roman" w:cs="Times New Roman"/>
          <w:sz w:val="28"/>
          <w:szCs w:val="28"/>
        </w:rPr>
        <w:t>Асковда</w:t>
      </w:r>
      <w:proofErr w:type="spellEnd"/>
    </w:p>
    <w:p w:rsidR="00EF54CD" w:rsidRDefault="0035253B" w:rsidP="00EF54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2496185</wp:posOffset>
            </wp:positionV>
            <wp:extent cx="1732280" cy="2409825"/>
            <wp:effectExtent l="0" t="0" r="127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21045" r="66970" b="41876"/>
                    <a:stretch/>
                  </pic:blipFill>
                  <pic:spPr bwMode="auto">
                    <a:xfrm>
                      <a:off x="0" y="0"/>
                      <a:ext cx="173228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CD" w:rsidRPr="00EF54CD">
        <w:rPr>
          <w:rFonts w:ascii="Times New Roman" w:hAnsi="Times New Roman" w:cs="Times New Roman"/>
          <w:sz w:val="28"/>
          <w:szCs w:val="28"/>
        </w:rPr>
        <w:t xml:space="preserve">Что может быть лучше лета, проведённого в деревне у бабушки с дедушкой? Вот и главный герой этой книги с братом Вовкой тоже считают, что ничего. Впереди у них два месяца беззаботной жизни, в которой всегда есть место приключениям. Книга «Как мы с Вовкой. История одного лета» уже успела завоевать любовь взрослых читателей, и вот теперь она по многочисленным просьбам выходит в детской редакции. Действие происходит в те стародавние времена, когда в деревне, да и вообще нигде на планете, не было еще ни интернета, ни мобильных телефонов. А было лишь желание провести одно лето так, чтобы </w:t>
      </w:r>
      <w:r w:rsidR="00D30EF5">
        <w:rPr>
          <w:rFonts w:ascii="Times New Roman" w:hAnsi="Times New Roman" w:cs="Times New Roman"/>
          <w:sz w:val="28"/>
          <w:szCs w:val="28"/>
        </w:rPr>
        <w:t>запомнить его на всю свою жизнь.</w:t>
      </w:r>
    </w:p>
    <w:p w:rsidR="00D30EF5" w:rsidRPr="00D30EF5" w:rsidRDefault="00D30EF5" w:rsidP="00014EE1">
      <w:pPr>
        <w:rPr>
          <w:rFonts w:ascii="Times New Roman" w:hAnsi="Times New Roman" w:cs="Times New Roman"/>
          <w:b/>
          <w:sz w:val="28"/>
          <w:szCs w:val="28"/>
        </w:rPr>
      </w:pPr>
      <w:r w:rsidRPr="00D30EF5">
        <w:rPr>
          <w:rFonts w:ascii="Times New Roman" w:hAnsi="Times New Roman" w:cs="Times New Roman"/>
          <w:b/>
          <w:sz w:val="28"/>
          <w:szCs w:val="28"/>
        </w:rPr>
        <w:t>Евгения Сачкова</w:t>
      </w:r>
    </w:p>
    <w:p w:rsidR="00D77884" w:rsidRPr="00D30EF5" w:rsidRDefault="00D30EF5" w:rsidP="00014EE1">
      <w:pPr>
        <w:rPr>
          <w:rFonts w:ascii="Times New Roman" w:hAnsi="Times New Roman" w:cs="Times New Roman"/>
          <w:b/>
          <w:sz w:val="28"/>
          <w:szCs w:val="28"/>
        </w:rPr>
      </w:pPr>
      <w:r w:rsidRPr="00D30EF5">
        <w:rPr>
          <w:rFonts w:ascii="Times New Roman" w:hAnsi="Times New Roman" w:cs="Times New Roman"/>
          <w:b/>
          <w:sz w:val="28"/>
          <w:szCs w:val="28"/>
        </w:rPr>
        <w:t>Удачное лето</w:t>
      </w:r>
    </w:p>
    <w:p w:rsidR="00D30EF5" w:rsidRPr="00D30EF5" w:rsidRDefault="00D30EF5" w:rsidP="00D30EF5">
      <w:pPr>
        <w:rPr>
          <w:rFonts w:ascii="Times New Roman" w:hAnsi="Times New Roman" w:cs="Times New Roman"/>
          <w:sz w:val="28"/>
          <w:szCs w:val="28"/>
        </w:rPr>
      </w:pPr>
      <w:r w:rsidRPr="00D30EF5">
        <w:rPr>
          <w:rFonts w:ascii="Times New Roman" w:hAnsi="Times New Roman" w:cs="Times New Roman"/>
          <w:sz w:val="28"/>
          <w:szCs w:val="28"/>
        </w:rPr>
        <w:t>Книга «Удачное лето» — это увлекательная история для детей от 5 лет о том, как скучные каникулы на даче превращаются в самые яркие и запоминающиеся дни. Автор Евгения Сачкова рассказывает о тепле, дружбе и неожиданных открытиях, которые случаются там, где их совсем не ждёшь.</w:t>
      </w:r>
    </w:p>
    <w:p w:rsidR="00D30EF5" w:rsidRPr="00D30EF5" w:rsidRDefault="00D30EF5" w:rsidP="00D30EF5">
      <w:pPr>
        <w:rPr>
          <w:rFonts w:ascii="Times New Roman" w:hAnsi="Times New Roman" w:cs="Times New Roman"/>
          <w:sz w:val="28"/>
          <w:szCs w:val="28"/>
        </w:rPr>
      </w:pPr>
      <w:r w:rsidRPr="00D30EF5">
        <w:rPr>
          <w:rFonts w:ascii="Times New Roman" w:hAnsi="Times New Roman" w:cs="Times New Roman"/>
          <w:sz w:val="28"/>
          <w:szCs w:val="28"/>
        </w:rPr>
        <w:t>История сочетает элементы приключений и нежные жизненные наблюдения, что делает её интересной для детей и полезной для семейного чтения.</w:t>
      </w:r>
    </w:p>
    <w:p w:rsidR="00D30EF5" w:rsidRPr="00D30EF5" w:rsidRDefault="00D30EF5" w:rsidP="00356E31">
      <w:pPr>
        <w:rPr>
          <w:rFonts w:ascii="Times New Roman" w:hAnsi="Times New Roman" w:cs="Times New Roman"/>
          <w:sz w:val="28"/>
          <w:szCs w:val="28"/>
        </w:rPr>
      </w:pPr>
      <w:r w:rsidRPr="00D30EF5">
        <w:rPr>
          <w:rFonts w:ascii="Times New Roman" w:hAnsi="Times New Roman" w:cs="Times New Roman"/>
          <w:sz w:val="28"/>
          <w:szCs w:val="28"/>
        </w:rPr>
        <w:t>Подходит для детей, которые только</w:t>
      </w:r>
      <w:r w:rsidR="00356E31">
        <w:rPr>
          <w:rFonts w:ascii="Times New Roman" w:hAnsi="Times New Roman" w:cs="Times New Roman"/>
          <w:sz w:val="28"/>
          <w:szCs w:val="28"/>
        </w:rPr>
        <w:t xml:space="preserve"> начинают читать самостоятельно.</w:t>
      </w:r>
    </w:p>
    <w:p w:rsidR="00D30EF5" w:rsidRDefault="00D30EF5" w:rsidP="00D30EF5">
      <w:pPr>
        <w:rPr>
          <w:rFonts w:ascii="Times New Roman" w:hAnsi="Times New Roman" w:cs="Times New Roman"/>
          <w:sz w:val="28"/>
          <w:szCs w:val="28"/>
        </w:rPr>
      </w:pPr>
      <w:r w:rsidRPr="00D30EF5">
        <w:rPr>
          <w:rFonts w:ascii="Times New Roman" w:hAnsi="Times New Roman" w:cs="Times New Roman"/>
          <w:sz w:val="28"/>
          <w:szCs w:val="28"/>
        </w:rPr>
        <w:t>Идеально подходит для домашнего чтения, летних каникул или пополнения школьной библиотеки. Помогает родителям и учителям познакомить детей с с</w:t>
      </w:r>
      <w:r w:rsidR="00356E31">
        <w:rPr>
          <w:rFonts w:ascii="Times New Roman" w:hAnsi="Times New Roman" w:cs="Times New Roman"/>
          <w:sz w:val="28"/>
          <w:szCs w:val="28"/>
        </w:rPr>
        <w:t>овременной детской литературой.</w:t>
      </w:r>
    </w:p>
    <w:p w:rsidR="00356E31" w:rsidRDefault="00356E31" w:rsidP="00D30EF5">
      <w:pPr>
        <w:rPr>
          <w:rFonts w:ascii="Times New Roman" w:hAnsi="Times New Roman" w:cs="Times New Roman"/>
          <w:sz w:val="28"/>
          <w:szCs w:val="28"/>
        </w:rPr>
      </w:pPr>
    </w:p>
    <w:p w:rsidR="00356E31" w:rsidRDefault="00356E31" w:rsidP="00D30EF5">
      <w:pPr>
        <w:rPr>
          <w:rFonts w:ascii="Times New Roman" w:hAnsi="Times New Roman" w:cs="Times New Roman"/>
          <w:sz w:val="28"/>
          <w:szCs w:val="28"/>
        </w:rPr>
      </w:pPr>
    </w:p>
    <w:p w:rsidR="00356E31" w:rsidRPr="00356E31" w:rsidRDefault="00356E31" w:rsidP="00356E3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6E31">
        <w:rPr>
          <w:rFonts w:ascii="Times New Roman" w:hAnsi="Times New Roman" w:cs="Times New Roman"/>
          <w:b/>
          <w:sz w:val="28"/>
          <w:szCs w:val="28"/>
        </w:rPr>
        <w:lastRenderedPageBreak/>
        <w:t>Зак</w:t>
      </w:r>
      <w:proofErr w:type="spellEnd"/>
      <w:r w:rsidRPr="00356E31">
        <w:rPr>
          <w:rFonts w:ascii="Times New Roman" w:hAnsi="Times New Roman" w:cs="Times New Roman"/>
          <w:b/>
          <w:sz w:val="28"/>
          <w:szCs w:val="28"/>
        </w:rPr>
        <w:t xml:space="preserve"> А.Г., Кузнецов И.К.</w:t>
      </w:r>
      <w:r w:rsidRPr="00356E31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0</wp:posOffset>
            </wp:positionV>
            <wp:extent cx="1847850" cy="24428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6" t="31467" r="67772" b="36464"/>
                    <a:stretch/>
                  </pic:blipFill>
                  <pic:spPr bwMode="auto">
                    <a:xfrm>
                      <a:off x="0" y="0"/>
                      <a:ext cx="184785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E31" w:rsidRPr="00356E31" w:rsidRDefault="00356E31" w:rsidP="00356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Пропало лето</w:t>
      </w:r>
    </w:p>
    <w:p w:rsidR="00356E31" w:rsidRPr="00356E31" w:rsidRDefault="00356E31" w:rsidP="0035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 w:rsidRPr="00356E31">
        <w:rPr>
          <w:rFonts w:ascii="Times New Roman" w:hAnsi="Times New Roman" w:cs="Times New Roman"/>
          <w:sz w:val="28"/>
          <w:szCs w:val="28"/>
        </w:rPr>
        <w:t>Друзья-товарищи</w:t>
      </w:r>
    </w:p>
    <w:p w:rsidR="00356E31" w:rsidRDefault="00356E31" w:rsidP="0035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издания </w:t>
      </w:r>
      <w:r w:rsidRPr="00356E31">
        <w:rPr>
          <w:rFonts w:ascii="Times New Roman" w:hAnsi="Times New Roman" w:cs="Times New Roman"/>
          <w:sz w:val="28"/>
          <w:szCs w:val="28"/>
        </w:rPr>
        <w:t>2025</w:t>
      </w:r>
    </w:p>
    <w:p w:rsidR="00356E31" w:rsidRPr="00356E31" w:rsidRDefault="0035253B" w:rsidP="00356E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2039620</wp:posOffset>
            </wp:positionV>
            <wp:extent cx="1733550" cy="24853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2870" r="65366" b="26643"/>
                    <a:stretch/>
                  </pic:blipFill>
                  <pic:spPr bwMode="auto">
                    <a:xfrm>
                      <a:off x="0" y="0"/>
                      <a:ext cx="1733550" cy="24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6E31" w:rsidRPr="00356E31">
        <w:rPr>
          <w:rFonts w:ascii="Times New Roman" w:hAnsi="Times New Roman" w:cs="Times New Roman"/>
          <w:sz w:val="28"/>
          <w:szCs w:val="28"/>
        </w:rPr>
        <w:t>Валерка едет с другом Женькой на отдых, но только совсем этому не рад. Его ждут не моря, экспедиции и приключения, а маленький провинциальный городок и три скучные тётушки. Пропало лето! И тогда Валерка просто сбегает, а Женька отправляется к чужим тётушкам один. И всё бы ничего, но тётушки никогда не видели своего племянника и принимают Женю за Валеру. Так начина</w:t>
      </w:r>
      <w:r w:rsidR="00356E31">
        <w:rPr>
          <w:rFonts w:ascii="Times New Roman" w:hAnsi="Times New Roman" w:cs="Times New Roman"/>
          <w:sz w:val="28"/>
          <w:szCs w:val="28"/>
        </w:rPr>
        <w:t xml:space="preserve">ются весёлые приключения ребят. </w:t>
      </w:r>
      <w:r w:rsidR="00356E31" w:rsidRPr="00356E31">
        <w:rPr>
          <w:rFonts w:ascii="Times New Roman" w:hAnsi="Times New Roman" w:cs="Times New Roman"/>
          <w:sz w:val="28"/>
          <w:szCs w:val="28"/>
        </w:rPr>
        <w:t>Повесть «Пропало лето» легла в основу одноимённого художественного фильма, снятого Роланом Быковым.</w:t>
      </w:r>
    </w:p>
    <w:p w:rsidR="00356E31" w:rsidRPr="00356E31" w:rsidRDefault="00356E31" w:rsidP="00356E31">
      <w:pPr>
        <w:rPr>
          <w:rFonts w:ascii="Times New Roman" w:hAnsi="Times New Roman" w:cs="Times New Roman"/>
          <w:b/>
          <w:sz w:val="28"/>
          <w:szCs w:val="28"/>
        </w:rPr>
      </w:pPr>
      <w:r w:rsidRPr="00356E31">
        <w:rPr>
          <w:rFonts w:ascii="Times New Roman" w:hAnsi="Times New Roman" w:cs="Times New Roman"/>
          <w:b/>
          <w:sz w:val="28"/>
          <w:szCs w:val="28"/>
        </w:rPr>
        <w:t>Жукова Ксения Владимировна</w:t>
      </w:r>
      <w:r w:rsidRPr="00356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E31" w:rsidRPr="00356E31" w:rsidRDefault="00356E31" w:rsidP="00356E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Летние побеги</w:t>
      </w:r>
    </w:p>
    <w:p w:rsidR="00356E31" w:rsidRPr="00356E31" w:rsidRDefault="00356E31" w:rsidP="0035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 w:rsidRPr="00356E31">
        <w:rPr>
          <w:rFonts w:ascii="Times New Roman" w:hAnsi="Times New Roman" w:cs="Times New Roman"/>
          <w:sz w:val="28"/>
          <w:szCs w:val="28"/>
        </w:rPr>
        <w:t>Крестики-нолики</w:t>
      </w:r>
    </w:p>
    <w:p w:rsidR="00356E31" w:rsidRDefault="00356E31" w:rsidP="00356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издания </w:t>
      </w:r>
      <w:r w:rsidRPr="00356E31">
        <w:rPr>
          <w:rFonts w:ascii="Times New Roman" w:hAnsi="Times New Roman" w:cs="Times New Roman"/>
          <w:sz w:val="28"/>
          <w:szCs w:val="28"/>
        </w:rPr>
        <w:t>2021</w:t>
      </w:r>
    </w:p>
    <w:p w:rsid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2005330</wp:posOffset>
            </wp:positionV>
            <wp:extent cx="1733550" cy="23526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1868" r="66328" b="26242"/>
                    <a:stretch/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E31">
        <w:rPr>
          <w:rFonts w:ascii="Times New Roman" w:hAnsi="Times New Roman" w:cs="Times New Roman"/>
          <w:sz w:val="28"/>
          <w:szCs w:val="28"/>
        </w:rPr>
        <w:t>Д</w:t>
      </w:r>
      <w:r w:rsidR="00356E31" w:rsidRPr="00356E31">
        <w:rPr>
          <w:rFonts w:ascii="Times New Roman" w:hAnsi="Times New Roman" w:cs="Times New Roman"/>
          <w:sz w:val="28"/>
          <w:szCs w:val="28"/>
        </w:rPr>
        <w:t xml:space="preserve">олгожданные каникулы перед пятым классом. Юля с радостью провела бы лето в городе, но её отправляют на дачу. Приходится заново знакомиться с бабушкой - так редко они видятся. А тут ещё </w:t>
      </w:r>
      <w:proofErr w:type="gramStart"/>
      <w:r w:rsidR="00356E31" w:rsidRPr="00356E31">
        <w:rPr>
          <w:rFonts w:ascii="Times New Roman" w:hAnsi="Times New Roman" w:cs="Times New Roman"/>
          <w:sz w:val="28"/>
          <w:szCs w:val="28"/>
        </w:rPr>
        <w:t>приезжают</w:t>
      </w:r>
      <w:proofErr w:type="gramEnd"/>
      <w:r w:rsidR="00356E31" w:rsidRPr="00356E31">
        <w:rPr>
          <w:rFonts w:ascii="Times New Roman" w:hAnsi="Times New Roman" w:cs="Times New Roman"/>
          <w:sz w:val="28"/>
          <w:szCs w:val="28"/>
        </w:rPr>
        <w:t xml:space="preserve"> дядя с женой и маленьким Петькой… Жизнь становится настолько невыносимой, что лучше уж сбежать от назойливых</w:t>
      </w:r>
      <w:r w:rsidR="00356E31" w:rsidRPr="00356E31">
        <w:t xml:space="preserve"> </w:t>
      </w:r>
      <w:r w:rsidR="00356E31" w:rsidRPr="00356E31">
        <w:rPr>
          <w:rFonts w:ascii="Times New Roman" w:hAnsi="Times New Roman" w:cs="Times New Roman"/>
          <w:sz w:val="28"/>
          <w:szCs w:val="28"/>
        </w:rPr>
        <w:t>родственников. Они и не заметят, наверное, её отсутствия! Разве что бабушка… Стоит ли её так волновать? И получится ли убежать от самой себя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r w:rsidRPr="0028425F">
        <w:rPr>
          <w:rFonts w:ascii="Times New Roman" w:hAnsi="Times New Roman" w:cs="Times New Roman"/>
          <w:b/>
          <w:sz w:val="28"/>
          <w:szCs w:val="28"/>
        </w:rPr>
        <w:t>Симбирская Юлия Станиславовна</w:t>
      </w:r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r w:rsidRPr="0028425F">
        <w:rPr>
          <w:rFonts w:ascii="Times New Roman" w:hAnsi="Times New Roman" w:cs="Times New Roman"/>
          <w:b/>
          <w:sz w:val="28"/>
          <w:szCs w:val="28"/>
        </w:rPr>
        <w:t>Димкино лето. Рассказы</w:t>
      </w:r>
    </w:p>
    <w:p w:rsidR="0028425F" w:rsidRP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 w:rsidRPr="0028425F">
        <w:rPr>
          <w:rFonts w:ascii="Times New Roman" w:hAnsi="Times New Roman" w:cs="Times New Roman"/>
          <w:sz w:val="28"/>
          <w:szCs w:val="28"/>
        </w:rPr>
        <w:t>Полоска света</w:t>
      </w:r>
    </w:p>
    <w:p w:rsidR="0028425F" w:rsidRP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 w:rsidRPr="0028425F">
        <w:rPr>
          <w:rFonts w:ascii="Times New Roman" w:hAnsi="Times New Roman" w:cs="Times New Roman"/>
          <w:sz w:val="28"/>
          <w:szCs w:val="28"/>
        </w:rPr>
        <w:t>Год издания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25F">
        <w:rPr>
          <w:rFonts w:ascii="Times New Roman" w:hAnsi="Times New Roman" w:cs="Times New Roman"/>
          <w:sz w:val="28"/>
          <w:szCs w:val="28"/>
        </w:rPr>
        <w:t>2021</w:t>
      </w:r>
    </w:p>
    <w:p w:rsidR="0028425F" w:rsidRPr="0028425F" w:rsidRDefault="0035253B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2269490</wp:posOffset>
            </wp:positionV>
            <wp:extent cx="1630045" cy="226695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2068" r="65847" b="25842"/>
                    <a:stretch/>
                  </pic:blipFill>
                  <pic:spPr bwMode="auto">
                    <a:xfrm>
                      <a:off x="0" y="0"/>
                      <a:ext cx="163004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25F" w:rsidRPr="0028425F">
        <w:rPr>
          <w:rFonts w:ascii="Times New Roman" w:hAnsi="Times New Roman" w:cs="Times New Roman"/>
          <w:sz w:val="28"/>
          <w:szCs w:val="28"/>
        </w:rPr>
        <w:t>В эту книжку поместилось большое лето маленького человека, который открывает мир и рад поделиться своими открытиями. Их хватило на два цикла рассказов: «Димка идёт в поход» и «Димка на море». Звонкое, стремительное лето увлекает за собой и главного героя, который очень любит рассказывать истории, и всех, кто</w:t>
      </w:r>
      <w:r w:rsidR="0028425F" w:rsidRPr="0028425F">
        <w:t xml:space="preserve"> </w:t>
      </w:r>
      <w:r w:rsidR="0028425F" w:rsidRPr="0028425F">
        <w:rPr>
          <w:rFonts w:ascii="Times New Roman" w:hAnsi="Times New Roman" w:cs="Times New Roman"/>
          <w:sz w:val="28"/>
          <w:szCs w:val="28"/>
        </w:rPr>
        <w:t>оказывается рядом: маму, папу, бабушку, дедушку, друзей, соседей, случайных знакомых… Как поётся в известной песне, «вместе весело шагать по просторам». Весело и интересно наблюдать за жуком-скалолазом, доставать сокровище со дна пруда, горланить пиратские песни, гладить кита и ловить перелётный сарафан. Присоединяйтесь!</w:t>
      </w:r>
      <w:r w:rsidR="00284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r w:rsidRPr="0028425F">
        <w:rPr>
          <w:rFonts w:ascii="Times New Roman" w:hAnsi="Times New Roman" w:cs="Times New Roman"/>
          <w:b/>
          <w:sz w:val="28"/>
          <w:szCs w:val="28"/>
        </w:rPr>
        <w:t>Евдокимова Наталья Николаевна</w:t>
      </w:r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Такое короткое лето</w:t>
      </w:r>
    </w:p>
    <w:p w:rsidR="0028425F" w:rsidRP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издания </w:t>
      </w:r>
      <w:r w:rsidRPr="0028425F">
        <w:rPr>
          <w:rFonts w:ascii="Times New Roman" w:hAnsi="Times New Roman" w:cs="Times New Roman"/>
          <w:sz w:val="28"/>
          <w:szCs w:val="28"/>
        </w:rPr>
        <w:t>2023</w:t>
      </w:r>
    </w:p>
    <w:p w:rsidR="0028425F" w:rsidRP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1801495</wp:posOffset>
            </wp:positionV>
            <wp:extent cx="1739900" cy="2419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35877" r="67771" b="29850"/>
                    <a:stretch/>
                  </pic:blipFill>
                  <pic:spPr bwMode="auto">
                    <a:xfrm>
                      <a:off x="0" y="0"/>
                      <a:ext cx="17399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25F">
        <w:rPr>
          <w:rFonts w:ascii="Times New Roman" w:hAnsi="Times New Roman" w:cs="Times New Roman"/>
          <w:sz w:val="28"/>
          <w:szCs w:val="28"/>
        </w:rPr>
        <w:t>Эта книга обращена к самому маленькому читателю - от 3 до 6 лет. И конечно, к его родителям. Юные герои книги - братишки Дима (чуть постарше) и Даня (совсем маленький) живут летом на даче с бабушкой и мамой. Лето короткое, - а жизнь у малышей очень длинная, серьёзная и насыщенная событиями. Все события короткого лета мы видим глазами маленьких детей (у них это - впервые!), и оттого они кажутся нам очень значительными и неповторимыми</w:t>
      </w:r>
      <w:r>
        <w:rPr>
          <w:rFonts w:ascii="Times New Roman" w:hAnsi="Times New Roman" w:cs="Times New Roman"/>
          <w:sz w:val="28"/>
          <w:szCs w:val="28"/>
        </w:rPr>
        <w:t xml:space="preserve">, как неповторимо наше детство. </w:t>
      </w:r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425F">
        <w:rPr>
          <w:rFonts w:ascii="Times New Roman" w:hAnsi="Times New Roman" w:cs="Times New Roman"/>
          <w:b/>
          <w:sz w:val="28"/>
          <w:szCs w:val="28"/>
        </w:rPr>
        <w:t>Гмелинг</w:t>
      </w:r>
      <w:proofErr w:type="spellEnd"/>
      <w:r w:rsidRPr="002842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25F">
        <w:rPr>
          <w:rFonts w:ascii="Times New Roman" w:hAnsi="Times New Roman" w:cs="Times New Roman"/>
          <w:b/>
          <w:sz w:val="28"/>
          <w:szCs w:val="28"/>
        </w:rPr>
        <w:t>Виль</w:t>
      </w:r>
      <w:proofErr w:type="spellEnd"/>
    </w:p>
    <w:p w:rsidR="0028425F" w:rsidRPr="0028425F" w:rsidRDefault="0028425F" w:rsidP="0028425F">
      <w:pPr>
        <w:rPr>
          <w:rFonts w:ascii="Times New Roman" w:hAnsi="Times New Roman" w:cs="Times New Roman"/>
          <w:b/>
          <w:sz w:val="28"/>
          <w:szCs w:val="28"/>
        </w:rPr>
      </w:pPr>
      <w:r w:rsidRPr="0028425F">
        <w:rPr>
          <w:rFonts w:ascii="Times New Roman" w:hAnsi="Times New Roman" w:cs="Times New Roman"/>
          <w:b/>
          <w:sz w:val="28"/>
          <w:szCs w:val="28"/>
        </w:rPr>
        <w:t xml:space="preserve">Бассейн, </w:t>
      </w:r>
      <w:r>
        <w:rPr>
          <w:rFonts w:ascii="Times New Roman" w:hAnsi="Times New Roman" w:cs="Times New Roman"/>
          <w:b/>
          <w:sz w:val="28"/>
          <w:szCs w:val="28"/>
        </w:rPr>
        <w:t>или Всё лето под открытым небом</w:t>
      </w:r>
    </w:p>
    <w:p w:rsidR="0028425F" w:rsidRPr="0028425F" w:rsidRDefault="0028425F" w:rsidP="0028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</w:t>
      </w:r>
      <w:r w:rsidRPr="0028425F">
        <w:rPr>
          <w:rFonts w:ascii="Times New Roman" w:hAnsi="Times New Roman" w:cs="Times New Roman"/>
          <w:sz w:val="28"/>
          <w:szCs w:val="28"/>
        </w:rPr>
        <w:t>Лучшая новая книжка</w:t>
      </w:r>
    </w:p>
    <w:p w:rsidR="0035253B" w:rsidRPr="0035253B" w:rsidRDefault="0028425F" w:rsidP="00352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издания </w:t>
      </w:r>
      <w:r w:rsidRPr="0028425F">
        <w:rPr>
          <w:rFonts w:ascii="Times New Roman" w:hAnsi="Times New Roman" w:cs="Times New Roman"/>
          <w:sz w:val="28"/>
          <w:szCs w:val="28"/>
        </w:rPr>
        <w:t>2024</w:t>
      </w:r>
    </w:p>
    <w:p w:rsidR="0028425F" w:rsidRDefault="0035253B" w:rsidP="0028425F">
      <w:pPr>
        <w:rPr>
          <w:rFonts w:ascii="Times New Roman" w:hAnsi="Times New Roman" w:cs="Times New Roman"/>
          <w:sz w:val="28"/>
          <w:szCs w:val="28"/>
        </w:rPr>
      </w:pPr>
      <w:r w:rsidRPr="0035253B">
        <w:rPr>
          <w:rFonts w:ascii="Times New Roman" w:hAnsi="Times New Roman" w:cs="Times New Roman"/>
          <w:sz w:val="28"/>
          <w:szCs w:val="28"/>
        </w:rPr>
        <w:t xml:space="preserve">Знакомьтесь, это семья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Буковски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. Не вся, конечно, но значительная ее часть. Десятилетний Альф, спешащий штурмовать вышки и высоты. Мечтатель Робби, который больше всего на свете любит смотреть на облака. Подлинный философ, пусть и всего семи лет от роду. Ну и куда же без </w:t>
      </w:r>
      <w:proofErr w:type="spellStart"/>
      <w:r w:rsidRPr="0035253B">
        <w:rPr>
          <w:rFonts w:ascii="Times New Roman" w:hAnsi="Times New Roman" w:cs="Times New Roman"/>
          <w:sz w:val="28"/>
          <w:szCs w:val="28"/>
        </w:rPr>
        <w:t>Катинки</w:t>
      </w:r>
      <w:proofErr w:type="spellEnd"/>
      <w:r w:rsidRPr="0035253B">
        <w:rPr>
          <w:rFonts w:ascii="Times New Roman" w:hAnsi="Times New Roman" w:cs="Times New Roman"/>
          <w:sz w:val="28"/>
          <w:szCs w:val="28"/>
        </w:rPr>
        <w:t xml:space="preserve"> — взрослой не по годам сестры, которая всегда всё знает лучше всех. Этим трем счастливчикам повезло заполучить абонемент в открытый бассейн на все лето. Целое лето под открытым небом. столько всего может случиться! </w:t>
      </w:r>
    </w:p>
    <w:p w:rsidR="00C46272" w:rsidRPr="00D77884" w:rsidRDefault="0035253B" w:rsidP="00356E31">
      <w:pPr>
        <w:rPr>
          <w:rFonts w:ascii="Times New Roman" w:hAnsi="Times New Roman" w:cs="Times New Roman"/>
          <w:sz w:val="28"/>
          <w:szCs w:val="28"/>
        </w:rPr>
      </w:pPr>
      <w:r w:rsidRPr="003525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Голос лета»</w:t>
      </w:r>
      <w:r w:rsidRPr="0035253B">
        <w:rPr>
          <w:rFonts w:ascii="Times New Roman" w:hAnsi="Times New Roman" w:cs="Times New Roman"/>
          <w:sz w:val="28"/>
          <w:szCs w:val="28"/>
        </w:rPr>
        <w:t>: рекомендательный список / заведующий Потаповским отделом Дубова С.А. – х. Потапов: Потаповский отдел МБУК ВР «МЦБ» им. М. В. Наумова,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253B">
        <w:rPr>
          <w:rFonts w:ascii="Times New Roman" w:hAnsi="Times New Roman" w:cs="Times New Roman"/>
          <w:sz w:val="28"/>
          <w:szCs w:val="28"/>
        </w:rPr>
        <w:t xml:space="preserve"> г.-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253B">
        <w:rPr>
          <w:rFonts w:ascii="Times New Roman" w:hAnsi="Times New Roman" w:cs="Times New Roman"/>
          <w:sz w:val="28"/>
          <w:szCs w:val="28"/>
        </w:rPr>
        <w:t>с.</w:t>
      </w:r>
      <w:bookmarkStart w:id="0" w:name="_GoBack"/>
      <w:bookmarkEnd w:id="0"/>
    </w:p>
    <w:sectPr w:rsidR="00C46272" w:rsidRPr="00D77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08"/>
    <w:rsid w:val="00014EE1"/>
    <w:rsid w:val="00125C77"/>
    <w:rsid w:val="00190782"/>
    <w:rsid w:val="001E562D"/>
    <w:rsid w:val="0028425F"/>
    <w:rsid w:val="0035253B"/>
    <w:rsid w:val="00356E31"/>
    <w:rsid w:val="003A1842"/>
    <w:rsid w:val="006F2705"/>
    <w:rsid w:val="009E4E83"/>
    <w:rsid w:val="00A33E6F"/>
    <w:rsid w:val="00C46272"/>
    <w:rsid w:val="00C75708"/>
    <w:rsid w:val="00CA118B"/>
    <w:rsid w:val="00D30EF5"/>
    <w:rsid w:val="00D77884"/>
    <w:rsid w:val="00EF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373F5-0ED9-4C8E-82B3-72BAFE11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5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13</cp:revision>
  <dcterms:created xsi:type="dcterms:W3CDTF">2025-08-28T09:54:00Z</dcterms:created>
  <dcterms:modified xsi:type="dcterms:W3CDTF">2025-09-01T07:25:00Z</dcterms:modified>
</cp:coreProperties>
</file>