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F16" w:rsidRDefault="00A93F16" w:rsidP="00A93F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36A83">
        <w:rPr>
          <w:rFonts w:ascii="Times New Roman" w:hAnsi="Times New Roman" w:cs="Times New Roman"/>
          <w:sz w:val="28"/>
          <w:szCs w:val="28"/>
        </w:rPr>
        <w:t>МБУК ВР «МЦБ» им. М.В. Наумова</w:t>
      </w:r>
    </w:p>
    <w:p w:rsidR="00323E2C" w:rsidRPr="00E36A83" w:rsidRDefault="00323E2C" w:rsidP="00A93F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внестационарного обслуживания</w:t>
      </w:r>
    </w:p>
    <w:p w:rsidR="00A93F16" w:rsidRPr="00E36A83" w:rsidRDefault="00A93F16" w:rsidP="00A93F1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93F16" w:rsidRDefault="00BB6326" w:rsidP="00A93F16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D0B7CD" wp14:editId="1328127C">
                <wp:simplePos x="0" y="0"/>
                <wp:positionH relativeFrom="column">
                  <wp:posOffset>5292090</wp:posOffset>
                </wp:positionH>
                <wp:positionV relativeFrom="paragraph">
                  <wp:posOffset>74295</wp:posOffset>
                </wp:positionV>
                <wp:extent cx="847725" cy="876300"/>
                <wp:effectExtent l="0" t="0" r="28575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76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93F16" w:rsidRPr="00E36A83" w:rsidRDefault="00A93F16" w:rsidP="00304482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36A83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12+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5D0B7CD" id="Овал 1" o:spid="_x0000_s1026" style="position:absolute;left:0;text-align:left;margin-left:416.7pt;margin-top:5.85pt;width:66.75pt;height:6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" fillcolor="#4f81bd [3204]" strokecolor="#243f60 [1604]" strokeweight="2pt">
                <v:textbox>
                  <w:txbxContent>
                    <w:p w:rsidR="00A93F16" w:rsidRPr="00E36A83" w:rsidRDefault="00A93F16" w:rsidP="00304482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36A83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</w:rPr>
                        <w:t>12+</w:t>
                      </w:r>
                    </w:p>
                  </w:txbxContent>
                </v:textbox>
              </v:oval>
            </w:pict>
          </mc:Fallback>
        </mc:AlternateContent>
      </w:r>
    </w:p>
    <w:p w:rsidR="00A93F16" w:rsidRDefault="00A93F16" w:rsidP="00A93F16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A93F16" w:rsidRDefault="00A93F16" w:rsidP="00A93F16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E36A83" w:rsidRDefault="00E36A83" w:rsidP="00A93F16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E36A83" w:rsidRPr="00E36A83" w:rsidRDefault="00E36A83" w:rsidP="00E36A83">
      <w:pPr>
        <w:rPr>
          <w:rFonts w:ascii="Times New Roman" w:hAnsi="Times New Roman" w:cs="Times New Roman"/>
        </w:rPr>
      </w:pPr>
    </w:p>
    <w:p w:rsidR="00E36A83" w:rsidRPr="00E36A83" w:rsidRDefault="00E36A83" w:rsidP="00E36A83">
      <w:pPr>
        <w:rPr>
          <w:rFonts w:ascii="Times New Roman" w:hAnsi="Times New Roman" w:cs="Times New Roman"/>
        </w:rPr>
      </w:pPr>
    </w:p>
    <w:p w:rsidR="00E36A83" w:rsidRPr="00E36A83" w:rsidRDefault="00E36A83" w:rsidP="00E36A83">
      <w:pPr>
        <w:rPr>
          <w:rFonts w:ascii="Times New Roman" w:hAnsi="Times New Roman" w:cs="Times New Roman"/>
        </w:rPr>
      </w:pPr>
    </w:p>
    <w:p w:rsidR="00E36A83" w:rsidRDefault="00E36A83" w:rsidP="00304482">
      <w:pPr>
        <w:tabs>
          <w:tab w:val="left" w:pos="1080"/>
        </w:tabs>
        <w:jc w:val="center"/>
        <w:rPr>
          <w:rFonts w:ascii="Times New Roman" w:hAnsi="Times New Roman" w:cs="Times New Roman"/>
          <w:b/>
          <w:color w:val="002060"/>
          <w:sz w:val="36"/>
          <w:szCs w:val="36"/>
        </w:rPr>
      </w:pPr>
      <w:r w:rsidRPr="00E41C64">
        <w:rPr>
          <w:rFonts w:ascii="Times New Roman" w:hAnsi="Times New Roman" w:cs="Times New Roman"/>
          <w:b/>
          <w:color w:val="002060"/>
          <w:sz w:val="36"/>
          <w:szCs w:val="36"/>
        </w:rPr>
        <w:t>РЕКОМЕНДАТЕЛЬНЫЙ СПИСОК</w:t>
      </w:r>
      <w:r w:rsidR="00323E2C"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ЛИТЕРАТУРЫ</w:t>
      </w:r>
    </w:p>
    <w:p w:rsidR="00E41C64" w:rsidRDefault="00323E2C" w:rsidP="00E41C64">
      <w:pPr>
        <w:tabs>
          <w:tab w:val="left" w:pos="1080"/>
        </w:tabs>
        <w:ind w:left="-284" w:firstLine="284"/>
        <w:jc w:val="both"/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 wp14:anchorId="311213E6" wp14:editId="7395400B">
            <wp:extent cx="6210300" cy="4659278"/>
            <wp:effectExtent l="0" t="0" r="0" b="8255"/>
            <wp:docPr id="12" name="Рисунок 1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659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E2C" w:rsidRDefault="00304482" w:rsidP="00304482">
      <w:pPr>
        <w:tabs>
          <w:tab w:val="left" w:pos="1080"/>
        </w:tabs>
        <w:spacing w:line="240" w:lineRule="auto"/>
        <w:ind w:left="-284"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04482">
        <w:rPr>
          <w:rFonts w:ascii="Times New Roman" w:hAnsi="Times New Roman" w:cs="Times New Roman"/>
          <w:sz w:val="24"/>
          <w:szCs w:val="24"/>
        </w:rPr>
        <w:t xml:space="preserve">Составил: </w:t>
      </w:r>
      <w:r w:rsidR="00323E2C">
        <w:rPr>
          <w:rFonts w:ascii="Times New Roman" w:hAnsi="Times New Roman" w:cs="Times New Roman"/>
          <w:sz w:val="24"/>
          <w:szCs w:val="24"/>
        </w:rPr>
        <w:t xml:space="preserve">ведущий библиотекарь </w:t>
      </w:r>
    </w:p>
    <w:p w:rsidR="00304482" w:rsidRDefault="00323E2C" w:rsidP="00304482">
      <w:pPr>
        <w:tabs>
          <w:tab w:val="left" w:pos="1080"/>
        </w:tabs>
        <w:spacing w:line="240" w:lineRule="auto"/>
        <w:ind w:left="-284"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отдела внестационарного обслуживания</w:t>
      </w:r>
      <w:r w:rsidR="00304482" w:rsidRPr="003044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4482" w:rsidRDefault="00304482" w:rsidP="00304482">
      <w:pPr>
        <w:tabs>
          <w:tab w:val="left" w:pos="1080"/>
        </w:tabs>
        <w:spacing w:line="240" w:lineRule="auto"/>
        <w:ind w:left="-284"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304482">
        <w:rPr>
          <w:rFonts w:ascii="Times New Roman" w:hAnsi="Times New Roman" w:cs="Times New Roman"/>
          <w:sz w:val="24"/>
          <w:szCs w:val="24"/>
        </w:rPr>
        <w:t>Бердникова Е. С.</w:t>
      </w:r>
    </w:p>
    <w:p w:rsidR="00304482" w:rsidRDefault="00304482" w:rsidP="00304482">
      <w:pPr>
        <w:tabs>
          <w:tab w:val="left" w:pos="1080"/>
        </w:tabs>
        <w:spacing w:line="240" w:lineRule="auto"/>
        <w:ind w:left="-284"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04482" w:rsidRDefault="00304482" w:rsidP="00304482">
      <w:pPr>
        <w:tabs>
          <w:tab w:val="left" w:pos="1080"/>
        </w:tabs>
        <w:spacing w:line="240" w:lineRule="auto"/>
        <w:ind w:left="-284"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04482" w:rsidRDefault="00304482" w:rsidP="00304482">
      <w:pPr>
        <w:tabs>
          <w:tab w:val="left" w:pos="1080"/>
        </w:tabs>
        <w:spacing w:line="240" w:lineRule="auto"/>
        <w:ind w:left="-284" w:firstLine="284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04482" w:rsidRDefault="00304482" w:rsidP="00304482">
      <w:pPr>
        <w:tabs>
          <w:tab w:val="left" w:pos="1080"/>
        </w:tabs>
        <w:spacing w:line="240" w:lineRule="auto"/>
        <w:ind w:left="-284"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304482" w:rsidRDefault="00304482" w:rsidP="00304482">
      <w:pPr>
        <w:tabs>
          <w:tab w:val="left" w:pos="1080"/>
        </w:tabs>
        <w:spacing w:line="240" w:lineRule="auto"/>
        <w:ind w:left="-284" w:firstLine="284"/>
        <w:contextualSpacing/>
        <w:rPr>
          <w:rFonts w:ascii="Times New Roman" w:hAnsi="Times New Roman" w:cs="Times New Roman"/>
          <w:sz w:val="24"/>
          <w:szCs w:val="24"/>
        </w:rPr>
      </w:pPr>
    </w:p>
    <w:p w:rsidR="00323E2C" w:rsidRDefault="00323E2C" w:rsidP="00304482">
      <w:pPr>
        <w:tabs>
          <w:tab w:val="left" w:pos="1080"/>
        </w:tabs>
        <w:spacing w:line="240" w:lineRule="auto"/>
        <w:ind w:left="-284"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3E2C" w:rsidRDefault="00323E2C" w:rsidP="00304482">
      <w:pPr>
        <w:tabs>
          <w:tab w:val="left" w:pos="1080"/>
        </w:tabs>
        <w:spacing w:line="240" w:lineRule="auto"/>
        <w:ind w:left="-284"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23E2C" w:rsidRDefault="00323E2C" w:rsidP="00304482">
      <w:pPr>
        <w:tabs>
          <w:tab w:val="left" w:pos="1080"/>
        </w:tabs>
        <w:spacing w:line="240" w:lineRule="auto"/>
        <w:ind w:left="-284"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304482" w:rsidRDefault="00304482" w:rsidP="00304482">
      <w:pPr>
        <w:tabs>
          <w:tab w:val="left" w:pos="1080"/>
        </w:tabs>
        <w:spacing w:line="240" w:lineRule="auto"/>
        <w:ind w:left="-284" w:firstLine="28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ст. Романовская, 202</w:t>
      </w:r>
      <w:r w:rsidR="00323E2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F1014" w:rsidRDefault="004F1014" w:rsidP="00AB360A">
      <w:pPr>
        <w:tabs>
          <w:tab w:val="left" w:pos="1080"/>
        </w:tabs>
        <w:spacing w:line="240" w:lineRule="auto"/>
        <w:ind w:left="-284" w:firstLine="28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4F1014" w:rsidRDefault="004F1014" w:rsidP="00AB360A">
      <w:pPr>
        <w:tabs>
          <w:tab w:val="left" w:pos="1080"/>
        </w:tabs>
        <w:spacing w:line="240" w:lineRule="auto"/>
        <w:ind w:left="-284" w:firstLine="284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B360A" w:rsidRPr="0086334E" w:rsidRDefault="00AB360A" w:rsidP="00AB360A">
      <w:pPr>
        <w:tabs>
          <w:tab w:val="left" w:pos="1080"/>
        </w:tabs>
        <w:spacing w:line="240" w:lineRule="auto"/>
        <w:ind w:left="-284" w:firstLine="28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6334E">
        <w:rPr>
          <w:rFonts w:ascii="Times New Roman" w:hAnsi="Times New Roman" w:cs="Times New Roman"/>
          <w:sz w:val="28"/>
          <w:szCs w:val="28"/>
        </w:rPr>
        <w:t xml:space="preserve">Есть чудо на свете с названьем дивным – книга! </w:t>
      </w:r>
    </w:p>
    <w:p w:rsidR="00AB360A" w:rsidRPr="0086334E" w:rsidRDefault="00AB360A" w:rsidP="00AB360A">
      <w:pPr>
        <w:tabs>
          <w:tab w:val="left" w:pos="1080"/>
        </w:tabs>
        <w:spacing w:line="240" w:lineRule="auto"/>
        <w:ind w:left="-284" w:firstLine="28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6334E">
        <w:rPr>
          <w:rFonts w:ascii="Times New Roman" w:hAnsi="Times New Roman" w:cs="Times New Roman"/>
          <w:sz w:val="28"/>
          <w:szCs w:val="28"/>
        </w:rPr>
        <w:t xml:space="preserve">Великой красоты и сложности предел, </w:t>
      </w:r>
    </w:p>
    <w:p w:rsidR="00AB360A" w:rsidRPr="0086334E" w:rsidRDefault="00AB360A" w:rsidP="00AB360A">
      <w:pPr>
        <w:tabs>
          <w:tab w:val="left" w:pos="1080"/>
        </w:tabs>
        <w:spacing w:line="240" w:lineRule="auto"/>
        <w:ind w:left="-284" w:firstLine="28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6334E">
        <w:rPr>
          <w:rFonts w:ascii="Times New Roman" w:hAnsi="Times New Roman" w:cs="Times New Roman"/>
          <w:sz w:val="28"/>
          <w:szCs w:val="28"/>
        </w:rPr>
        <w:t>Животворящий сплав прошедшего мига,</w:t>
      </w:r>
    </w:p>
    <w:p w:rsidR="00AB360A" w:rsidRPr="0086334E" w:rsidRDefault="00AB360A" w:rsidP="00AB360A">
      <w:pPr>
        <w:tabs>
          <w:tab w:val="left" w:pos="1080"/>
        </w:tabs>
        <w:spacing w:line="240" w:lineRule="auto"/>
        <w:ind w:left="-284" w:firstLine="284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86334E">
        <w:rPr>
          <w:rFonts w:ascii="Times New Roman" w:hAnsi="Times New Roman" w:cs="Times New Roman"/>
          <w:sz w:val="28"/>
          <w:szCs w:val="28"/>
        </w:rPr>
        <w:t xml:space="preserve"> Фундамент грядущих добрых дел.</w:t>
      </w:r>
    </w:p>
    <w:p w:rsidR="00AB360A" w:rsidRPr="0086334E" w:rsidRDefault="00AB360A" w:rsidP="00304482">
      <w:pPr>
        <w:tabs>
          <w:tab w:val="left" w:pos="1080"/>
        </w:tabs>
        <w:spacing w:line="240" w:lineRule="auto"/>
        <w:ind w:left="-284" w:firstLine="284"/>
        <w:contextualSpacing/>
        <w:jc w:val="center"/>
        <w:rPr>
          <w:sz w:val="28"/>
          <w:szCs w:val="28"/>
        </w:rPr>
      </w:pPr>
    </w:p>
    <w:p w:rsidR="00AB360A" w:rsidRPr="00AB360A" w:rsidRDefault="00AB360A" w:rsidP="00AB360A">
      <w:pPr>
        <w:tabs>
          <w:tab w:val="left" w:pos="1080"/>
        </w:tabs>
        <w:spacing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60A">
        <w:rPr>
          <w:rFonts w:ascii="Times New Roman" w:hAnsi="Times New Roman" w:cs="Times New Roman"/>
          <w:sz w:val="28"/>
          <w:szCs w:val="28"/>
        </w:rPr>
        <w:t>День православной книги. Именно книга – главный источник культуры, мудрый учитель жизни. Она определяет духовное рождение и становление личности, оживляет историческую память в каждом человеке. Обращение к православной книге - это возможность переосмыслить идеалы, к которым мы стремимся? и найти ответы на многие насущные вопросы.</w:t>
      </w:r>
    </w:p>
    <w:p w:rsidR="00AB360A" w:rsidRPr="00AB360A" w:rsidRDefault="00AB360A" w:rsidP="00AB360A">
      <w:pPr>
        <w:tabs>
          <w:tab w:val="left" w:pos="1080"/>
        </w:tabs>
        <w:spacing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60A">
        <w:rPr>
          <w:rFonts w:ascii="Times New Roman" w:hAnsi="Times New Roman" w:cs="Times New Roman"/>
          <w:sz w:val="28"/>
          <w:szCs w:val="28"/>
        </w:rPr>
        <w:t xml:space="preserve"> «Книга – великий дар человеку от Бога. Она служит не только для передачи исторической информации, но служит дверью в будущее: от того, какими будут книги, зависит и то, какими будут идеалы у молодежи, а значит – зависит наше будущее». Велико значение православной литературы в жизни верующего человека. Неизгладимый след в душе человека может оставить печатное духовное слово. </w:t>
      </w:r>
    </w:p>
    <w:p w:rsidR="001E5E75" w:rsidRDefault="00AB360A" w:rsidP="00AB360A">
      <w:pPr>
        <w:tabs>
          <w:tab w:val="left" w:pos="1080"/>
        </w:tabs>
        <w:spacing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60A">
        <w:rPr>
          <w:rFonts w:ascii="Times New Roman" w:hAnsi="Times New Roman" w:cs="Times New Roman"/>
          <w:sz w:val="28"/>
          <w:szCs w:val="28"/>
        </w:rPr>
        <w:t>День православной книги был учреждён на заседании Священного Синода Русской православной церкви 25 декабря 2009 года. Впервые был отмечен в 2010 году по благословению Святейшего Патриарха Московского и всея Руси Кирилла, в память о первой книге, которая была издана в этот день (1 марта по старому стилю или 14 марта по новому), в далёком 1564 году. Этой книгой стал 3 «Апостол» первопечатника диакона Ивана Федорова. «…До святых равноапостольных Кирилла и Мефодия все священные книги, излагавшие христианское учение, были написаны только на древнееврейском, греческом и латинском языках…».</w:t>
      </w:r>
    </w:p>
    <w:p w:rsidR="00A50E8E" w:rsidRDefault="00A50E8E" w:rsidP="00AB360A">
      <w:pPr>
        <w:tabs>
          <w:tab w:val="left" w:pos="1080"/>
        </w:tabs>
        <w:spacing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E8E">
        <w:rPr>
          <w:rFonts w:ascii="Times New Roman" w:hAnsi="Times New Roman" w:cs="Times New Roman"/>
          <w:sz w:val="28"/>
          <w:szCs w:val="28"/>
        </w:rPr>
        <w:t>Вашему вниман</w:t>
      </w:r>
      <w:r>
        <w:rPr>
          <w:rFonts w:ascii="Times New Roman" w:hAnsi="Times New Roman" w:cs="Times New Roman"/>
          <w:sz w:val="28"/>
          <w:szCs w:val="28"/>
        </w:rPr>
        <w:t xml:space="preserve">ию предлагаем список литературы, который направлен на духовно-нравственное воспитание, </w:t>
      </w:r>
      <w:r w:rsidRPr="00A50E8E">
        <w:rPr>
          <w:rFonts w:ascii="Times New Roman" w:hAnsi="Times New Roman" w:cs="Times New Roman"/>
          <w:sz w:val="28"/>
          <w:szCs w:val="28"/>
        </w:rPr>
        <w:t>развитие интере</w:t>
      </w:r>
      <w:r>
        <w:rPr>
          <w:rFonts w:ascii="Times New Roman" w:hAnsi="Times New Roman" w:cs="Times New Roman"/>
          <w:sz w:val="28"/>
          <w:szCs w:val="28"/>
        </w:rPr>
        <w:t>са к православной литературе и</w:t>
      </w:r>
      <w:r w:rsidRPr="00A50E8E">
        <w:rPr>
          <w:rFonts w:ascii="Times New Roman" w:hAnsi="Times New Roman" w:cs="Times New Roman"/>
          <w:sz w:val="28"/>
          <w:szCs w:val="28"/>
        </w:rPr>
        <w:t xml:space="preserve"> пропаганда семейного чтения, направленного на воспитание подрастающих поколений в духе истинных христианских ценностей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1A11" w:rsidRDefault="00B11A11" w:rsidP="00B11A1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1A11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86334E" w:rsidRDefault="00B11A11" w:rsidP="00B11A1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11A1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3E2C" w:rsidRDefault="00A56A25" w:rsidP="00B11A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11A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5219003" wp14:editId="039EAC12">
            <wp:simplePos x="0" y="0"/>
            <wp:positionH relativeFrom="column">
              <wp:posOffset>-295910</wp:posOffset>
            </wp:positionH>
            <wp:positionV relativeFrom="paragraph">
              <wp:posOffset>-3175</wp:posOffset>
            </wp:positionV>
            <wp:extent cx="1770380" cy="2419350"/>
            <wp:effectExtent l="0" t="0" r="1270" b="0"/>
            <wp:wrapThrough wrapText="bothSides">
              <wp:wrapPolygon edited="0">
                <wp:start x="0" y="0"/>
                <wp:lineTo x="0" y="21430"/>
                <wp:lineTo x="21383" y="21430"/>
                <wp:lineTo x="21383" y="0"/>
                <wp:lineTo x="0" y="0"/>
              </wp:wrapPolygon>
            </wp:wrapThrough>
            <wp:docPr id="2" name="Рисунок 2" descr="https://slovo.net.ru/upload/goodspics/81435-20161213114524-0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lovo.net.ru/upload/goodspics/81435-20161213114524-0_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color w:val="02243F"/>
          <w:sz w:val="28"/>
          <w:szCs w:val="28"/>
          <w:shd w:val="clear" w:color="auto" w:fill="FFFFFF"/>
        </w:rPr>
        <w:t xml:space="preserve">       </w:t>
      </w:r>
      <w:r w:rsidRPr="00D81A4A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Библия для детей</w:t>
      </w:r>
      <w:r w:rsidRPr="00D81A4A">
        <w:rPr>
          <w:rFonts w:ascii="Times New Roman" w:hAnsi="Times New Roman" w:cs="Times New Roman"/>
          <w:sz w:val="28"/>
          <w:szCs w:val="28"/>
          <w:shd w:val="clear" w:color="auto" w:fill="FFFFFF"/>
        </w:rPr>
        <w:t>: Ветхий Завет, Новый Завет / [сост. протоиерей Александр Соколов]; ил. Г. Доре и Плокгорста. – М</w:t>
      </w:r>
      <w:r w:rsidR="008C57D2">
        <w:rPr>
          <w:rFonts w:ascii="Times New Roman" w:hAnsi="Times New Roman" w:cs="Times New Roman"/>
          <w:sz w:val="28"/>
          <w:szCs w:val="28"/>
          <w:shd w:val="clear" w:color="auto" w:fill="FFFFFF"/>
        </w:rPr>
        <w:t>осква</w:t>
      </w:r>
      <w:r w:rsidRPr="00D81A4A">
        <w:rPr>
          <w:rFonts w:ascii="Times New Roman" w:hAnsi="Times New Roman" w:cs="Times New Roman"/>
          <w:sz w:val="28"/>
          <w:szCs w:val="28"/>
          <w:shd w:val="clear" w:color="auto" w:fill="FFFFFF"/>
        </w:rPr>
        <w:t>: Эксмо, 2003. - 526, [1] с.: ил.</w:t>
      </w:r>
    </w:p>
    <w:p w:rsidR="00B11A11" w:rsidRPr="00B11A11" w:rsidRDefault="00A56A25" w:rsidP="00B11A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B11A11" w:rsidRPr="00B11A11">
        <w:rPr>
          <w:rFonts w:ascii="Times New Roman" w:hAnsi="Times New Roman" w:cs="Times New Roman"/>
          <w:sz w:val="28"/>
          <w:szCs w:val="28"/>
        </w:rPr>
        <w:t xml:space="preserve">Роль Библии – главной книги христиан - в истории, литературе, искусстве, музыке огромна. Вся древнерусская живопись, все искусство европейского Возрождения проникнуты ее мотивами и населены ее героями. Не зная сюжеты Ветхого и Нового Завета, многое в мировом и </w:t>
      </w:r>
      <w:r w:rsidR="0086334E">
        <w:rPr>
          <w:rFonts w:ascii="Times New Roman" w:hAnsi="Times New Roman" w:cs="Times New Roman"/>
          <w:sz w:val="28"/>
          <w:szCs w:val="28"/>
        </w:rPr>
        <w:t xml:space="preserve"> </w:t>
      </w:r>
      <w:r w:rsidR="00B11A11" w:rsidRPr="00B11A11">
        <w:rPr>
          <w:rFonts w:ascii="Times New Roman" w:hAnsi="Times New Roman" w:cs="Times New Roman"/>
          <w:sz w:val="28"/>
          <w:szCs w:val="28"/>
        </w:rPr>
        <w:t>русском искусстве останется для нас непонятным.</w:t>
      </w:r>
    </w:p>
    <w:p w:rsidR="00B11A11" w:rsidRPr="00B11A11" w:rsidRDefault="0086334E" w:rsidP="00B11A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11A11" w:rsidRPr="00B11A11">
        <w:rPr>
          <w:rFonts w:ascii="Times New Roman" w:hAnsi="Times New Roman" w:cs="Times New Roman"/>
          <w:sz w:val="28"/>
          <w:szCs w:val="28"/>
        </w:rPr>
        <w:t>Составил протоиерей Александр Соколов. Иллюстрации Г.Доре и Плокгорста.</w:t>
      </w:r>
    </w:p>
    <w:p w:rsidR="00B11A11" w:rsidRPr="00B11A11" w:rsidRDefault="00B11A11" w:rsidP="00B11A11">
      <w:pPr>
        <w:tabs>
          <w:tab w:val="left" w:pos="108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2450" w:rsidRDefault="003E2450" w:rsidP="003E24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2450" w:rsidRDefault="003E2450" w:rsidP="003E24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F1014" w:rsidRDefault="004F1014" w:rsidP="0086334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1905</wp:posOffset>
            </wp:positionV>
            <wp:extent cx="1743075" cy="2590800"/>
            <wp:effectExtent l="0" t="0" r="9525" b="0"/>
            <wp:wrapThrough wrapText="bothSides">
              <wp:wrapPolygon edited="0">
                <wp:start x="0" y="0"/>
                <wp:lineTo x="0" y="21441"/>
                <wp:lineTo x="21482" y="21441"/>
                <wp:lineTo x="21482" y="0"/>
                <wp:lineTo x="0" y="0"/>
              </wp:wrapPolygon>
            </wp:wrapThrough>
            <wp:docPr id="3" name="Рисунок 3" descr="https://litlife.club/storage/324/213/_ba/9017_html_m71859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tlife.club/storage/324/213/_ba/9017_html_m7185938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86334E" w:rsidRPr="004F1014" w:rsidRDefault="004F1014" w:rsidP="0086334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6334E">
        <w:rPr>
          <w:rFonts w:ascii="Times New Roman" w:hAnsi="Times New Roman" w:cs="Times New Roman"/>
          <w:b/>
          <w:sz w:val="28"/>
          <w:szCs w:val="28"/>
        </w:rPr>
        <w:t xml:space="preserve">Игумен Георгий (Шестун) </w:t>
      </w:r>
      <w:r w:rsidR="0086334E" w:rsidRPr="0086334E">
        <w:rPr>
          <w:rFonts w:ascii="Times New Roman" w:hAnsi="Times New Roman" w:cs="Times New Roman"/>
          <w:sz w:val="28"/>
          <w:szCs w:val="28"/>
        </w:rPr>
        <w:t>Православная семья</w:t>
      </w:r>
      <w:r w:rsidR="008C57D2">
        <w:rPr>
          <w:rFonts w:ascii="Times New Roman" w:hAnsi="Times New Roman" w:cs="Times New Roman"/>
          <w:sz w:val="28"/>
          <w:szCs w:val="28"/>
        </w:rPr>
        <w:t>.- Москва</w:t>
      </w:r>
      <w:r w:rsidR="0086334E">
        <w:rPr>
          <w:rFonts w:ascii="Times New Roman" w:hAnsi="Times New Roman" w:cs="Times New Roman"/>
          <w:sz w:val="28"/>
          <w:szCs w:val="28"/>
        </w:rPr>
        <w:t>:</w:t>
      </w:r>
      <w:r w:rsidR="0086334E" w:rsidRPr="00B11A11">
        <w:rPr>
          <w:rFonts w:ascii="Times New Roman" w:hAnsi="Times New Roman" w:cs="Times New Roman"/>
          <w:sz w:val="28"/>
          <w:szCs w:val="28"/>
        </w:rPr>
        <w:t xml:space="preserve"> </w:t>
      </w:r>
      <w:r w:rsidR="0086334E">
        <w:rPr>
          <w:rFonts w:ascii="Times New Roman" w:hAnsi="Times New Roman" w:cs="Times New Roman"/>
          <w:sz w:val="28"/>
          <w:szCs w:val="28"/>
        </w:rPr>
        <w:t>Воскресная школа, Институт экспертизы образовательных программ и государственных конфессиональных отношений</w:t>
      </w:r>
      <w:r w:rsidR="0086334E" w:rsidRPr="00B11A11">
        <w:rPr>
          <w:rFonts w:ascii="Times New Roman" w:hAnsi="Times New Roman" w:cs="Times New Roman"/>
          <w:sz w:val="28"/>
          <w:szCs w:val="28"/>
        </w:rPr>
        <w:t>, 200</w:t>
      </w:r>
      <w:r w:rsidR="0086334E">
        <w:rPr>
          <w:rFonts w:ascii="Times New Roman" w:hAnsi="Times New Roman" w:cs="Times New Roman"/>
          <w:sz w:val="28"/>
          <w:szCs w:val="28"/>
        </w:rPr>
        <w:t>5</w:t>
      </w:r>
      <w:r w:rsidR="0086334E" w:rsidRPr="00B11A11">
        <w:rPr>
          <w:rFonts w:ascii="Times New Roman" w:hAnsi="Times New Roman" w:cs="Times New Roman"/>
          <w:sz w:val="28"/>
          <w:szCs w:val="28"/>
        </w:rPr>
        <w:t>.</w:t>
      </w:r>
      <w:r w:rsidR="0086334E">
        <w:rPr>
          <w:rFonts w:ascii="Times New Roman" w:hAnsi="Times New Roman" w:cs="Times New Roman"/>
          <w:sz w:val="28"/>
          <w:szCs w:val="28"/>
        </w:rPr>
        <w:t xml:space="preserve"> -272 с</w:t>
      </w:r>
      <w:r w:rsidR="00323E2C">
        <w:rPr>
          <w:rFonts w:ascii="Times New Roman" w:hAnsi="Times New Roman" w:cs="Times New Roman"/>
          <w:sz w:val="28"/>
          <w:szCs w:val="28"/>
        </w:rPr>
        <w:t>.</w:t>
      </w:r>
    </w:p>
    <w:p w:rsidR="004F1014" w:rsidRDefault="004F1014" w:rsidP="0086334E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 xml:space="preserve">      </w:t>
      </w:r>
      <w:r w:rsidRPr="004F1014"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  <w:t>Книга архимандрита Георгия содержит советы и ответы на волнующие вопросы по устроению семьи и духовному воспитанию детей; наставления Иоанна Златоустого желающим вступить в брак и супругам; примеры из жизни прославленных отцов и семейный молитвослов.</w:t>
      </w:r>
    </w:p>
    <w:p w:rsidR="008364DB" w:rsidRDefault="008364DB" w:rsidP="0086334E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</w:p>
    <w:p w:rsidR="008364DB" w:rsidRDefault="008364DB" w:rsidP="0086334E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EFEFE"/>
        </w:rPr>
      </w:pPr>
    </w:p>
    <w:p w:rsidR="002E6831" w:rsidRPr="00561B4E" w:rsidRDefault="00323E2C" w:rsidP="005E2CD7">
      <w:pPr>
        <w:tabs>
          <w:tab w:val="left" w:pos="-142"/>
        </w:tabs>
        <w:spacing w:line="240" w:lineRule="auto"/>
        <w:ind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5680" behindDoc="1" locked="0" layoutInCell="1" allowOverlap="1" wp14:anchorId="5D994C40" wp14:editId="5D0F1E2C">
            <wp:simplePos x="0" y="0"/>
            <wp:positionH relativeFrom="column">
              <wp:posOffset>-6539</wp:posOffset>
            </wp:positionH>
            <wp:positionV relativeFrom="paragraph">
              <wp:posOffset>94786</wp:posOffset>
            </wp:positionV>
            <wp:extent cx="1819275" cy="2619375"/>
            <wp:effectExtent l="0" t="0" r="9525" b="9525"/>
            <wp:wrapThrough wrapText="bothSides">
              <wp:wrapPolygon edited="0">
                <wp:start x="0" y="0"/>
                <wp:lineTo x="0" y="21521"/>
                <wp:lineTo x="21487" y="21521"/>
                <wp:lineTo x="21487" y="0"/>
                <wp:lineTo x="0" y="0"/>
              </wp:wrapPolygon>
            </wp:wrapThrough>
            <wp:docPr id="4" name="Рисунок 4" descr="http://xn----8sbcacvtbth8af0c.xn--p1ai/wp-content/uploads/2017/06/Untitled.FR12-001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xn----8sbcacvtbth8af0c.xn--p1ai/wp-content/uploads/2017/06/Untitled.FR12-00141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2CD7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364DB">
        <w:rPr>
          <w:rFonts w:ascii="Times New Roman" w:hAnsi="Times New Roman" w:cs="Times New Roman"/>
          <w:b/>
          <w:sz w:val="28"/>
          <w:szCs w:val="28"/>
        </w:rPr>
        <w:t>Воскобойников, В. М</w:t>
      </w:r>
      <w:r w:rsidR="008364DB" w:rsidRPr="00561B4E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8C57D2">
        <w:rPr>
          <w:rFonts w:ascii="Times New Roman" w:hAnsi="Times New Roman" w:cs="Times New Roman"/>
          <w:sz w:val="28"/>
          <w:szCs w:val="28"/>
        </w:rPr>
        <w:t>Кирилл и Мефодий</w:t>
      </w:r>
      <w:r w:rsidR="002E6831" w:rsidRPr="00561B4E">
        <w:rPr>
          <w:rFonts w:ascii="Times New Roman" w:hAnsi="Times New Roman" w:cs="Times New Roman"/>
          <w:sz w:val="28"/>
          <w:szCs w:val="28"/>
        </w:rPr>
        <w:t>/ В. М. Воскобойников;  худож. Ю</w:t>
      </w:r>
      <w:r w:rsidR="008C57D2">
        <w:rPr>
          <w:rFonts w:ascii="Times New Roman" w:hAnsi="Times New Roman" w:cs="Times New Roman"/>
          <w:sz w:val="28"/>
          <w:szCs w:val="28"/>
        </w:rPr>
        <w:t>рий и Маргарита Черепановы. – Москва</w:t>
      </w:r>
      <w:r w:rsidR="002E6831" w:rsidRPr="00561B4E">
        <w:rPr>
          <w:rFonts w:ascii="Times New Roman" w:hAnsi="Times New Roman" w:cs="Times New Roman"/>
          <w:sz w:val="28"/>
          <w:szCs w:val="28"/>
        </w:rPr>
        <w:t xml:space="preserve">: </w:t>
      </w:r>
      <w:r w:rsidR="002C090E" w:rsidRPr="00561B4E">
        <w:rPr>
          <w:rFonts w:ascii="Times New Roman" w:hAnsi="Times New Roman" w:cs="Times New Roman"/>
          <w:sz w:val="28"/>
          <w:szCs w:val="28"/>
        </w:rPr>
        <w:t xml:space="preserve">РОСМЭН-ПРЕСС, </w:t>
      </w:r>
      <w:r w:rsidR="008C57D2" w:rsidRPr="00561B4E">
        <w:rPr>
          <w:rFonts w:ascii="Times New Roman" w:hAnsi="Times New Roman" w:cs="Times New Roman"/>
          <w:sz w:val="28"/>
          <w:szCs w:val="28"/>
        </w:rPr>
        <w:t>2004. -</w:t>
      </w:r>
      <w:r w:rsidR="002C090E" w:rsidRPr="00561B4E">
        <w:rPr>
          <w:rFonts w:ascii="Times New Roman" w:hAnsi="Times New Roman" w:cs="Times New Roman"/>
          <w:sz w:val="28"/>
          <w:szCs w:val="28"/>
        </w:rPr>
        <w:t xml:space="preserve"> 63 </w:t>
      </w:r>
      <w:r w:rsidR="005E2CD7" w:rsidRPr="00561B4E">
        <w:rPr>
          <w:rFonts w:ascii="Times New Roman" w:hAnsi="Times New Roman" w:cs="Times New Roman"/>
          <w:sz w:val="28"/>
          <w:szCs w:val="28"/>
        </w:rPr>
        <w:t xml:space="preserve">с.: </w:t>
      </w:r>
      <w:r w:rsidR="002C090E" w:rsidRPr="00561B4E">
        <w:rPr>
          <w:rFonts w:ascii="Times New Roman" w:hAnsi="Times New Roman" w:cs="Times New Roman"/>
          <w:sz w:val="28"/>
          <w:szCs w:val="28"/>
        </w:rPr>
        <w:t xml:space="preserve">ил.- </w:t>
      </w:r>
      <w:r w:rsidR="005E2CD7" w:rsidRPr="00561B4E">
        <w:rPr>
          <w:rFonts w:ascii="Times New Roman" w:hAnsi="Times New Roman" w:cs="Times New Roman"/>
          <w:sz w:val="28"/>
          <w:szCs w:val="28"/>
          <w:shd w:val="clear" w:color="auto" w:fill="FFFFFF"/>
        </w:rPr>
        <w:t>(Душа Росс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ии. Наши православные святые).</w:t>
      </w:r>
      <w:r w:rsidR="002C090E" w:rsidRPr="00561B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4DB" w:rsidRPr="00561B4E" w:rsidRDefault="005E2CD7" w:rsidP="005E2CD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1B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Повесть о равноапостольных Кирилле и Мефодии - просветителях славянских и стойких христианах. На Руси святых братьев всегда особо почитали за то, что они составили славянскую азбуку.</w:t>
      </w:r>
      <w:r w:rsidRPr="00561B4E">
        <w:rPr>
          <w:rFonts w:ascii="Times New Roman" w:hAnsi="Times New Roman" w:cs="Times New Roman"/>
          <w:sz w:val="28"/>
          <w:szCs w:val="28"/>
        </w:rPr>
        <w:br/>
      </w:r>
      <w:r w:rsidRPr="00561B4E">
        <w:rPr>
          <w:rFonts w:ascii="Times New Roman" w:hAnsi="Times New Roman" w:cs="Times New Roman"/>
          <w:sz w:val="28"/>
          <w:szCs w:val="28"/>
          <w:shd w:val="clear" w:color="auto" w:fill="FFFFFF"/>
        </w:rPr>
        <w:t>Допущено к распространению Издательским Советом Русской Православной Церкви.</w:t>
      </w:r>
      <w:r w:rsidRPr="00561B4E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3E2450" w:rsidRDefault="003E2450" w:rsidP="003E24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61B4E" w:rsidRDefault="00561B4E" w:rsidP="00561B4E">
      <w:pPr>
        <w:tabs>
          <w:tab w:val="left" w:pos="-142"/>
        </w:tabs>
        <w:spacing w:line="240" w:lineRule="auto"/>
        <w:ind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323E2C" w:rsidRDefault="005D28D3" w:rsidP="00561B4E">
      <w:pPr>
        <w:tabs>
          <w:tab w:val="left" w:pos="-142"/>
        </w:tabs>
        <w:spacing w:line="240" w:lineRule="auto"/>
        <w:ind w:hanging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8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1B4E" w:rsidRPr="005D28D3" w:rsidRDefault="00323E2C" w:rsidP="00561B4E">
      <w:pPr>
        <w:tabs>
          <w:tab w:val="left" w:pos="-142"/>
        </w:tabs>
        <w:spacing w:line="240" w:lineRule="auto"/>
        <w:ind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 wp14:anchorId="56FF5E31" wp14:editId="1DCD5EFC">
            <wp:simplePos x="0" y="0"/>
            <wp:positionH relativeFrom="column">
              <wp:posOffset>45085</wp:posOffset>
            </wp:positionH>
            <wp:positionV relativeFrom="paragraph">
              <wp:posOffset>10795</wp:posOffset>
            </wp:positionV>
            <wp:extent cx="1914525" cy="2609850"/>
            <wp:effectExtent l="0" t="0" r="9525" b="0"/>
            <wp:wrapThrough wrapText="bothSides">
              <wp:wrapPolygon edited="0">
                <wp:start x="0" y="0"/>
                <wp:lineTo x="0" y="21442"/>
                <wp:lineTo x="21493" y="21442"/>
                <wp:lineTo x="21493" y="0"/>
                <wp:lineTo x="0" y="0"/>
              </wp:wrapPolygon>
            </wp:wrapThrough>
            <wp:docPr id="5" name="Рисунок 5" descr="Наталия Скоробогатько - Русская православная культура обложка книг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аталия Скоробогатько - Русская православная культура обложка книг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8D3">
        <w:rPr>
          <w:rFonts w:ascii="Times New Roman" w:hAnsi="Times New Roman" w:cs="Times New Roman"/>
          <w:b/>
          <w:sz w:val="28"/>
          <w:szCs w:val="28"/>
        </w:rPr>
        <w:t xml:space="preserve">С   Скоробогатько, Н. В. </w:t>
      </w:r>
      <w:r w:rsidR="005D28D3" w:rsidRPr="00561B4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D28D3">
        <w:rPr>
          <w:rFonts w:ascii="Times New Roman" w:hAnsi="Times New Roman" w:cs="Times New Roman"/>
          <w:sz w:val="28"/>
          <w:szCs w:val="28"/>
        </w:rPr>
        <w:t>Русская православная культура</w:t>
      </w:r>
      <w:r w:rsidR="005D28D3" w:rsidRPr="00561B4E">
        <w:rPr>
          <w:rFonts w:ascii="Times New Roman" w:hAnsi="Times New Roman" w:cs="Times New Roman"/>
          <w:sz w:val="28"/>
          <w:szCs w:val="28"/>
        </w:rPr>
        <w:t xml:space="preserve">/ </w:t>
      </w:r>
      <w:r w:rsidR="005D28D3">
        <w:rPr>
          <w:rFonts w:ascii="Times New Roman" w:hAnsi="Times New Roman" w:cs="Times New Roman"/>
          <w:sz w:val="28"/>
          <w:szCs w:val="28"/>
        </w:rPr>
        <w:t>Н.  В. Скоробогатько</w:t>
      </w:r>
      <w:r w:rsidR="008C57D2">
        <w:rPr>
          <w:rFonts w:ascii="Times New Roman" w:hAnsi="Times New Roman" w:cs="Times New Roman"/>
          <w:sz w:val="28"/>
          <w:szCs w:val="28"/>
        </w:rPr>
        <w:t>. – Москва</w:t>
      </w:r>
      <w:r w:rsidR="005D28D3" w:rsidRPr="00561B4E">
        <w:rPr>
          <w:rFonts w:ascii="Times New Roman" w:hAnsi="Times New Roman" w:cs="Times New Roman"/>
          <w:sz w:val="28"/>
          <w:szCs w:val="28"/>
        </w:rPr>
        <w:t xml:space="preserve">: </w:t>
      </w:r>
      <w:r w:rsidR="005D28D3">
        <w:rPr>
          <w:rFonts w:ascii="Times New Roman" w:hAnsi="Times New Roman" w:cs="Times New Roman"/>
          <w:sz w:val="28"/>
          <w:szCs w:val="28"/>
        </w:rPr>
        <w:t>Белый город</w:t>
      </w:r>
      <w:r w:rsidR="005D28D3" w:rsidRPr="00561B4E">
        <w:rPr>
          <w:rFonts w:ascii="Times New Roman" w:hAnsi="Times New Roman" w:cs="Times New Roman"/>
          <w:sz w:val="28"/>
          <w:szCs w:val="28"/>
        </w:rPr>
        <w:t xml:space="preserve">, </w:t>
      </w:r>
      <w:r w:rsidR="008C57D2" w:rsidRPr="00561B4E">
        <w:rPr>
          <w:rFonts w:ascii="Times New Roman" w:hAnsi="Times New Roman" w:cs="Times New Roman"/>
          <w:sz w:val="28"/>
          <w:szCs w:val="28"/>
        </w:rPr>
        <w:t>200</w:t>
      </w:r>
      <w:r w:rsidR="008C57D2">
        <w:rPr>
          <w:rFonts w:ascii="Times New Roman" w:hAnsi="Times New Roman" w:cs="Times New Roman"/>
          <w:sz w:val="28"/>
          <w:szCs w:val="28"/>
        </w:rPr>
        <w:t>6</w:t>
      </w:r>
      <w:r w:rsidR="008C57D2" w:rsidRPr="00561B4E">
        <w:rPr>
          <w:rFonts w:ascii="Times New Roman" w:hAnsi="Times New Roman" w:cs="Times New Roman"/>
          <w:sz w:val="28"/>
          <w:szCs w:val="28"/>
        </w:rPr>
        <w:t>. -</w:t>
      </w:r>
      <w:r w:rsidR="005D28D3" w:rsidRPr="00561B4E">
        <w:rPr>
          <w:rFonts w:ascii="Times New Roman" w:hAnsi="Times New Roman" w:cs="Times New Roman"/>
          <w:sz w:val="28"/>
          <w:szCs w:val="28"/>
        </w:rPr>
        <w:t xml:space="preserve"> </w:t>
      </w:r>
      <w:r w:rsidR="005D28D3">
        <w:rPr>
          <w:rFonts w:ascii="Times New Roman" w:hAnsi="Times New Roman" w:cs="Times New Roman"/>
          <w:sz w:val="28"/>
          <w:szCs w:val="28"/>
        </w:rPr>
        <w:t>48</w:t>
      </w:r>
      <w:r w:rsidR="005D28D3" w:rsidRPr="00561B4E">
        <w:rPr>
          <w:rFonts w:ascii="Times New Roman" w:hAnsi="Times New Roman" w:cs="Times New Roman"/>
          <w:sz w:val="28"/>
          <w:szCs w:val="28"/>
        </w:rPr>
        <w:t xml:space="preserve"> с.: ил.- </w:t>
      </w:r>
      <w:r w:rsidR="005D28D3" w:rsidRPr="00561B4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E355C7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России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8364DB" w:rsidRDefault="00323E2C" w:rsidP="005D28D3">
      <w:pPr>
        <w:tabs>
          <w:tab w:val="left" w:pos="-142"/>
        </w:tabs>
        <w:spacing w:line="240" w:lineRule="auto"/>
        <w:ind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   </w:t>
      </w:r>
      <w:r w:rsidR="005D28D3" w:rsidRPr="005D28D3">
        <w:rPr>
          <w:rFonts w:ascii="Times New Roman" w:hAnsi="Times New Roman" w:cs="Times New Roman"/>
          <w:sz w:val="28"/>
          <w:szCs w:val="28"/>
          <w:shd w:val="clear" w:color="auto" w:fill="FFFFFF"/>
        </w:rPr>
        <w:t>В книге на живых примерах показаны православные корни русской культуры, проявляющиеся в самых различных ее областях: мировоззренческой, художественной, бытовой и т.д. Книга может быть использована при изучении курса "Основы православной культуры". Автор - кандидат философских наук, преподаватель одного из московских вузов</w:t>
      </w:r>
      <w:r w:rsidR="005D28D3" w:rsidRPr="005D28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5D28D3" w:rsidRPr="005D28D3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8364DB" w:rsidRPr="004F1014" w:rsidRDefault="008364DB" w:rsidP="003E24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2450" w:rsidRDefault="003E2450" w:rsidP="003E24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2450" w:rsidRDefault="003E2450" w:rsidP="003E24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2450" w:rsidRDefault="003E2450" w:rsidP="003E24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2450" w:rsidRDefault="003E2450" w:rsidP="003E24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D1029" w:rsidRDefault="006D1029" w:rsidP="006D1029">
      <w:pPr>
        <w:tabs>
          <w:tab w:val="left" w:pos="-142"/>
        </w:tabs>
        <w:spacing w:line="240" w:lineRule="auto"/>
        <w:ind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-181610</wp:posOffset>
            </wp:positionH>
            <wp:positionV relativeFrom="paragraph">
              <wp:posOffset>1905</wp:posOffset>
            </wp:positionV>
            <wp:extent cx="2028825" cy="2638425"/>
            <wp:effectExtent l="0" t="0" r="9525" b="9525"/>
            <wp:wrapThrough wrapText="bothSides">
              <wp:wrapPolygon edited="0">
                <wp:start x="0" y="0"/>
                <wp:lineTo x="0" y="21522"/>
                <wp:lineTo x="21499" y="21522"/>
                <wp:lineTo x="21499" y="0"/>
                <wp:lineTo x="0" y="0"/>
              </wp:wrapPolygon>
            </wp:wrapThrough>
            <wp:docPr id="6" name="Рисунок 6" descr="http://2.bp.blogspot.com/-e7EZlMJbcPM/UIJlgyDZTaI/AAAAAAAAGMs/yQ4VfYAkru0/s320/dusha+serafi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2.bp.blogspot.com/-e7EZlMJbcPM/UIJlgyDZTaI/AAAAAAAAGMs/yQ4VfYAkru0/s320/dusha+serafim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8C57D2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Воскобойников, В. М</w:t>
      </w:r>
      <w:r w:rsidRPr="00561B4E">
        <w:rPr>
          <w:rFonts w:ascii="Times New Roman" w:hAnsi="Times New Roman" w:cs="Times New Roman"/>
          <w:b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Серафим Саровский</w:t>
      </w:r>
      <w:r w:rsidRPr="00561B4E">
        <w:rPr>
          <w:rFonts w:ascii="Times New Roman" w:hAnsi="Times New Roman" w:cs="Times New Roman"/>
          <w:sz w:val="28"/>
          <w:szCs w:val="28"/>
        </w:rPr>
        <w:t>/ В.</w:t>
      </w:r>
      <w:r>
        <w:rPr>
          <w:rFonts w:ascii="Times New Roman" w:hAnsi="Times New Roman" w:cs="Times New Roman"/>
          <w:sz w:val="28"/>
          <w:szCs w:val="28"/>
        </w:rPr>
        <w:t xml:space="preserve"> М. </w:t>
      </w:r>
      <w:r w:rsidR="008C57D2">
        <w:rPr>
          <w:rFonts w:ascii="Times New Roman" w:hAnsi="Times New Roman" w:cs="Times New Roman"/>
          <w:sz w:val="28"/>
          <w:szCs w:val="28"/>
        </w:rPr>
        <w:t>Воскобойников; худож</w:t>
      </w:r>
      <w:r>
        <w:rPr>
          <w:rFonts w:ascii="Times New Roman" w:hAnsi="Times New Roman" w:cs="Times New Roman"/>
          <w:sz w:val="28"/>
          <w:szCs w:val="28"/>
        </w:rPr>
        <w:t xml:space="preserve">. Ю. </w:t>
      </w:r>
      <w:r w:rsidR="008C57D2">
        <w:rPr>
          <w:rFonts w:ascii="Times New Roman" w:hAnsi="Times New Roman" w:cs="Times New Roman"/>
          <w:sz w:val="28"/>
          <w:szCs w:val="28"/>
        </w:rPr>
        <w:t>Черепанов. – Москва</w:t>
      </w:r>
      <w:r w:rsidRPr="00561B4E">
        <w:rPr>
          <w:rFonts w:ascii="Times New Roman" w:hAnsi="Times New Roman" w:cs="Times New Roman"/>
          <w:sz w:val="28"/>
          <w:szCs w:val="28"/>
        </w:rPr>
        <w:t xml:space="preserve">: РОСМЭН-ПРЕСС, </w:t>
      </w:r>
      <w:r w:rsidR="008C57D2" w:rsidRPr="00561B4E">
        <w:rPr>
          <w:rFonts w:ascii="Times New Roman" w:hAnsi="Times New Roman" w:cs="Times New Roman"/>
          <w:sz w:val="28"/>
          <w:szCs w:val="28"/>
        </w:rPr>
        <w:t>200</w:t>
      </w:r>
      <w:r w:rsidR="008C57D2">
        <w:rPr>
          <w:rFonts w:ascii="Times New Roman" w:hAnsi="Times New Roman" w:cs="Times New Roman"/>
          <w:sz w:val="28"/>
          <w:szCs w:val="28"/>
        </w:rPr>
        <w:t>3</w:t>
      </w:r>
      <w:r w:rsidR="008C57D2" w:rsidRPr="00561B4E">
        <w:rPr>
          <w:rFonts w:ascii="Times New Roman" w:hAnsi="Times New Roman" w:cs="Times New Roman"/>
          <w:sz w:val="28"/>
          <w:szCs w:val="28"/>
        </w:rPr>
        <w:t>. -</w:t>
      </w:r>
      <w:r w:rsidRPr="00561B4E">
        <w:rPr>
          <w:rFonts w:ascii="Times New Roman" w:hAnsi="Times New Roman" w:cs="Times New Roman"/>
          <w:sz w:val="28"/>
          <w:szCs w:val="28"/>
        </w:rPr>
        <w:t xml:space="preserve"> 63 с.: ил.- </w:t>
      </w:r>
      <w:r w:rsidRPr="00561B4E">
        <w:rPr>
          <w:rFonts w:ascii="Times New Roman" w:hAnsi="Times New Roman" w:cs="Times New Roman"/>
          <w:sz w:val="28"/>
          <w:szCs w:val="28"/>
          <w:shd w:val="clear" w:color="auto" w:fill="FFFFFF"/>
        </w:rPr>
        <w:t>(Душа Рос</w:t>
      </w:r>
      <w:r w:rsidR="00323E2C">
        <w:rPr>
          <w:rFonts w:ascii="Times New Roman" w:hAnsi="Times New Roman" w:cs="Times New Roman"/>
          <w:sz w:val="28"/>
          <w:szCs w:val="28"/>
          <w:shd w:val="clear" w:color="auto" w:fill="FFFFFF"/>
        </w:rPr>
        <w:t>сии. Наши православные святые).</w:t>
      </w:r>
    </w:p>
    <w:p w:rsidR="006D1029" w:rsidRDefault="00323E2C" w:rsidP="006D1029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 wp14:anchorId="1BDD6E96" wp14:editId="18E82AB7">
            <wp:simplePos x="0" y="0"/>
            <wp:positionH relativeFrom="column">
              <wp:posOffset>-1934347</wp:posOffset>
            </wp:positionH>
            <wp:positionV relativeFrom="paragraph">
              <wp:posOffset>2610640</wp:posOffset>
            </wp:positionV>
            <wp:extent cx="2124075" cy="2512060"/>
            <wp:effectExtent l="0" t="0" r="9525" b="2540"/>
            <wp:wrapThrough wrapText="bothSides">
              <wp:wrapPolygon edited="0">
                <wp:start x="0" y="0"/>
                <wp:lineTo x="0" y="21458"/>
                <wp:lineTo x="21503" y="21458"/>
                <wp:lineTo x="21503" y="0"/>
                <wp:lineTo x="0" y="0"/>
              </wp:wrapPolygon>
            </wp:wrapThrough>
            <wp:docPr id="7" name="Рисунок 7" descr="Русская письменность, Елена Филякова, Виктор Меньш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сская письменность, Елена Филякова, Виктор Меньшов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51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029">
        <w:rPr>
          <w:rFonts w:ascii="Times New Roman" w:hAnsi="Times New Roman" w:cs="Times New Roman"/>
          <w:sz w:val="28"/>
          <w:szCs w:val="28"/>
        </w:rPr>
        <w:t xml:space="preserve">       </w:t>
      </w:r>
      <w:r w:rsidR="006D1029" w:rsidRPr="006D1029">
        <w:rPr>
          <w:rFonts w:ascii="Times New Roman" w:hAnsi="Times New Roman" w:cs="Times New Roman"/>
          <w:sz w:val="28"/>
          <w:szCs w:val="28"/>
          <w:shd w:val="clear" w:color="auto" w:fill="FFFFFF"/>
        </w:rPr>
        <w:t>Эта книга рассказывает о преподобном Серафиме Саровском, чьи дела и подвиги снискали почёт и уважение при жизни, а после смерти дали основание для причисления к лику св</w:t>
      </w:r>
      <w:r w:rsidR="00B75286">
        <w:rPr>
          <w:rFonts w:ascii="Times New Roman" w:hAnsi="Times New Roman" w:cs="Times New Roman"/>
          <w:sz w:val="28"/>
          <w:szCs w:val="28"/>
          <w:shd w:val="clear" w:color="auto" w:fill="FFFFFF"/>
        </w:rPr>
        <w:t>ятых. На протяжении столетий пра</w:t>
      </w:r>
      <w:r w:rsidR="006D1029" w:rsidRPr="006D1029">
        <w:rPr>
          <w:rFonts w:ascii="Times New Roman" w:hAnsi="Times New Roman" w:cs="Times New Roman"/>
          <w:sz w:val="28"/>
          <w:szCs w:val="28"/>
          <w:shd w:val="clear" w:color="auto" w:fill="FFFFFF"/>
        </w:rPr>
        <w:t>вославный народ молился своему угоднику и чудотворцу, батюшке Серафиму. При жизни к нему стекались тысячи. После смерти – миллионы. Его молитвенное предстояние хранит наше Отечество, спасает и излечивает множество людей. Угодника Божьего, батюшку Серафима, призывают на помощь в самые трудные моменты жизни. О нём написаны десятки книг и снято множество фильмов. Каждый человек должен знать жизнь святого старца Серафима, учась у него вере и любви, подражая ему в мудрости и доброте. </w:t>
      </w:r>
    </w:p>
    <w:p w:rsidR="00594D3F" w:rsidRDefault="00594D3F" w:rsidP="00594D3F">
      <w:pPr>
        <w:tabs>
          <w:tab w:val="left" w:pos="-142"/>
        </w:tabs>
        <w:spacing w:line="240" w:lineRule="auto"/>
        <w:ind w:hanging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594D3F" w:rsidRPr="00594D3F" w:rsidRDefault="00594D3F" w:rsidP="00594D3F">
      <w:pPr>
        <w:tabs>
          <w:tab w:val="left" w:pos="-142"/>
        </w:tabs>
        <w:spacing w:line="240" w:lineRule="auto"/>
        <w:ind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4D3F">
        <w:rPr>
          <w:rFonts w:ascii="Times New Roman" w:hAnsi="Times New Roman" w:cs="Times New Roman"/>
          <w:b/>
          <w:sz w:val="28"/>
          <w:szCs w:val="28"/>
        </w:rPr>
        <w:t xml:space="preserve">         Филякова, Е.   </w:t>
      </w:r>
      <w:r w:rsidR="008C57D2">
        <w:rPr>
          <w:rFonts w:ascii="Times New Roman" w:hAnsi="Times New Roman" w:cs="Times New Roman"/>
          <w:sz w:val="28"/>
          <w:szCs w:val="28"/>
        </w:rPr>
        <w:t>Русская письменность</w:t>
      </w:r>
      <w:r w:rsidRPr="00594D3F">
        <w:rPr>
          <w:rFonts w:ascii="Times New Roman" w:hAnsi="Times New Roman" w:cs="Times New Roman"/>
          <w:sz w:val="28"/>
          <w:szCs w:val="28"/>
        </w:rPr>
        <w:t xml:space="preserve">/ Е. Филякова, В. </w:t>
      </w:r>
      <w:r w:rsidR="008C57D2" w:rsidRPr="00594D3F">
        <w:rPr>
          <w:rFonts w:ascii="Times New Roman" w:hAnsi="Times New Roman" w:cs="Times New Roman"/>
          <w:sz w:val="28"/>
          <w:szCs w:val="28"/>
        </w:rPr>
        <w:t>Мень</w:t>
      </w:r>
      <w:r w:rsidR="008C57D2">
        <w:rPr>
          <w:rFonts w:ascii="Times New Roman" w:hAnsi="Times New Roman" w:cs="Times New Roman"/>
          <w:sz w:val="28"/>
          <w:szCs w:val="28"/>
        </w:rPr>
        <w:t>шов; худож. А. Григорьева. – Москва</w:t>
      </w:r>
      <w:r w:rsidRPr="00594D3F">
        <w:rPr>
          <w:rFonts w:ascii="Times New Roman" w:hAnsi="Times New Roman" w:cs="Times New Roman"/>
          <w:sz w:val="28"/>
          <w:szCs w:val="28"/>
        </w:rPr>
        <w:t xml:space="preserve">: Белый город, </w:t>
      </w:r>
      <w:r w:rsidR="008C57D2" w:rsidRPr="00594D3F">
        <w:rPr>
          <w:rFonts w:ascii="Times New Roman" w:hAnsi="Times New Roman" w:cs="Times New Roman"/>
          <w:sz w:val="28"/>
          <w:szCs w:val="28"/>
        </w:rPr>
        <w:t>2002. -</w:t>
      </w:r>
      <w:r w:rsidRPr="00594D3F">
        <w:rPr>
          <w:rFonts w:ascii="Times New Roman" w:hAnsi="Times New Roman" w:cs="Times New Roman"/>
          <w:sz w:val="28"/>
          <w:szCs w:val="28"/>
        </w:rPr>
        <w:t xml:space="preserve"> 48 с.: ил.- </w:t>
      </w:r>
      <w:r w:rsidRPr="00594D3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E355C7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России</w:t>
      </w:r>
      <w:r w:rsidR="00323E2C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594D3F" w:rsidRDefault="00594D3F" w:rsidP="00594D3F">
      <w:pPr>
        <w:tabs>
          <w:tab w:val="left" w:pos="-142"/>
        </w:tabs>
        <w:spacing w:line="240" w:lineRule="auto"/>
        <w:ind w:hanging="28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D3F">
        <w:rPr>
          <w:rFonts w:ascii="Arial" w:hAnsi="Arial" w:cs="Arial"/>
          <w:sz w:val="20"/>
          <w:szCs w:val="20"/>
          <w:shd w:val="clear" w:color="auto" w:fill="FFFFFF"/>
        </w:rPr>
        <w:t xml:space="preserve">Яз     </w:t>
      </w:r>
      <w:r w:rsidRPr="00594D3F">
        <w:rPr>
          <w:rFonts w:ascii="Times New Roman" w:hAnsi="Times New Roman" w:cs="Times New Roman"/>
          <w:sz w:val="28"/>
          <w:szCs w:val="28"/>
          <w:shd w:val="clear" w:color="auto" w:fill="FFFFFF"/>
        </w:rPr>
        <w:t>Язык - душа народа, неотъемлемая часть его истории и культуры. Эта книга об этапах развития русской письменности - от зарубок на деревьях и до первых печатных изданий до наших дней.</w:t>
      </w:r>
    </w:p>
    <w:p w:rsidR="00594D3F" w:rsidRDefault="00594D3F" w:rsidP="00594D3F">
      <w:pPr>
        <w:tabs>
          <w:tab w:val="left" w:pos="-142"/>
        </w:tabs>
        <w:spacing w:line="240" w:lineRule="auto"/>
        <w:ind w:hanging="28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4D3F" w:rsidRDefault="00594D3F" w:rsidP="00594D3F">
      <w:pPr>
        <w:tabs>
          <w:tab w:val="left" w:pos="-142"/>
        </w:tabs>
        <w:spacing w:line="240" w:lineRule="auto"/>
        <w:ind w:hanging="28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4D3F" w:rsidRDefault="00594D3F" w:rsidP="00594D3F">
      <w:pPr>
        <w:tabs>
          <w:tab w:val="left" w:pos="-142"/>
        </w:tabs>
        <w:spacing w:line="240" w:lineRule="auto"/>
        <w:ind w:hanging="284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94D3F" w:rsidRPr="00594D3F" w:rsidRDefault="007A5276" w:rsidP="00594D3F">
      <w:pPr>
        <w:tabs>
          <w:tab w:val="left" w:pos="-142"/>
        </w:tabs>
        <w:spacing w:line="240" w:lineRule="auto"/>
        <w:ind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4DB763EF" wp14:editId="0F8198DD">
            <wp:simplePos x="0" y="0"/>
            <wp:positionH relativeFrom="column">
              <wp:posOffset>137092</wp:posOffset>
            </wp:positionH>
            <wp:positionV relativeFrom="paragraph">
              <wp:posOffset>170815</wp:posOffset>
            </wp:positionV>
            <wp:extent cx="2133600" cy="2593340"/>
            <wp:effectExtent l="0" t="0" r="0" b="0"/>
            <wp:wrapThrough wrapText="bothSides">
              <wp:wrapPolygon edited="0">
                <wp:start x="0" y="0"/>
                <wp:lineTo x="0" y="21420"/>
                <wp:lineTo x="21407" y="21420"/>
                <wp:lineTo x="21407" y="0"/>
                <wp:lineTo x="0" y="0"/>
              </wp:wrapPolygon>
            </wp:wrapThrough>
            <wp:docPr id="9" name="Рисунок 9" descr="http://xn----8sbcacvtbth8af0c.xn--p1ai/wp-content/uploads/2017/06/Untitled.FR12-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-8sbcacvtbth8af0c.xn--p1ai/wp-content/uploads/2017/06/Untitled.FR12-005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59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28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94D3F" w:rsidRDefault="00594D3F" w:rsidP="00B75286">
      <w:pPr>
        <w:tabs>
          <w:tab w:val="left" w:pos="-142"/>
        </w:tabs>
        <w:spacing w:line="240" w:lineRule="auto"/>
        <w:ind w:left="-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  <w:r w:rsidR="00B75286">
        <w:rPr>
          <w:rFonts w:ascii="Times New Roman" w:hAnsi="Times New Roman" w:cs="Times New Roman"/>
          <w:b/>
          <w:sz w:val="28"/>
          <w:szCs w:val="28"/>
        </w:rPr>
        <w:t xml:space="preserve">     Май</w:t>
      </w:r>
      <w:r>
        <w:rPr>
          <w:rFonts w:ascii="Times New Roman" w:hAnsi="Times New Roman" w:cs="Times New Roman"/>
          <w:b/>
          <w:sz w:val="28"/>
          <w:szCs w:val="28"/>
        </w:rPr>
        <w:t xml:space="preserve">орова, Н. </w:t>
      </w:r>
      <w:r w:rsidRPr="00594D3F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Литература Древней Руси: Преданья старины глубокой</w:t>
      </w:r>
      <w:r w:rsidRPr="00594D3F">
        <w:rPr>
          <w:rFonts w:ascii="Times New Roman" w:hAnsi="Times New Roman" w:cs="Times New Roman"/>
          <w:sz w:val="28"/>
          <w:szCs w:val="28"/>
        </w:rPr>
        <w:t xml:space="preserve">/ </w:t>
      </w:r>
      <w:r>
        <w:rPr>
          <w:rFonts w:ascii="Times New Roman" w:hAnsi="Times New Roman" w:cs="Times New Roman"/>
          <w:sz w:val="28"/>
          <w:szCs w:val="28"/>
        </w:rPr>
        <w:t>Н. Майорова</w:t>
      </w:r>
      <w:r w:rsidR="008C57D2">
        <w:rPr>
          <w:rFonts w:ascii="Times New Roman" w:hAnsi="Times New Roman" w:cs="Times New Roman"/>
          <w:sz w:val="28"/>
          <w:szCs w:val="28"/>
        </w:rPr>
        <w:t>. – Моква</w:t>
      </w:r>
      <w:r w:rsidRPr="00594D3F">
        <w:rPr>
          <w:rFonts w:ascii="Times New Roman" w:hAnsi="Times New Roman" w:cs="Times New Roman"/>
          <w:sz w:val="28"/>
          <w:szCs w:val="28"/>
        </w:rPr>
        <w:t xml:space="preserve">: Белый город, </w:t>
      </w:r>
      <w:r w:rsidR="008C57D2" w:rsidRPr="00594D3F">
        <w:rPr>
          <w:rFonts w:ascii="Times New Roman" w:hAnsi="Times New Roman" w:cs="Times New Roman"/>
          <w:sz w:val="28"/>
          <w:szCs w:val="28"/>
        </w:rPr>
        <w:t>200</w:t>
      </w:r>
      <w:r w:rsidR="008C57D2">
        <w:rPr>
          <w:rFonts w:ascii="Times New Roman" w:hAnsi="Times New Roman" w:cs="Times New Roman"/>
          <w:sz w:val="28"/>
          <w:szCs w:val="28"/>
        </w:rPr>
        <w:t>3</w:t>
      </w:r>
      <w:r w:rsidR="008C57D2" w:rsidRPr="00594D3F">
        <w:rPr>
          <w:rFonts w:ascii="Times New Roman" w:hAnsi="Times New Roman" w:cs="Times New Roman"/>
          <w:sz w:val="28"/>
          <w:szCs w:val="28"/>
        </w:rPr>
        <w:t>. -</w:t>
      </w:r>
      <w:r w:rsidRPr="00594D3F">
        <w:rPr>
          <w:rFonts w:ascii="Times New Roman" w:hAnsi="Times New Roman" w:cs="Times New Roman"/>
          <w:sz w:val="28"/>
          <w:szCs w:val="28"/>
        </w:rPr>
        <w:t xml:space="preserve"> 48 с.: ил.- </w:t>
      </w:r>
      <w:r w:rsidRPr="00594D3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E355C7">
        <w:rPr>
          <w:rFonts w:ascii="Times New Roman" w:hAnsi="Times New Roman" w:cs="Times New Roman"/>
          <w:sz w:val="28"/>
          <w:szCs w:val="28"/>
          <w:shd w:val="clear" w:color="auto" w:fill="FFFFFF"/>
        </w:rPr>
        <w:t>История России</w:t>
      </w:r>
      <w:r w:rsidR="00323E2C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B75286" w:rsidRPr="00B75286" w:rsidRDefault="00B75286" w:rsidP="00B75286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75286">
        <w:rPr>
          <w:rFonts w:ascii="Times New Roman" w:hAnsi="Times New Roman" w:cs="Times New Roman"/>
          <w:sz w:val="28"/>
          <w:szCs w:val="28"/>
        </w:rPr>
        <w:t>Издание предназначено юным читателям, познакомит их с уникальной русской литературой: «Слово о полку Игореве», былины, жития русских святых, баллады поэтов XIX века и другие – свидетельства великого прошлого нашей страны. Книга откроет для читателей не только удивительный мир древней истории, но и русской словесности.</w:t>
      </w:r>
    </w:p>
    <w:p w:rsidR="006D1029" w:rsidRPr="00B75286" w:rsidRDefault="006D1029" w:rsidP="00B75286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2450" w:rsidRDefault="003E2450" w:rsidP="003E24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2450" w:rsidRDefault="003E2450" w:rsidP="003E24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2450" w:rsidRDefault="003E2450" w:rsidP="003E24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21C4" w:rsidRDefault="008221C4" w:rsidP="008221C4">
      <w:pPr>
        <w:tabs>
          <w:tab w:val="left" w:pos="-142"/>
        </w:tabs>
        <w:spacing w:line="240" w:lineRule="auto"/>
        <w:ind w:left="-284" w:hanging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0" locked="0" layoutInCell="1" allowOverlap="1" wp14:anchorId="509DB313" wp14:editId="4CEBC6DA">
            <wp:simplePos x="0" y="0"/>
            <wp:positionH relativeFrom="column">
              <wp:posOffset>-241935</wp:posOffset>
            </wp:positionH>
            <wp:positionV relativeFrom="paragraph">
              <wp:posOffset>-14605</wp:posOffset>
            </wp:positionV>
            <wp:extent cx="1746250" cy="2567940"/>
            <wp:effectExtent l="0" t="0" r="6350" b="3810"/>
            <wp:wrapSquare wrapText="bothSides"/>
            <wp:docPr id="10" name="Рисунок 10" descr="Крупин В.Н. &quot;Русские святые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упин В.Н. &quot;Русские святые&quot;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256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934" w:rsidRPr="009D09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</w:t>
      </w:r>
    </w:p>
    <w:p w:rsidR="009D0934" w:rsidRDefault="008221C4" w:rsidP="008221C4">
      <w:pPr>
        <w:tabs>
          <w:tab w:val="left" w:pos="-142"/>
        </w:tabs>
        <w:spacing w:line="240" w:lineRule="auto"/>
        <w:ind w:left="-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 </w:t>
      </w:r>
      <w:r w:rsidR="004F08B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</w:rPr>
        <w:t>Крупин,</w:t>
      </w:r>
      <w:r w:rsidR="009D0934">
        <w:rPr>
          <w:rFonts w:ascii="Times New Roman" w:hAnsi="Times New Roman" w:cs="Times New Roman"/>
          <w:b/>
          <w:sz w:val="28"/>
          <w:szCs w:val="28"/>
        </w:rPr>
        <w:t xml:space="preserve"> В. Н. </w:t>
      </w:r>
      <w:r w:rsidR="009D0934" w:rsidRPr="00594D3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D0934">
        <w:rPr>
          <w:rFonts w:ascii="Times New Roman" w:hAnsi="Times New Roman" w:cs="Times New Roman"/>
          <w:sz w:val="28"/>
          <w:szCs w:val="28"/>
        </w:rPr>
        <w:t>Русские святые</w:t>
      </w:r>
      <w:r w:rsidR="009D0934" w:rsidRPr="00594D3F">
        <w:rPr>
          <w:rFonts w:ascii="Times New Roman" w:hAnsi="Times New Roman" w:cs="Times New Roman"/>
          <w:sz w:val="28"/>
          <w:szCs w:val="28"/>
        </w:rPr>
        <w:t>/</w:t>
      </w:r>
      <w:r w:rsidR="009D0934">
        <w:rPr>
          <w:rFonts w:ascii="Times New Roman" w:hAnsi="Times New Roman" w:cs="Times New Roman"/>
          <w:sz w:val="28"/>
          <w:szCs w:val="28"/>
        </w:rPr>
        <w:t xml:space="preserve"> В.</w:t>
      </w:r>
      <w:r w:rsidR="009D0934" w:rsidRPr="00594D3F">
        <w:rPr>
          <w:rFonts w:ascii="Times New Roman" w:hAnsi="Times New Roman" w:cs="Times New Roman"/>
          <w:sz w:val="28"/>
          <w:szCs w:val="28"/>
        </w:rPr>
        <w:t xml:space="preserve"> </w:t>
      </w:r>
      <w:r w:rsidR="009D0934">
        <w:rPr>
          <w:rFonts w:ascii="Times New Roman" w:hAnsi="Times New Roman" w:cs="Times New Roman"/>
          <w:sz w:val="28"/>
          <w:szCs w:val="28"/>
        </w:rPr>
        <w:t>Н. Крупин</w:t>
      </w:r>
      <w:r w:rsidR="008C57D2">
        <w:rPr>
          <w:rFonts w:ascii="Times New Roman" w:hAnsi="Times New Roman" w:cs="Times New Roman"/>
          <w:sz w:val="28"/>
          <w:szCs w:val="28"/>
        </w:rPr>
        <w:t>. – Москва</w:t>
      </w:r>
      <w:r w:rsidR="009D0934" w:rsidRPr="00594D3F">
        <w:rPr>
          <w:rFonts w:ascii="Times New Roman" w:hAnsi="Times New Roman" w:cs="Times New Roman"/>
          <w:sz w:val="28"/>
          <w:szCs w:val="28"/>
        </w:rPr>
        <w:t xml:space="preserve">: </w:t>
      </w:r>
      <w:r w:rsidR="009D0934">
        <w:rPr>
          <w:rFonts w:ascii="Times New Roman" w:hAnsi="Times New Roman" w:cs="Times New Roman"/>
          <w:sz w:val="28"/>
          <w:szCs w:val="28"/>
        </w:rPr>
        <w:t>РОСМЭН-ПРЕСС</w:t>
      </w:r>
      <w:r w:rsidR="009D0934" w:rsidRPr="00594D3F">
        <w:rPr>
          <w:rFonts w:ascii="Times New Roman" w:hAnsi="Times New Roman" w:cs="Times New Roman"/>
          <w:sz w:val="28"/>
          <w:szCs w:val="28"/>
        </w:rPr>
        <w:t xml:space="preserve">, </w:t>
      </w:r>
      <w:r w:rsidR="00323E2C" w:rsidRPr="00594D3F">
        <w:rPr>
          <w:rFonts w:ascii="Times New Roman" w:hAnsi="Times New Roman" w:cs="Times New Roman"/>
          <w:sz w:val="28"/>
          <w:szCs w:val="28"/>
        </w:rPr>
        <w:t>200</w:t>
      </w:r>
      <w:r w:rsidR="00323E2C">
        <w:rPr>
          <w:rFonts w:ascii="Times New Roman" w:hAnsi="Times New Roman" w:cs="Times New Roman"/>
          <w:sz w:val="28"/>
          <w:szCs w:val="28"/>
        </w:rPr>
        <w:t>3</w:t>
      </w:r>
      <w:r w:rsidR="00323E2C" w:rsidRPr="00594D3F">
        <w:rPr>
          <w:rFonts w:ascii="Times New Roman" w:hAnsi="Times New Roman" w:cs="Times New Roman"/>
          <w:sz w:val="28"/>
          <w:szCs w:val="28"/>
        </w:rPr>
        <w:t>. -</w:t>
      </w:r>
      <w:r w:rsidR="009D0934" w:rsidRPr="00594D3F">
        <w:rPr>
          <w:rFonts w:ascii="Times New Roman" w:hAnsi="Times New Roman" w:cs="Times New Roman"/>
          <w:sz w:val="28"/>
          <w:szCs w:val="28"/>
        </w:rPr>
        <w:t xml:space="preserve"> </w:t>
      </w:r>
      <w:r w:rsidR="009D0934">
        <w:rPr>
          <w:rFonts w:ascii="Times New Roman" w:hAnsi="Times New Roman" w:cs="Times New Roman"/>
          <w:sz w:val="28"/>
          <w:szCs w:val="28"/>
        </w:rPr>
        <w:t>320</w:t>
      </w:r>
      <w:r w:rsidR="009D0934" w:rsidRPr="00594D3F">
        <w:rPr>
          <w:rFonts w:ascii="Times New Roman" w:hAnsi="Times New Roman" w:cs="Times New Roman"/>
          <w:sz w:val="28"/>
          <w:szCs w:val="28"/>
        </w:rPr>
        <w:t xml:space="preserve"> </w:t>
      </w:r>
      <w:r w:rsidR="009D0934">
        <w:rPr>
          <w:rFonts w:ascii="Times New Roman" w:hAnsi="Times New Roman" w:cs="Times New Roman"/>
          <w:sz w:val="28"/>
          <w:szCs w:val="28"/>
        </w:rPr>
        <w:t>с</w:t>
      </w:r>
      <w:r w:rsidR="009D0934" w:rsidRPr="00594D3F">
        <w:rPr>
          <w:rFonts w:ascii="Times New Roman" w:hAnsi="Times New Roman" w:cs="Times New Roman"/>
          <w:sz w:val="28"/>
          <w:szCs w:val="28"/>
        </w:rPr>
        <w:t xml:space="preserve">.- </w:t>
      </w:r>
      <w:r w:rsidR="009D0934" w:rsidRPr="00594D3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9D0934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Великие русские</w:t>
      </w:r>
      <w:r w:rsidR="00323E2C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8221C4" w:rsidRPr="008221C4" w:rsidRDefault="008221C4" w:rsidP="008221C4">
      <w:pPr>
        <w:tabs>
          <w:tab w:val="left" w:pos="-142"/>
        </w:tabs>
        <w:spacing w:after="0" w:line="240" w:lineRule="auto"/>
        <w:ind w:left="-283" w:hanging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ВВ </w:t>
      </w:r>
      <w:r w:rsidR="004F08BA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</w:t>
      </w:r>
      <w:r w:rsidRPr="008221C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Важность рассказа о русских святых очевидна: Россия находится на очередном историческом переломе. Преподобные и старцы, равноапостольные и страстотерпцы, канонизированные Русской Православной церковью, сплачивали русский народ.</w:t>
      </w:r>
      <w:r w:rsidRPr="008221C4">
        <w:rPr>
          <w:rFonts w:ascii="Times New Roman" w:hAnsi="Times New Roman" w:cs="Times New Roman"/>
          <w:color w:val="222222"/>
          <w:sz w:val="28"/>
          <w:szCs w:val="28"/>
        </w:rPr>
        <w:br/>
      </w:r>
    </w:p>
    <w:p w:rsidR="009D0934" w:rsidRDefault="009D0934" w:rsidP="009D093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0934" w:rsidRDefault="009D0934" w:rsidP="00B75286">
      <w:pPr>
        <w:tabs>
          <w:tab w:val="left" w:pos="-142"/>
        </w:tabs>
        <w:spacing w:line="240" w:lineRule="auto"/>
        <w:ind w:left="-284" w:hanging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934" w:rsidRDefault="009D0934" w:rsidP="00B75286">
      <w:pPr>
        <w:tabs>
          <w:tab w:val="left" w:pos="-142"/>
        </w:tabs>
        <w:spacing w:line="240" w:lineRule="auto"/>
        <w:ind w:left="-284" w:hanging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450" w:rsidRDefault="003E2450" w:rsidP="003E24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2450" w:rsidRDefault="00323E2C" w:rsidP="003E24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 wp14:anchorId="06E46984" wp14:editId="03B0B318">
            <wp:simplePos x="0" y="0"/>
            <wp:positionH relativeFrom="column">
              <wp:posOffset>-241935</wp:posOffset>
            </wp:positionH>
            <wp:positionV relativeFrom="paragraph">
              <wp:posOffset>233680</wp:posOffset>
            </wp:positionV>
            <wp:extent cx="1877695" cy="2142490"/>
            <wp:effectExtent l="0" t="0" r="8255" b="0"/>
            <wp:wrapSquare wrapText="bothSides"/>
            <wp:docPr id="11" name="Рисунок 11" descr="https://ruslania.com/pictures/books_photos/21/216142/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lania.com/pictures/books_photos/21/216142/o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2142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2450" w:rsidRDefault="003E2450" w:rsidP="008D1C9E">
      <w:pPr>
        <w:ind w:left="-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2450" w:rsidRPr="00874440" w:rsidRDefault="008D1C9E" w:rsidP="00874440">
      <w:pPr>
        <w:tabs>
          <w:tab w:val="left" w:pos="-142"/>
        </w:tabs>
        <w:spacing w:line="240" w:lineRule="auto"/>
        <w:ind w:left="-284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  </w:t>
      </w:r>
      <w:r w:rsidR="0087444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3C3A7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74440" w:rsidRPr="00874440">
        <w:rPr>
          <w:rFonts w:ascii="Times New Roman" w:hAnsi="Times New Roman" w:cs="Times New Roman"/>
          <w:b/>
          <w:color w:val="000000"/>
          <w:sz w:val="28"/>
          <w:szCs w:val="28"/>
        </w:rPr>
        <w:t>Коняев, Н. М.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440">
        <w:rPr>
          <w:rFonts w:ascii="Times New Roman" w:hAnsi="Times New Roman" w:cs="Times New Roman"/>
          <w:color w:val="000000"/>
          <w:sz w:val="28"/>
          <w:szCs w:val="28"/>
        </w:rPr>
        <w:t xml:space="preserve">Святые Земли Русской / </w:t>
      </w:r>
      <w:r w:rsidR="00874440" w:rsidRPr="00874440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874440">
        <w:rPr>
          <w:rFonts w:ascii="Times New Roman" w:hAnsi="Times New Roman" w:cs="Times New Roman"/>
          <w:color w:val="000000"/>
          <w:sz w:val="28"/>
          <w:szCs w:val="28"/>
        </w:rPr>
        <w:t>. М</w:t>
      </w:r>
      <w:r w:rsidR="00874440" w:rsidRPr="0087444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74440">
        <w:rPr>
          <w:rFonts w:ascii="Times New Roman" w:hAnsi="Times New Roman" w:cs="Times New Roman"/>
          <w:color w:val="000000"/>
          <w:sz w:val="28"/>
          <w:szCs w:val="28"/>
        </w:rPr>
        <w:t xml:space="preserve"> Коняев.</w:t>
      </w:r>
      <w:r w:rsidR="00874440" w:rsidRPr="0087444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C57D2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874440">
        <w:rPr>
          <w:rFonts w:ascii="Times New Roman" w:hAnsi="Times New Roman" w:cs="Times New Roman"/>
          <w:color w:val="000000"/>
          <w:sz w:val="28"/>
          <w:szCs w:val="28"/>
        </w:rPr>
        <w:t> С</w:t>
      </w:r>
      <w:r w:rsidR="008C57D2">
        <w:rPr>
          <w:rFonts w:ascii="Times New Roman" w:hAnsi="Times New Roman" w:cs="Times New Roman"/>
          <w:color w:val="000000"/>
          <w:sz w:val="28"/>
          <w:szCs w:val="28"/>
        </w:rPr>
        <w:t>анкт-Петербург</w:t>
      </w:r>
      <w:r w:rsidR="00874440">
        <w:rPr>
          <w:rFonts w:ascii="Times New Roman" w:hAnsi="Times New Roman" w:cs="Times New Roman"/>
          <w:color w:val="000000"/>
          <w:sz w:val="28"/>
          <w:szCs w:val="28"/>
        </w:rPr>
        <w:t>; Калининград</w:t>
      </w:r>
      <w:r w:rsidR="00874440" w:rsidRPr="00874440">
        <w:rPr>
          <w:rFonts w:ascii="Times New Roman" w:hAnsi="Times New Roman" w:cs="Times New Roman"/>
          <w:color w:val="000000"/>
          <w:sz w:val="28"/>
          <w:szCs w:val="28"/>
        </w:rPr>
        <w:t>: Аврор</w:t>
      </w:r>
      <w:r w:rsidR="00874440">
        <w:rPr>
          <w:rFonts w:ascii="Times New Roman" w:hAnsi="Times New Roman" w:cs="Times New Roman"/>
          <w:color w:val="000000"/>
          <w:sz w:val="28"/>
          <w:szCs w:val="28"/>
        </w:rPr>
        <w:t xml:space="preserve">а; Янтарный сказ, 2002. - 63 с.: ил. - (Библиотека «Авроры»). </w:t>
      </w:r>
    </w:p>
    <w:p w:rsidR="003E2450" w:rsidRPr="003C3A73" w:rsidRDefault="003C3A73" w:rsidP="003C3A7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732015" w:rsidRPr="003C3A73">
        <w:rPr>
          <w:rFonts w:ascii="Times New Roman" w:hAnsi="Times New Roman" w:cs="Times New Roman"/>
          <w:color w:val="000000"/>
          <w:sz w:val="28"/>
          <w:szCs w:val="28"/>
        </w:rPr>
        <w:t>Книга о канонизированных в разное время святых России. Одна из статей посвящена Преподобному Сергию Радонежскому.</w:t>
      </w:r>
    </w:p>
    <w:p w:rsidR="008221C4" w:rsidRDefault="008221C4" w:rsidP="003E24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21C4" w:rsidRDefault="008221C4" w:rsidP="003E24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21C4" w:rsidRDefault="008221C4" w:rsidP="003E24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21C4" w:rsidRDefault="008221C4" w:rsidP="003E24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1C9E" w:rsidRDefault="00CB1F65" w:rsidP="003E24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C9E" w:rsidRDefault="008D1C9E" w:rsidP="003E24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1C9E" w:rsidRDefault="008D1C9E" w:rsidP="003E24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1C9E" w:rsidRDefault="008D1C9E" w:rsidP="003E24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D1C9E" w:rsidRDefault="008D1C9E" w:rsidP="003E245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2450" w:rsidRPr="003E2450" w:rsidRDefault="00D81A4A" w:rsidP="003E2450">
      <w:pPr>
        <w:contextualSpacing/>
        <w:jc w:val="both"/>
        <w:rPr>
          <w:rFonts w:ascii="Liberation Serif" w:eastAsia="SimSun" w:hAnsi="Liberation Serif" w:cs="Mangal" w:hint="eastAsia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«</w:t>
      </w:r>
      <w:r w:rsidR="008C57D2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Живое слово мудрости духовной</w:t>
      </w:r>
      <w:r w:rsidRPr="00D81A4A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»</w:t>
      </w:r>
      <w:r w:rsidR="003E2450" w:rsidRPr="003E2450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/ сост. </w:t>
      </w:r>
      <w:r w:rsidR="008C57D2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ведущий библиотекарь</w:t>
      </w:r>
      <w:r w:rsidR="000463F0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отдела внестационарного обслуживания</w:t>
      </w:r>
      <w:r w:rsidR="003E2450" w:rsidRPr="003E2450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Е. С. </w:t>
      </w:r>
      <w:r w:rsidR="008C57D2" w:rsidRPr="003E2450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Бердникова. -</w:t>
      </w:r>
      <w:r w:rsidR="003E2450" w:rsidRPr="003E2450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ст. Романовская: МБУК ВР «МЦБ» им. М.В. Наумова, </w:t>
      </w:r>
      <w:bookmarkStart w:id="0" w:name="_GoBack"/>
      <w:bookmarkEnd w:id="0"/>
      <w:r w:rsidR="000463F0" w:rsidRPr="003E2450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202</w:t>
      </w:r>
      <w:r w:rsidR="000463F0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5</w:t>
      </w:r>
      <w:r w:rsidR="000463F0" w:rsidRPr="003E2450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>. -</w:t>
      </w:r>
      <w:r w:rsidR="003E2450" w:rsidRPr="003E2450">
        <w:rPr>
          <w:rFonts w:ascii="Times New Roman" w:eastAsia="SimSun" w:hAnsi="Times New Roman" w:cs="Mangal"/>
          <w:kern w:val="2"/>
          <w:sz w:val="28"/>
          <w:szCs w:val="28"/>
          <w:lang w:eastAsia="zh-CN" w:bidi="hi-IN"/>
        </w:rPr>
        <w:t xml:space="preserve"> 5 с.</w:t>
      </w:r>
    </w:p>
    <w:p w:rsidR="00CB1F65" w:rsidRPr="00CB1F65" w:rsidRDefault="00CB1F65" w:rsidP="00AB360A">
      <w:pPr>
        <w:tabs>
          <w:tab w:val="left" w:pos="1080"/>
        </w:tabs>
        <w:spacing w:line="240" w:lineRule="auto"/>
        <w:ind w:left="-284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B1F65" w:rsidRPr="00CB1F65" w:rsidSect="004F1014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54D" w:rsidRDefault="00F2354D" w:rsidP="003E2450">
      <w:pPr>
        <w:spacing w:after="0" w:line="240" w:lineRule="auto"/>
      </w:pPr>
      <w:r>
        <w:separator/>
      </w:r>
    </w:p>
  </w:endnote>
  <w:endnote w:type="continuationSeparator" w:id="0">
    <w:p w:rsidR="00F2354D" w:rsidRDefault="00F2354D" w:rsidP="003E2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54D" w:rsidRDefault="00F2354D" w:rsidP="003E2450">
      <w:pPr>
        <w:spacing w:after="0" w:line="240" w:lineRule="auto"/>
      </w:pPr>
      <w:r>
        <w:separator/>
      </w:r>
    </w:p>
  </w:footnote>
  <w:footnote w:type="continuationSeparator" w:id="0">
    <w:p w:rsidR="00F2354D" w:rsidRDefault="00F2354D" w:rsidP="003E24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4D9"/>
    <w:rsid w:val="000463F0"/>
    <w:rsid w:val="00193D67"/>
    <w:rsid w:val="001E5E75"/>
    <w:rsid w:val="0022030C"/>
    <w:rsid w:val="002C090E"/>
    <w:rsid w:val="002C4EF2"/>
    <w:rsid w:val="002E6831"/>
    <w:rsid w:val="00304482"/>
    <w:rsid w:val="00323E2C"/>
    <w:rsid w:val="003C3A73"/>
    <w:rsid w:val="003E2450"/>
    <w:rsid w:val="00417576"/>
    <w:rsid w:val="00427C95"/>
    <w:rsid w:val="004750AE"/>
    <w:rsid w:val="004A1A93"/>
    <w:rsid w:val="004D53A3"/>
    <w:rsid w:val="004F08BA"/>
    <w:rsid w:val="004F1014"/>
    <w:rsid w:val="00561B4E"/>
    <w:rsid w:val="00594D3F"/>
    <w:rsid w:val="005D28D3"/>
    <w:rsid w:val="005E2CD7"/>
    <w:rsid w:val="006D1029"/>
    <w:rsid w:val="006F2039"/>
    <w:rsid w:val="00732015"/>
    <w:rsid w:val="007A5276"/>
    <w:rsid w:val="007F04D9"/>
    <w:rsid w:val="008221C4"/>
    <w:rsid w:val="008364DB"/>
    <w:rsid w:val="0086334E"/>
    <w:rsid w:val="00874440"/>
    <w:rsid w:val="008C57D2"/>
    <w:rsid w:val="008D1C9E"/>
    <w:rsid w:val="009D0934"/>
    <w:rsid w:val="00A50E8E"/>
    <w:rsid w:val="00A56A25"/>
    <w:rsid w:val="00A93F16"/>
    <w:rsid w:val="00A96318"/>
    <w:rsid w:val="00AB360A"/>
    <w:rsid w:val="00B11A11"/>
    <w:rsid w:val="00B75286"/>
    <w:rsid w:val="00BB2B96"/>
    <w:rsid w:val="00BB6326"/>
    <w:rsid w:val="00BF2B82"/>
    <w:rsid w:val="00C97C42"/>
    <w:rsid w:val="00CB1F65"/>
    <w:rsid w:val="00D62990"/>
    <w:rsid w:val="00D7508D"/>
    <w:rsid w:val="00D81A4A"/>
    <w:rsid w:val="00E355C7"/>
    <w:rsid w:val="00E36A83"/>
    <w:rsid w:val="00E41C64"/>
    <w:rsid w:val="00F2354D"/>
    <w:rsid w:val="00FD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D921C"/>
  <w15:docId w15:val="{9C083C8A-9174-48E3-ADF5-95970A2D8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C6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2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2450"/>
  </w:style>
  <w:style w:type="paragraph" w:styleId="a7">
    <w:name w:val="footer"/>
    <w:basedOn w:val="a"/>
    <w:link w:val="a8"/>
    <w:uiPriority w:val="99"/>
    <w:unhideWhenUsed/>
    <w:rsid w:val="003E2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2450"/>
  </w:style>
  <w:style w:type="paragraph" w:styleId="a9">
    <w:name w:val="Normal (Web)"/>
    <w:basedOn w:val="a"/>
    <w:uiPriority w:val="99"/>
    <w:semiHidden/>
    <w:unhideWhenUsed/>
    <w:rsid w:val="00B11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5E2CD7"/>
    <w:rPr>
      <w:color w:val="0000FF"/>
      <w:u w:val="single"/>
    </w:rPr>
  </w:style>
  <w:style w:type="character" w:styleId="ab">
    <w:name w:val="Emphasis"/>
    <w:basedOn w:val="a0"/>
    <w:uiPriority w:val="20"/>
    <w:qFormat/>
    <w:rsid w:val="00B752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gi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FB4C7-1F15-422B-B088-12A47EAC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5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принтер</dc:creator>
  <cp:keywords/>
  <dc:description/>
  <cp:lastModifiedBy>Пользователь</cp:lastModifiedBy>
  <cp:revision>26</cp:revision>
  <dcterms:created xsi:type="dcterms:W3CDTF">2020-03-13T11:43:00Z</dcterms:created>
  <dcterms:modified xsi:type="dcterms:W3CDTF">2025-03-19T06:57:00Z</dcterms:modified>
</cp:coreProperties>
</file>