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850" w:rsidRPr="00237850" w:rsidRDefault="00237850" w:rsidP="007D2537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237850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«Под крышей голубой» </w:t>
      </w:r>
    </w:p>
    <w:p w:rsidR="00AF3294" w:rsidRPr="00237850" w:rsidRDefault="002378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32"/>
          <w:szCs w:val="32"/>
        </w:rPr>
        <w:t>беседа к всемирному дню Земли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327F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7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6000" cy="5436000"/>
            <wp:effectExtent l="0" t="0" r="0" b="0"/>
            <wp:docPr id="2" name="Рисунок 2" descr="http://gazeta-don.ru/upload/iblock/3f4/3f493916d45ba8bc94a5e338ea4de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-don.ru/upload/iblock/3f4/3f493916d45ba8bc94a5e338ea4deb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5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327F26">
        <w:rPr>
          <w:rFonts w:ascii="Times New Roman" w:hAnsi="Times New Roman" w:cs="Times New Roman"/>
          <w:b/>
          <w:bCs/>
          <w:sz w:val="28"/>
          <w:szCs w:val="28"/>
        </w:rPr>
        <w:t>ели:</w:t>
      </w:r>
    </w:p>
    <w:p w:rsidR="00237850" w:rsidRPr="00237850" w:rsidRDefault="00C55D69" w:rsidP="00C5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850" w:rsidRPr="00237850">
        <w:rPr>
          <w:rFonts w:ascii="Times New Roman" w:hAnsi="Times New Roman" w:cs="Times New Roman"/>
          <w:sz w:val="28"/>
          <w:szCs w:val="28"/>
        </w:rPr>
        <w:t>Познакомить учащихся с праздником «День Земли»; расширять представления о связях человека и природы;</w:t>
      </w:r>
    </w:p>
    <w:p w:rsidR="00237850" w:rsidRPr="00237850" w:rsidRDefault="00C55D69" w:rsidP="00C5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2.Вспомнить, усвоить правила </w:t>
      </w:r>
      <w:r w:rsidR="00237850" w:rsidRPr="00237850">
        <w:rPr>
          <w:rFonts w:ascii="Times New Roman" w:hAnsi="Times New Roman" w:cs="Times New Roman"/>
          <w:sz w:val="28"/>
          <w:szCs w:val="28"/>
        </w:rPr>
        <w:t>поведения в природе, правильное бережное отношение к окружающему миру.</w:t>
      </w:r>
    </w:p>
    <w:p w:rsidR="00237850" w:rsidRPr="00237850" w:rsidRDefault="00237850" w:rsidP="00C5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3. Активизировать стремление участво</w:t>
      </w:r>
      <w:r w:rsidR="00C55D6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237850">
        <w:rPr>
          <w:rFonts w:ascii="Times New Roman" w:hAnsi="Times New Roman" w:cs="Times New Roman"/>
          <w:sz w:val="28"/>
          <w:szCs w:val="28"/>
        </w:rPr>
        <w:t>в деле защиты окружающей среды.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компьютер и проектор, карточки с кроссвордом.</w:t>
      </w:r>
    </w:p>
    <w:p w:rsidR="00237850" w:rsidRDefault="00237850" w:rsidP="00C55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 </w:t>
      </w: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69" w:rsidRPr="00237850" w:rsidRDefault="00C55D69" w:rsidP="00C5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850" w:rsidRPr="00237850" w:rsidRDefault="00C55D69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D69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sz w:val="28"/>
          <w:szCs w:val="28"/>
        </w:rPr>
        <w:t>Кружит в небе голубом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Наш огромный светлый дом.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Дом кружится возле Солнца,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Чтобы было нам тепло.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Чтобы каждое оконце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Осветить оно могло.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Чтобы жили все на свете,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Не ругаясь, не грозя,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Как хорошие соседи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Или добрые друзья.</w:t>
      </w:r>
    </w:p>
    <w:p w:rsidR="00237850" w:rsidRPr="00237850" w:rsidRDefault="00C55D69" w:rsidP="00C5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D6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37850" w:rsidRPr="00C55D6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каком доме идёт речь? </w:t>
      </w:r>
      <w:r w:rsidR="00237850" w:rsidRPr="00237850">
        <w:rPr>
          <w:rFonts w:ascii="Times New Roman" w:hAnsi="Times New Roman" w:cs="Times New Roman"/>
          <w:sz w:val="28"/>
          <w:szCs w:val="28"/>
        </w:rPr>
        <w:t>- Верно. Земля – наша планета, наш общий дом. А всё ли в порядке в этом доме?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sz w:val="28"/>
          <w:szCs w:val="28"/>
        </w:rPr>
        <w:t>- Какие проблемы возникли на нашей планете? Кто виноват в этом?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850" w:rsidRPr="00237850">
        <w:rPr>
          <w:rFonts w:ascii="Times New Roman" w:hAnsi="Times New Roman" w:cs="Times New Roman"/>
          <w:i/>
          <w:iCs/>
          <w:sz w:val="28"/>
          <w:szCs w:val="28"/>
        </w:rPr>
        <w:t>Человек. Он истребляет животных, он изобрёл страшные яды, которые убивают всё живое.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i/>
          <w:iCs/>
          <w:sz w:val="28"/>
          <w:szCs w:val="28"/>
        </w:rPr>
        <w:t>Человек создал автомобили, которые отравляют воздух вредными газами. Он вырубает лес, осушает болота, покрывает Землю огромным слоем мусора. Нашей планете грозит беда!</w:t>
      </w:r>
      <w:r w:rsidR="00237850"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Наш</w:t>
      </w:r>
      <w:r w:rsidR="00C55D69">
        <w:rPr>
          <w:rFonts w:ascii="Times New Roman" w:hAnsi="Times New Roman" w:cs="Times New Roman"/>
          <w:sz w:val="28"/>
          <w:szCs w:val="28"/>
        </w:rPr>
        <w:t>а</w:t>
      </w:r>
      <w:r w:rsidRPr="00237850">
        <w:rPr>
          <w:rFonts w:ascii="Times New Roman" w:hAnsi="Times New Roman" w:cs="Times New Roman"/>
          <w:sz w:val="28"/>
          <w:szCs w:val="28"/>
        </w:rPr>
        <w:t xml:space="preserve"> </w:t>
      </w:r>
      <w:r w:rsidR="00C55D69">
        <w:rPr>
          <w:rFonts w:ascii="Times New Roman" w:hAnsi="Times New Roman" w:cs="Times New Roman"/>
          <w:sz w:val="28"/>
          <w:szCs w:val="28"/>
        </w:rPr>
        <w:t>беседа посвящена</w:t>
      </w:r>
      <w:r w:rsidRPr="00237850">
        <w:rPr>
          <w:rFonts w:ascii="Times New Roman" w:hAnsi="Times New Roman" w:cs="Times New Roman"/>
          <w:sz w:val="28"/>
          <w:szCs w:val="28"/>
        </w:rPr>
        <w:t xml:space="preserve"> сегодняшней дате. «День Земли» - это тревожный сигнал для каждого из нас. Это призыв к тому, чтобы мы бережно относились к окружающей природе и заботились о ней.</w:t>
      </w:r>
      <w:r w:rsidR="007F7785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Сегодня – Всемирный День Земли.</w:t>
      </w:r>
    </w:p>
    <w:p w:rsidR="00237850" w:rsidRPr="00237850" w:rsidRDefault="007F7785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22</w:t>
      </w:r>
      <w:r w:rsidR="00237850" w:rsidRPr="00237850">
        <w:rPr>
          <w:rFonts w:ascii="Times New Roman" w:hAnsi="Times New Roman" w:cs="Times New Roman"/>
          <w:sz w:val="28"/>
          <w:szCs w:val="28"/>
        </w:rPr>
        <w:t xml:space="preserve"> марта этот праздник отмечается уже более 30 лет и является одним из крупнейших светских мероприятий, проводимых под эгидой ООН.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 1971 году, в США, была предложено отмечать особый день – всемирный день Земли, его дата – день весеннего равноденствия, особый день — он делит год пополам и считается началом теплого времени года в Северном полушарии.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Этот праздник проводится под руководством представителей ООН более чем в 200 странах мира, его поддерживают миллионы людей разного возраста, вероисповедания и цвета кожи. Основная идея праздника – это напомнить людям о необходимости защищать наш общий дом – планету Земля от различных загрязнений, заботиться о соблюдении чистоты, о сохранении лесов, водоемов, растительного и животного мира.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У Дня Земли есть ещё одна дата – ежегодно он отмечается во многих странах мира 22 апреля. Первый День Земли в США отметили 22 апреля 1970 года, в память о катастрофе 1969 года возле города Санта-Барбары. Тогда из скважины вылились миллионы тонн нефти, в результате чего погибло множество птиц и морских животных.</w:t>
      </w:r>
      <w:r w:rsidR="007F7785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С 1994 года этот день объявлен всемирным.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Символ Дня Земли - зелёная греческая буква Θ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Тета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 на белом фоне.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Флаг Земли.</w:t>
      </w:r>
      <w:r w:rsidR="007F7785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Снимок планеты Земля, изображенный на флаге, сделан астронавтами космического корабля «Аполлон-17» по дороге к Луне.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 xml:space="preserve">В День Земли в разных странах по традиции звучит Колокол Мира, призывая людей Земли приложить усилия к защите мира на планете и сохранению красоты нашего общего дома. Поэтому не случайно, что этот праздник поддерживают космонавты. Ведь они первыми поведали миру о том, </w:t>
      </w:r>
      <w:r w:rsidRPr="00237850">
        <w:rPr>
          <w:rFonts w:ascii="Times New Roman" w:hAnsi="Times New Roman" w:cs="Times New Roman"/>
          <w:sz w:val="28"/>
          <w:szCs w:val="28"/>
        </w:rPr>
        <w:lastRenderedPageBreak/>
        <w:t>насколько прекрасна и беззащитна наша планета, и как она нуждается в бережном отношении всех нас.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 1997 года День Земли начали отмечать и в России. Это самая массовая и масштабная природоохранная акция. В этот день решаются важнейшие задачи по благоустройству и озеленению городов, сельских поселений, расширению площади зеленых насаждений, уменьшению загрязнения земель промышленными выбросами и твердыми бытовыми отходами.</w:t>
      </w:r>
    </w:p>
    <w:p w:rsidR="00237850" w:rsidRPr="00237850" w:rsidRDefault="00237850" w:rsidP="007F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Среди наиболее популярных мероприятий – это экологические выставки, и фестивали, спортивные марафоны, велопробеги, уборка улиц и парков от мусора, посадка деревьев и остановка автомобильного движения на оживлённых улицах городов, культурные акции и концерты.</w:t>
      </w:r>
    </w:p>
    <w:p w:rsidR="00237850" w:rsidRPr="00237850" w:rsidRDefault="00237850" w:rsidP="00774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 мы сделали и делаем по благоустройству нашего поселка? Что в наших силах?</w:t>
      </w:r>
      <w:r w:rsidR="00774119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(</w:t>
      </w:r>
      <w:r w:rsidR="00774119">
        <w:rPr>
          <w:rFonts w:ascii="Times New Roman" w:hAnsi="Times New Roman" w:cs="Times New Roman"/>
          <w:i/>
          <w:iCs/>
          <w:sz w:val="28"/>
          <w:szCs w:val="28"/>
        </w:rPr>
        <w:t xml:space="preserve">Регулярно проводим </w:t>
      </w:r>
      <w:r w:rsidRPr="00237850">
        <w:rPr>
          <w:rFonts w:ascii="Times New Roman" w:hAnsi="Times New Roman" w:cs="Times New Roman"/>
          <w:i/>
          <w:iCs/>
          <w:sz w:val="28"/>
          <w:szCs w:val="28"/>
        </w:rPr>
        <w:t>рейды по сбору бумажек и другого мусора вокруг школы, участвовали в субботнике, подкармливаем птиц зимой)</w:t>
      </w:r>
    </w:p>
    <w:p w:rsidR="00237850" w:rsidRPr="00237850" w:rsidRDefault="00237850" w:rsidP="00774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Правильно, мы должны заботиться о своей планете, содержать её в чистоте и порядке, иначе быть беде.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Послушайте сказку, хотя, может быть, это вовсе не сказка, а вполне реальная история, подумайте об этом.</w:t>
      </w:r>
    </w:p>
    <w:p w:rsidR="00237850" w:rsidRPr="00237850" w:rsidRDefault="00237850" w:rsidP="00774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Разве озеро – свалка?</w:t>
      </w:r>
    </w:p>
    <w:p w:rsidR="00237850" w:rsidRPr="00237850" w:rsidRDefault="00237850" w:rsidP="00774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(современная сказка о Рыбаке и Рыбке)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Жил Старик со своею Старухой у самого синего озера.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Жили уже тридцать лет и три года.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Старик ловил неводом рыбу, а Старуха пряла свою пряжу.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Раз пошёл Старик к озеру.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Закинул он невод в воду – пришёл невод с тиной тёмною.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Он в другой раз закинул свой невод – пришёл невод с мусором,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было его тут видимо-невидимо.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 третий раз закинул он невод –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Показалась из воды старая автомобильная шина.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Удивился Старик, испугался: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«Тридцать лет я рыбачил и три года,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А такого ни разу не лавливал.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Раньше-то всё рыбка попадалась».</w:t>
      </w:r>
    </w:p>
    <w:p w:rsidR="00237850" w:rsidRPr="00237850" w:rsidRDefault="00774119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</w:t>
      </w:r>
      <w:r w:rsidR="00237850" w:rsidRPr="00237850">
        <w:rPr>
          <w:rFonts w:ascii="Times New Roman" w:hAnsi="Times New Roman" w:cs="Times New Roman"/>
          <w:sz w:val="28"/>
          <w:szCs w:val="28"/>
        </w:rPr>
        <w:t xml:space="preserve"> уж было Старик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Воротиться к своей Старухе,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Да услышал за спиной всплеск слабый.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Вновь закинул Старик в воду невод.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 xml:space="preserve">Пришёл невод с одной 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Рыбкою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 xml:space="preserve">С непростою 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Рыбкою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 xml:space="preserve"> – еле живою.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Как тут взмолится Рыбка!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Голосом молвит человечьим: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«Спаси, старче, озеро наше,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Сохрани живым для потомков».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Задумался Старик: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«Жил я у озера тридцать лет и три года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lastRenderedPageBreak/>
        <w:t>И не ведал, что творится у самого моего порога.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Уничтожали озеро постепенно,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Сваливая мусор у берегов,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Забрасывая его в прозрачную воду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не думая о том,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 губят озеро и его обитателей».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Отбросил Старик невод,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Собрал вдоль берегов банки, бутылки,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Бумагу и целлофановые пакеты,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Выкатил из воды автомобильные шины.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Стал он кликать Рыбку.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Приплыла к нему Рыбка,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Но ничего не сказала,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Лишь хвостом по воде плеснула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ушла в глубокое озеро.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с тех пор приходит Старик к озеру,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Но не рыбачить, приходит старче,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А охранять покой Рыбки,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Ведь очень сильно обидели её люди,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ПРЕВРАТИВ ОЗЕРО В СВАЛКУ.</w:t>
      </w:r>
    </w:p>
    <w:p w:rsidR="00237850" w:rsidRPr="00237850" w:rsidRDefault="00237850" w:rsidP="00774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Как вы думаете, это сказка или быль? Как человеку быть, чтобы не попасть в подобную ситуацию?</w:t>
      </w:r>
      <w:r w:rsidR="00774119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(</w:t>
      </w:r>
      <w:r w:rsidRPr="00237850">
        <w:rPr>
          <w:rFonts w:ascii="Times New Roman" w:hAnsi="Times New Roman" w:cs="Times New Roman"/>
          <w:i/>
          <w:iCs/>
          <w:sz w:val="28"/>
          <w:szCs w:val="28"/>
        </w:rPr>
        <w:t>не загрязнять водоёмы, леса, любить природу и изучать её)</w:t>
      </w:r>
      <w:r w:rsidR="007741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Устали? Давайте немного отдохнё</w:t>
      </w:r>
      <w:r w:rsidR="00774119">
        <w:rPr>
          <w:rFonts w:ascii="Times New Roman" w:hAnsi="Times New Roman" w:cs="Times New Roman"/>
          <w:sz w:val="28"/>
          <w:szCs w:val="28"/>
        </w:rPr>
        <w:t>м!</w:t>
      </w:r>
    </w:p>
    <w:p w:rsidR="00237850" w:rsidRPr="00237850" w:rsidRDefault="00237850" w:rsidP="007741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Физкультминутка-игра «Да, нет»</w:t>
      </w:r>
    </w:p>
    <w:p w:rsidR="00237850" w:rsidRPr="00237850" w:rsidRDefault="0041159A" w:rsidP="0041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игры: </w:t>
      </w:r>
      <w:r w:rsidR="00237850" w:rsidRPr="00237850">
        <w:rPr>
          <w:rFonts w:ascii="Times New Roman" w:hAnsi="Times New Roman" w:cs="Times New Roman"/>
          <w:sz w:val="28"/>
          <w:szCs w:val="28"/>
        </w:rPr>
        <w:t>если вы согласны с утверждением, то хлопните в ладоши над головой, если – нет, то присядьте.</w:t>
      </w:r>
    </w:p>
    <w:p w:rsidR="0041159A" w:rsidRDefault="00237850" w:rsidP="00411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я приду в лесок</w:t>
      </w:r>
      <w:r w:rsidRPr="00237850">
        <w:rPr>
          <w:rFonts w:ascii="Times New Roman" w:hAnsi="Times New Roman" w:cs="Times New Roman"/>
          <w:sz w:val="28"/>
          <w:szCs w:val="28"/>
        </w:rPr>
        <w:br/>
        <w:t>И сорву ромашку? (нет)</w:t>
      </w:r>
    </w:p>
    <w:p w:rsidR="0041159A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съем я пирожок</w:t>
      </w:r>
      <w:r w:rsidRPr="00237850">
        <w:rPr>
          <w:rFonts w:ascii="Times New Roman" w:hAnsi="Times New Roman" w:cs="Times New Roman"/>
          <w:sz w:val="28"/>
          <w:szCs w:val="28"/>
        </w:rPr>
        <w:br/>
        <w:t>И выброшу бумажку? (нет)</w:t>
      </w:r>
      <w:r w:rsidRPr="00237850">
        <w:rPr>
          <w:rFonts w:ascii="Times New Roman" w:hAnsi="Times New Roman" w:cs="Times New Roman"/>
          <w:sz w:val="28"/>
          <w:szCs w:val="28"/>
        </w:rPr>
        <w:br/>
      </w:r>
    </w:p>
    <w:p w:rsidR="0041159A" w:rsidRDefault="00237850" w:rsidP="00411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хлебушка кусок</w:t>
      </w:r>
      <w:r w:rsidRPr="00237850">
        <w:rPr>
          <w:rFonts w:ascii="Times New Roman" w:hAnsi="Times New Roman" w:cs="Times New Roman"/>
          <w:sz w:val="28"/>
          <w:szCs w:val="28"/>
        </w:rPr>
        <w:br/>
        <w:t>На пеньке оставлю? (да)</w:t>
      </w:r>
    </w:p>
    <w:p w:rsidR="0041159A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ветку подвяжу,</w:t>
      </w:r>
      <w:r w:rsidRPr="00237850">
        <w:rPr>
          <w:rFonts w:ascii="Times New Roman" w:hAnsi="Times New Roman" w:cs="Times New Roman"/>
          <w:sz w:val="28"/>
          <w:szCs w:val="28"/>
        </w:rPr>
        <w:br/>
        <w:t>Колышек подставлю? (да)</w:t>
      </w:r>
    </w:p>
    <w:p w:rsidR="0041159A" w:rsidRDefault="00237850" w:rsidP="00411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разведу костер,</w:t>
      </w:r>
      <w:r w:rsidRPr="00237850">
        <w:rPr>
          <w:rFonts w:ascii="Times New Roman" w:hAnsi="Times New Roman" w:cs="Times New Roman"/>
          <w:sz w:val="28"/>
          <w:szCs w:val="28"/>
        </w:rPr>
        <w:br/>
        <w:t>А тушить не буду? (нет)</w:t>
      </w:r>
    </w:p>
    <w:p w:rsidR="0041159A" w:rsidRDefault="00237850" w:rsidP="00411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сильно насорю</w:t>
      </w:r>
      <w:r w:rsidRPr="00237850">
        <w:rPr>
          <w:rFonts w:ascii="Times New Roman" w:hAnsi="Times New Roman" w:cs="Times New Roman"/>
          <w:sz w:val="28"/>
          <w:szCs w:val="28"/>
        </w:rPr>
        <w:br/>
        <w:t>И убрать забуду. (нет)</w:t>
      </w:r>
    </w:p>
    <w:p w:rsidR="0041159A" w:rsidRDefault="00237850" w:rsidP="00411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Если мусор уберу,</w:t>
      </w:r>
      <w:r w:rsidRPr="00237850">
        <w:rPr>
          <w:rFonts w:ascii="Times New Roman" w:hAnsi="Times New Roman" w:cs="Times New Roman"/>
          <w:sz w:val="28"/>
          <w:szCs w:val="28"/>
        </w:rPr>
        <w:br/>
        <w:t>Хлам не разбросаю, (да)</w:t>
      </w:r>
    </w:p>
    <w:p w:rsidR="00237850" w:rsidRPr="00237850" w:rsidRDefault="00237850" w:rsidP="00411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Я люблю свою природу,</w:t>
      </w:r>
      <w:r w:rsidRPr="00237850">
        <w:rPr>
          <w:rFonts w:ascii="Times New Roman" w:hAnsi="Times New Roman" w:cs="Times New Roman"/>
          <w:sz w:val="28"/>
          <w:szCs w:val="28"/>
        </w:rPr>
        <w:br/>
        <w:t>Я ей помогаю! (да)</w:t>
      </w:r>
    </w:p>
    <w:p w:rsidR="0041159A" w:rsidRDefault="0041159A" w:rsidP="002378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37850" w:rsidRPr="00237850" w:rsidRDefault="00237850" w:rsidP="00411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«Угадай-ка»</w:t>
      </w:r>
    </w:p>
    <w:p w:rsidR="00237850" w:rsidRPr="00237850" w:rsidRDefault="00237850" w:rsidP="0041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(слова-перевёртыши, название птиц и животных)</w:t>
      </w:r>
      <w:r w:rsidR="0041159A">
        <w:rPr>
          <w:rFonts w:ascii="Times New Roman" w:hAnsi="Times New Roman" w:cs="Times New Roman"/>
          <w:sz w:val="28"/>
          <w:szCs w:val="28"/>
        </w:rPr>
        <w:t xml:space="preserve"> </w:t>
      </w:r>
      <w:r w:rsidRPr="00237850">
        <w:rPr>
          <w:rFonts w:ascii="Times New Roman" w:hAnsi="Times New Roman" w:cs="Times New Roman"/>
          <w:sz w:val="28"/>
          <w:szCs w:val="28"/>
        </w:rPr>
        <w:t>Правила игры: необходимо прочитать название животного, если Вы прочитаете правильно, то увидите его фотографию.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Птицы: </w:t>
      </w:r>
    </w:p>
    <w:p w:rsidR="00237850" w:rsidRPr="00237850" w:rsidRDefault="00237850" w:rsidP="002378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Он весной поет красиво,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Звонко, весело, игриво!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Угадай-ка поскорей,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Что за птичка?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йеволос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Солнце греет у порога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растаяли сугробы,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Потекли рекой ручьи,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Прилетели к нам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ичарг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Высоко под облаками,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Над полями и лугами,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Словно выпорхнув спросонок,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Песнь заводит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конороваж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4. Тук-тук-тук с утра весь день.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Как стучать ему не лень?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Может, он немного спятил?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- Тук-тук-тук, - в ответ нам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летяд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5. Кто в лесу у нас гадает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про жизнь твою все знает?                                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Прокукует, подсчитаешь,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Сколько жить тебе узнаешь!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Птичка, серая подружка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А зовут ее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акшукук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Звери:</w:t>
      </w:r>
    </w:p>
    <w:p w:rsidR="00237850" w:rsidRPr="00237850" w:rsidRDefault="00237850" w:rsidP="0023785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Ты узнать меня сумей-ка,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Я - лошадка с длинной шейкой.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Ты, дружок, конечно, прав,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Понял ты, что я...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фариж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Не нужны нам топоры,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Мы строители - 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ырбоб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Ты меня не назовешь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Слишком ласковой и доброй.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 xml:space="preserve">Никогда меня не 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Я - змея, большая...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арбок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На поляночку весной</w:t>
      </w:r>
    </w:p>
    <w:p w:rsidR="00237850" w:rsidRPr="00237850" w:rsidRDefault="0041159A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</w:t>
      </w:r>
      <w:r w:rsidR="00237850" w:rsidRPr="00237850">
        <w:rPr>
          <w:rFonts w:ascii="Times New Roman" w:hAnsi="Times New Roman" w:cs="Times New Roman"/>
          <w:sz w:val="28"/>
          <w:szCs w:val="28"/>
        </w:rPr>
        <w:t xml:space="preserve"> весь народ лесной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- Вышел из норы зайчишка,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Из берлоги вылез...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акшим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</w:t>
      </w:r>
    </w:p>
    <w:p w:rsidR="00237850" w:rsidRPr="00237850" w:rsidRDefault="00237850" w:rsidP="0023785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Слышите могучий топот?</w:t>
      </w:r>
    </w:p>
    <w:p w:rsidR="00237850" w:rsidRPr="00237850" w:rsidRDefault="0041159A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Видите,</w:t>
      </w:r>
      <w:r w:rsidR="00237850" w:rsidRPr="00237850">
        <w:rPr>
          <w:rFonts w:ascii="Times New Roman" w:hAnsi="Times New Roman" w:cs="Times New Roman"/>
          <w:sz w:val="28"/>
          <w:szCs w:val="28"/>
        </w:rPr>
        <w:t xml:space="preserve"> длиннющий хобот?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Это не волшебный сон!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lastRenderedPageBreak/>
        <w:t>Это африканский... (</w:t>
      </w:r>
      <w:proofErr w:type="spellStart"/>
      <w:r w:rsidRPr="00237850">
        <w:rPr>
          <w:rFonts w:ascii="Times New Roman" w:hAnsi="Times New Roman" w:cs="Times New Roman"/>
          <w:sz w:val="28"/>
          <w:szCs w:val="28"/>
        </w:rPr>
        <w:t>нолс</w:t>
      </w:r>
      <w:proofErr w:type="spellEnd"/>
      <w:r w:rsidRPr="00237850">
        <w:rPr>
          <w:rFonts w:ascii="Times New Roman" w:hAnsi="Times New Roman" w:cs="Times New Roman"/>
          <w:sz w:val="28"/>
          <w:szCs w:val="28"/>
        </w:rPr>
        <w:t>)  </w:t>
      </w:r>
    </w:p>
    <w:p w:rsidR="00237850" w:rsidRPr="00237850" w:rsidRDefault="0041159A" w:rsidP="0041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59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sz w:val="28"/>
          <w:szCs w:val="28"/>
        </w:rPr>
        <w:t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sz w:val="28"/>
          <w:szCs w:val="28"/>
        </w:rPr>
        <w:t>Будущее благополучие и процветание наше</w:t>
      </w:r>
      <w:r>
        <w:rPr>
          <w:rFonts w:ascii="Times New Roman" w:hAnsi="Times New Roman" w:cs="Times New Roman"/>
          <w:sz w:val="28"/>
          <w:szCs w:val="28"/>
        </w:rPr>
        <w:t xml:space="preserve">й планеты Земля в Ваших руках, </w:t>
      </w:r>
      <w:r w:rsidR="00237850" w:rsidRPr="00237850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237850" w:rsidRPr="00237850" w:rsidRDefault="0041159A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59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50" w:rsidRPr="00237850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 этом космосе холодном,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Птиц встречая перелётных.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Лишь на ней одной увидишь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Смотрят в воду удивлённо.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Береги свою планету,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Ведь другой на свете нету.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b/>
          <w:bCs/>
          <w:sz w:val="28"/>
          <w:szCs w:val="28"/>
        </w:rPr>
        <w:t>Подведём итог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Какому празднику был</w:t>
      </w:r>
      <w:r w:rsidR="0041159A">
        <w:rPr>
          <w:rFonts w:ascii="Times New Roman" w:hAnsi="Times New Roman" w:cs="Times New Roman"/>
          <w:sz w:val="28"/>
          <w:szCs w:val="28"/>
        </w:rPr>
        <w:t>а посвяще</w:t>
      </w:r>
      <w:r w:rsidRPr="00237850">
        <w:rPr>
          <w:rFonts w:ascii="Times New Roman" w:hAnsi="Times New Roman" w:cs="Times New Roman"/>
          <w:sz w:val="28"/>
          <w:szCs w:val="28"/>
        </w:rPr>
        <w:t>н</w:t>
      </w:r>
      <w:r w:rsidR="0041159A">
        <w:rPr>
          <w:rFonts w:ascii="Times New Roman" w:hAnsi="Times New Roman" w:cs="Times New Roman"/>
          <w:sz w:val="28"/>
          <w:szCs w:val="28"/>
        </w:rPr>
        <w:t>а</w:t>
      </w:r>
      <w:r w:rsidRPr="00237850">
        <w:rPr>
          <w:rFonts w:ascii="Times New Roman" w:hAnsi="Times New Roman" w:cs="Times New Roman"/>
          <w:sz w:val="28"/>
          <w:szCs w:val="28"/>
        </w:rPr>
        <w:t xml:space="preserve"> </w:t>
      </w:r>
      <w:r w:rsidR="0041159A">
        <w:rPr>
          <w:rFonts w:ascii="Times New Roman" w:hAnsi="Times New Roman" w:cs="Times New Roman"/>
          <w:sz w:val="28"/>
          <w:szCs w:val="28"/>
        </w:rPr>
        <w:t>беседа</w:t>
      </w:r>
      <w:r w:rsidRPr="00237850">
        <w:rPr>
          <w:rFonts w:ascii="Times New Roman" w:hAnsi="Times New Roman" w:cs="Times New Roman"/>
          <w:sz w:val="28"/>
          <w:szCs w:val="28"/>
        </w:rPr>
        <w:t>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Назовите цель праздника.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Когда он отмечается?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Какой знак является символом праздника?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Что изображено на флаге Земли?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Какие мероприятия проводятся в России и других странах к этому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празднику - «День Земли»?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•         </w:t>
      </w:r>
      <w:proofErr w:type="gramStart"/>
      <w:r w:rsidRPr="002378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37850">
        <w:rPr>
          <w:rFonts w:ascii="Times New Roman" w:hAnsi="Times New Roman" w:cs="Times New Roman"/>
          <w:sz w:val="28"/>
          <w:szCs w:val="28"/>
        </w:rPr>
        <w:t xml:space="preserve"> что мы с Вами можем сделать в деле защиты окружающей среды?</w:t>
      </w:r>
    </w:p>
    <w:p w:rsidR="00237850" w:rsidRPr="00237850" w:rsidRDefault="00237850" w:rsidP="00237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50">
        <w:rPr>
          <w:rFonts w:ascii="Times New Roman" w:hAnsi="Times New Roman" w:cs="Times New Roman"/>
          <w:sz w:val="28"/>
          <w:szCs w:val="28"/>
        </w:rPr>
        <w:t> </w:t>
      </w: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59A" w:rsidRPr="007C38F6" w:rsidRDefault="0041159A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41159A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41159A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41159A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41159A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Pr="00237850" w:rsidRDefault="0041159A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237850" w:rsidRDefault="0041159A" w:rsidP="00237850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237850" w:rsidRPr="001104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https://infourok.ru/scenariy-klassnogo-chasa-zemlya-nash-obschiy-dom-posvyaschyonnogo-vsemirnomu-dnyu-zemli-s-prezentaciey-968064.html</w:t>
        </w:r>
      </w:hyperlink>
    </w:p>
    <w:p w:rsidR="00237850" w:rsidRDefault="00237850" w:rsidP="00237850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237850" w:rsidRDefault="00237850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956C35" w:rsidRPr="00A82CFE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A82CFE" w:rsidRPr="0088616A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2CFE" w:rsidRPr="0088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816"/>
    <w:multiLevelType w:val="multilevel"/>
    <w:tmpl w:val="03344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2431"/>
    <w:multiLevelType w:val="multilevel"/>
    <w:tmpl w:val="45FC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054C"/>
    <w:multiLevelType w:val="multilevel"/>
    <w:tmpl w:val="D6340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E498B"/>
    <w:multiLevelType w:val="multilevel"/>
    <w:tmpl w:val="1AB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D1DBB"/>
    <w:multiLevelType w:val="multilevel"/>
    <w:tmpl w:val="7FCE7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F3828"/>
    <w:multiLevelType w:val="multilevel"/>
    <w:tmpl w:val="36EA1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95867"/>
    <w:multiLevelType w:val="multilevel"/>
    <w:tmpl w:val="47A61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10483"/>
    <w:multiLevelType w:val="multilevel"/>
    <w:tmpl w:val="73BEA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37850"/>
    <w:rsid w:val="0024235F"/>
    <w:rsid w:val="002677F6"/>
    <w:rsid w:val="00295539"/>
    <w:rsid w:val="002C5303"/>
    <w:rsid w:val="002D1529"/>
    <w:rsid w:val="002D2AF0"/>
    <w:rsid w:val="002D71DB"/>
    <w:rsid w:val="002F39B3"/>
    <w:rsid w:val="002F3F42"/>
    <w:rsid w:val="00311549"/>
    <w:rsid w:val="00327F26"/>
    <w:rsid w:val="00361DD7"/>
    <w:rsid w:val="00371136"/>
    <w:rsid w:val="00384B50"/>
    <w:rsid w:val="003A5625"/>
    <w:rsid w:val="003D5531"/>
    <w:rsid w:val="0041159A"/>
    <w:rsid w:val="00415C7F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74119"/>
    <w:rsid w:val="007C38F6"/>
    <w:rsid w:val="007D2537"/>
    <w:rsid w:val="007F7785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4018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B51B5"/>
    <w:rsid w:val="00BF24AA"/>
    <w:rsid w:val="00C53F7C"/>
    <w:rsid w:val="00C55D69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D85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infourok.ru/scenariy-klassnogo-chasa-zemlya-nash-obschiy-dom-posvyaschyonnogo-vsemirnomu-dnyu-zemli-s-prezentaciey-968064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vneklassnaya-rabota/library/2012/04/24/urok-muzhestva-i-patriotizma-posvyashchennyy-dn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2019-01-25T09:20:00Z</dcterms:created>
  <dcterms:modified xsi:type="dcterms:W3CDTF">2021-01-22T23:13:00Z</dcterms:modified>
</cp:coreProperties>
</file>