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C9" w:rsidRDefault="00302605" w:rsidP="00E061C9">
      <w:pPr>
        <w:pStyle w:val="a3"/>
        <w:spacing w:before="0" w:after="0"/>
        <w:jc w:val="right"/>
        <w:rPr>
          <w:b/>
          <w:bCs/>
          <w:color w:val="C00000"/>
          <w:sz w:val="40"/>
          <w:szCs w:val="40"/>
        </w:rPr>
      </w:pPr>
      <w:r>
        <w:rPr>
          <w:b/>
          <w:bCs/>
          <w:noProof/>
          <w:color w:val="C00000"/>
          <w:sz w:val="40"/>
          <w:szCs w:val="40"/>
        </w:rPr>
        <w:pict>
          <v:oval id="Овал 1" o:spid="_x0000_s1026" style="position:absolute;left:0;text-align:left;margin-left:408.15pt;margin-top:-22.5pt;width:45.6pt;height:40.2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" fillcolor="white [3212]" strokecolor="red" strokeweight="2pt">
            <v:textbox>
              <w:txbxContent>
                <w:p w:rsidR="00E061C9" w:rsidRDefault="00E061C9" w:rsidP="00E061C9">
                  <w:pPr>
                    <w:jc w:val="center"/>
                  </w:pPr>
                  <w:bookmarkStart w:id="0" w:name="_GoBack"/>
                  <w:r w:rsidRPr="0002117B">
                    <w:rPr>
                      <w:b/>
                      <w:bCs/>
                      <w:color w:val="C00000"/>
                      <w:sz w:val="20"/>
                      <w:szCs w:val="20"/>
                    </w:rPr>
                    <w:t>12+</w:t>
                  </w:r>
                  <w:bookmarkEnd w:id="0"/>
                </w:p>
              </w:txbxContent>
            </v:textbox>
          </v:oval>
        </w:pict>
      </w:r>
    </w:p>
    <w:p w:rsidR="003A76FF" w:rsidRPr="003A76FF" w:rsidRDefault="003A76FF" w:rsidP="003A76FF">
      <w:pPr>
        <w:pStyle w:val="a3"/>
        <w:spacing w:before="0" w:after="0"/>
        <w:jc w:val="center"/>
        <w:rPr>
          <w:b/>
          <w:bCs/>
          <w:color w:val="C00000"/>
          <w:sz w:val="40"/>
          <w:szCs w:val="40"/>
        </w:rPr>
      </w:pPr>
      <w:r w:rsidRPr="003A76FF">
        <w:rPr>
          <w:b/>
          <w:bCs/>
          <w:color w:val="C00000"/>
          <w:sz w:val="40"/>
          <w:szCs w:val="40"/>
        </w:rPr>
        <w:t>Деловой этикет</w:t>
      </w:r>
      <w:r w:rsidR="00E061C9">
        <w:rPr>
          <w:b/>
          <w:bCs/>
          <w:color w:val="C00000"/>
          <w:sz w:val="40"/>
          <w:szCs w:val="40"/>
        </w:rPr>
        <w:t xml:space="preserve"> </w:t>
      </w:r>
    </w:p>
    <w:p w:rsidR="009B3F75" w:rsidRPr="009B3F75" w:rsidRDefault="009B3F75" w:rsidP="000E50E9">
      <w:pPr>
        <w:pStyle w:val="a3"/>
        <w:spacing w:before="0" w:after="0"/>
        <w:rPr>
          <w:color w:val="000000"/>
          <w:sz w:val="28"/>
          <w:szCs w:val="28"/>
        </w:rPr>
      </w:pPr>
      <w:r w:rsidRPr="00CA2417">
        <w:rPr>
          <w:b/>
          <w:bCs/>
          <w:color w:val="000000"/>
          <w:sz w:val="28"/>
          <w:szCs w:val="28"/>
          <w:u w:val="single"/>
        </w:rPr>
        <w:t>Деловой этикет</w:t>
      </w:r>
      <w:r w:rsidRPr="009B3F75">
        <w:rPr>
          <w:color w:val="000000"/>
          <w:sz w:val="28"/>
          <w:szCs w:val="28"/>
        </w:rPr>
        <w:t xml:space="preserve"> — это установленный порядок поведения в сфере бизнеса и деловых контактов. Разновидность этикета светского, но </w:t>
      </w:r>
      <w:proofErr w:type="gramStart"/>
      <w:r w:rsidRPr="009B3F75">
        <w:rPr>
          <w:color w:val="000000"/>
          <w:sz w:val="28"/>
          <w:szCs w:val="28"/>
        </w:rPr>
        <w:t>основанный</w:t>
      </w:r>
      <w:proofErr w:type="gramEnd"/>
      <w:r w:rsidRPr="009B3F75">
        <w:rPr>
          <w:color w:val="000000"/>
          <w:sz w:val="28"/>
          <w:szCs w:val="28"/>
        </w:rPr>
        <w:t xml:space="preserve"> на воинском. </w:t>
      </w:r>
      <w:proofErr w:type="gramStart"/>
      <w:r w:rsidRPr="009B3F75">
        <w:rPr>
          <w:color w:val="000000"/>
          <w:sz w:val="28"/>
          <w:szCs w:val="28"/>
        </w:rPr>
        <w:t>Главное отличие делового этикета от светского — приоритет субординации над гендерными различиями сотрудников и их возрастом.</w:t>
      </w:r>
      <w:proofErr w:type="gramEnd"/>
    </w:p>
    <w:p w:rsidR="009B3F75" w:rsidRDefault="009B3F75" w:rsidP="000E50E9">
      <w:pPr>
        <w:pStyle w:val="a3"/>
        <w:spacing w:before="0" w:after="0"/>
        <w:rPr>
          <w:color w:val="000000"/>
          <w:sz w:val="28"/>
          <w:szCs w:val="28"/>
        </w:rPr>
      </w:pPr>
      <w:r w:rsidRPr="00CA2417">
        <w:rPr>
          <w:b/>
          <w:bCs/>
          <w:color w:val="000000"/>
          <w:sz w:val="28"/>
          <w:szCs w:val="28"/>
          <w:u w:val="single"/>
        </w:rPr>
        <w:t>Правилам поведения</w:t>
      </w:r>
      <w:r w:rsidRPr="009B3F75">
        <w:rPr>
          <w:color w:val="000000"/>
          <w:sz w:val="28"/>
          <w:szCs w:val="28"/>
        </w:rPr>
        <w:t xml:space="preserve"> и взаимодействиям людей на рабочем месте придается огромное значение в мире бизнеса. Регламентация делового общения позволяет экономить ресурсы — как денежные и временные, так и человеческие. Выходит, следование правилам делового этикета — залог успеха в бизнесе.</w:t>
      </w:r>
    </w:p>
    <w:p w:rsidR="000E50E9" w:rsidRPr="009B3F75" w:rsidRDefault="000E50E9" w:rsidP="000E50E9">
      <w:pPr>
        <w:pStyle w:val="a3"/>
        <w:spacing w:before="0" w:after="0"/>
        <w:rPr>
          <w:color w:val="000000"/>
          <w:sz w:val="28"/>
          <w:szCs w:val="28"/>
        </w:rPr>
      </w:pPr>
    </w:p>
    <w:p w:rsidR="00014E78" w:rsidRDefault="005A04C4" w:rsidP="000E50E9">
      <w:pPr>
        <w:pStyle w:val="a3"/>
        <w:spacing w:before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Несколько</w:t>
      </w:r>
      <w:r w:rsidR="009B3F75" w:rsidRPr="009B3F75">
        <w:rPr>
          <w:b/>
          <w:bCs/>
          <w:color w:val="000000"/>
          <w:sz w:val="28"/>
          <w:szCs w:val="28"/>
        </w:rPr>
        <w:t xml:space="preserve"> правил делового этикета</w:t>
      </w:r>
      <w:r w:rsidR="009B3F75" w:rsidRPr="009B3F75">
        <w:rPr>
          <w:color w:val="000000"/>
          <w:sz w:val="28"/>
          <w:szCs w:val="28"/>
        </w:rPr>
        <w:br/>
      </w:r>
      <w:r w:rsidR="009B3F75" w:rsidRPr="009B3F75">
        <w:rPr>
          <w:b/>
          <w:bCs/>
          <w:color w:val="000000"/>
          <w:sz w:val="28"/>
          <w:szCs w:val="28"/>
        </w:rPr>
        <w:t>Правило первое</w:t>
      </w:r>
      <w:r w:rsidR="009B3F75" w:rsidRPr="009B3F75">
        <w:rPr>
          <w:color w:val="000000"/>
          <w:sz w:val="28"/>
          <w:szCs w:val="28"/>
        </w:rPr>
        <w:br/>
      </w:r>
      <w:r w:rsidR="009B3F75" w:rsidRPr="00CA2417">
        <w:rPr>
          <w:b/>
          <w:bCs/>
          <w:color w:val="000000"/>
          <w:sz w:val="28"/>
          <w:szCs w:val="28"/>
          <w:u w:val="single"/>
        </w:rPr>
        <w:t>Время – деньги</w:t>
      </w:r>
      <w:r w:rsidR="009B3F75" w:rsidRPr="009B3F75">
        <w:rPr>
          <w:color w:val="000000"/>
          <w:sz w:val="28"/>
          <w:szCs w:val="28"/>
        </w:rPr>
        <w:br/>
        <w:t xml:space="preserve">Пунктуальность, уважение к чужому времени и грамотное владение основами </w:t>
      </w:r>
      <w:proofErr w:type="gramStart"/>
      <w:r w:rsidR="009B3F75" w:rsidRPr="009B3F75">
        <w:rPr>
          <w:color w:val="000000"/>
          <w:sz w:val="28"/>
          <w:szCs w:val="28"/>
        </w:rPr>
        <w:t>тайм-менеджмента</w:t>
      </w:r>
      <w:proofErr w:type="gramEnd"/>
      <w:r w:rsidR="009B3F75" w:rsidRPr="009B3F75">
        <w:rPr>
          <w:color w:val="000000"/>
          <w:sz w:val="28"/>
          <w:szCs w:val="28"/>
        </w:rPr>
        <w:t xml:space="preserve"> – основа основ в деловом мире. Можно быть ярким </w:t>
      </w:r>
      <w:proofErr w:type="spellStart"/>
      <w:r w:rsidR="009B3F75" w:rsidRPr="009B3F75">
        <w:rPr>
          <w:color w:val="000000"/>
          <w:sz w:val="28"/>
          <w:szCs w:val="28"/>
        </w:rPr>
        <w:t>харизматичным</w:t>
      </w:r>
      <w:proofErr w:type="spellEnd"/>
      <w:r w:rsidR="009B3F75" w:rsidRPr="009B3F75">
        <w:rPr>
          <w:color w:val="000000"/>
          <w:sz w:val="28"/>
          <w:szCs w:val="28"/>
        </w:rPr>
        <w:t xml:space="preserve"> презентатором, великолепным переговорщиком, профессиональным управленцем, но постоянно опаздывать, воровать чужое время, тратить жизнь на ожидания, пустопорожнюю болтовню не по делу. </w:t>
      </w:r>
      <w:r w:rsidR="00014E78">
        <w:rPr>
          <w:color w:val="000000"/>
          <w:sz w:val="28"/>
          <w:szCs w:val="28"/>
        </w:rPr>
        <w:t>Н</w:t>
      </w:r>
      <w:r w:rsidR="009B3F75" w:rsidRPr="009B3F75">
        <w:rPr>
          <w:color w:val="000000"/>
          <w:sz w:val="28"/>
          <w:szCs w:val="28"/>
        </w:rPr>
        <w:t>епунктуальных людей в деловом мире не уважают.</w:t>
      </w:r>
    </w:p>
    <w:p w:rsidR="000E50E9" w:rsidRDefault="00014E78" w:rsidP="000E50E9">
      <w:pPr>
        <w:pStyle w:val="a3"/>
        <w:spacing w:before="0" w:after="0"/>
        <w:rPr>
          <w:color w:val="000000"/>
          <w:sz w:val="28"/>
          <w:szCs w:val="28"/>
        </w:rPr>
      </w:pPr>
      <w:r w:rsidRPr="00153B05">
        <w:rPr>
          <w:sz w:val="28"/>
          <w:szCs w:val="28"/>
        </w:rPr>
        <w:t xml:space="preserve">Вы можете спросить, </w:t>
      </w:r>
      <w:r w:rsidRPr="00153B05">
        <w:rPr>
          <w:b/>
          <w:bCs/>
          <w:sz w:val="28"/>
          <w:szCs w:val="28"/>
        </w:rPr>
        <w:t>какое отношение к этикету имеет своевременное и качественное исполнение своих должностных обязанностей?</w:t>
      </w:r>
      <w:r>
        <w:rPr>
          <w:b/>
          <w:bCs/>
          <w:sz w:val="28"/>
          <w:szCs w:val="28"/>
        </w:rPr>
        <w:t xml:space="preserve"> </w:t>
      </w:r>
      <w:r w:rsidRPr="00153B05">
        <w:rPr>
          <w:sz w:val="28"/>
          <w:szCs w:val="28"/>
        </w:rPr>
        <w:t>Тот, кто плохо работает, не уважает своих коллег</w:t>
      </w:r>
      <w:r w:rsidR="009B3F75" w:rsidRPr="009B3F75">
        <w:rPr>
          <w:color w:val="000000"/>
          <w:sz w:val="28"/>
          <w:szCs w:val="28"/>
        </w:rPr>
        <w:br/>
        <w:t xml:space="preserve">Партнеры, работодатели, коллеги, поняв, что человек постоянно опаздывает, могут вынести вердикт-приговор такому страдальцу: ненадежный, отстающий от времени, от ритма современной жизни. Оправдания, извинения усилят это впечатление, поскольку вежливость и уважение к другим </w:t>
      </w:r>
      <w:r w:rsidR="000E50E9">
        <w:rPr>
          <w:color w:val="000000"/>
          <w:sz w:val="28"/>
          <w:szCs w:val="28"/>
        </w:rPr>
        <w:t>в таких спутниках не нуждаются.</w:t>
      </w:r>
      <w:r w:rsidR="009B3F75" w:rsidRPr="009B3F75">
        <w:rPr>
          <w:color w:val="000000"/>
          <w:sz w:val="28"/>
          <w:szCs w:val="28"/>
        </w:rPr>
        <w:br/>
      </w:r>
      <w:proofErr w:type="gramStart"/>
      <w:r w:rsidR="009B3F75" w:rsidRPr="009B3F75">
        <w:rPr>
          <w:color w:val="000000"/>
          <w:sz w:val="28"/>
          <w:szCs w:val="28"/>
        </w:rPr>
        <w:t>Выход один: каждый деловой человек обязан знать и владеть основами тайм-менеджмента, уметь планировать свой рабочий день, грамотно сортировать дела на важные и срочные, делегировать часть рутинных задани</w:t>
      </w:r>
      <w:r w:rsidR="000E50E9">
        <w:rPr>
          <w:color w:val="000000"/>
          <w:sz w:val="28"/>
          <w:szCs w:val="28"/>
        </w:rPr>
        <w:t>й и контролировать ход событий.</w:t>
      </w:r>
      <w:proofErr w:type="gramEnd"/>
    </w:p>
    <w:p w:rsidR="00014E78" w:rsidRDefault="009B3F75" w:rsidP="000E50E9">
      <w:pPr>
        <w:pStyle w:val="a3"/>
        <w:spacing w:before="0" w:after="0"/>
        <w:rPr>
          <w:color w:val="000000"/>
          <w:sz w:val="28"/>
          <w:szCs w:val="28"/>
        </w:rPr>
      </w:pPr>
      <w:r w:rsidRPr="009B3F75">
        <w:rPr>
          <w:color w:val="000000"/>
          <w:sz w:val="28"/>
          <w:szCs w:val="28"/>
        </w:rPr>
        <w:br/>
      </w:r>
      <w:r w:rsidRPr="009B3F75">
        <w:rPr>
          <w:b/>
          <w:bCs/>
          <w:color w:val="000000"/>
          <w:sz w:val="28"/>
          <w:szCs w:val="28"/>
        </w:rPr>
        <w:t xml:space="preserve">Правило второе </w:t>
      </w:r>
      <w:r w:rsidRPr="009B3F75">
        <w:rPr>
          <w:color w:val="000000"/>
          <w:sz w:val="28"/>
          <w:szCs w:val="28"/>
        </w:rPr>
        <w:br/>
      </w:r>
      <w:r w:rsidRPr="00CA2417">
        <w:rPr>
          <w:b/>
          <w:bCs/>
          <w:color w:val="000000"/>
          <w:sz w:val="28"/>
          <w:szCs w:val="28"/>
          <w:u w:val="single"/>
        </w:rPr>
        <w:t xml:space="preserve">Соблюдение </w:t>
      </w:r>
      <w:proofErr w:type="spellStart"/>
      <w:r w:rsidRPr="00CA2417">
        <w:rPr>
          <w:b/>
          <w:bCs/>
          <w:color w:val="000000"/>
          <w:sz w:val="28"/>
          <w:szCs w:val="28"/>
          <w:u w:val="single"/>
        </w:rPr>
        <w:t>дресс-кода</w:t>
      </w:r>
      <w:proofErr w:type="spellEnd"/>
      <w:r w:rsidRPr="009B3F75">
        <w:rPr>
          <w:color w:val="000000"/>
          <w:sz w:val="28"/>
          <w:szCs w:val="28"/>
        </w:rPr>
        <w:br/>
        <w:t>Первое впечатление о человеке легко сложить по его внешнему виду: деловой костюм, аккуратная прическа, гармонично подобранные аксессуары. Внешний вид определяет статус и положение в обществе, может рассказать о характере и внутреннем мире человеке гораздо больше, чем его слова. Информацию несет не только речь, но и одежда, прическа, детали туалета. Вызов и провокация во внешнем облике – протест против о</w:t>
      </w:r>
      <w:r w:rsidR="00014E78">
        <w:rPr>
          <w:color w:val="000000"/>
          <w:sz w:val="28"/>
          <w:szCs w:val="28"/>
        </w:rPr>
        <w:t>бщества, его законов и устоев.</w:t>
      </w:r>
    </w:p>
    <w:p w:rsidR="00014E78" w:rsidRDefault="00014E78" w:rsidP="000E50E9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(О нашем </w:t>
      </w:r>
      <w:proofErr w:type="spellStart"/>
      <w:r>
        <w:rPr>
          <w:color w:val="000000"/>
          <w:sz w:val="28"/>
          <w:szCs w:val="28"/>
        </w:rPr>
        <w:t>дресс-коде</w:t>
      </w:r>
      <w:proofErr w:type="spell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</w:p>
    <w:p w:rsidR="00E061C9" w:rsidRDefault="00E061C9" w:rsidP="000E50E9">
      <w:pPr>
        <w:pStyle w:val="a3"/>
        <w:spacing w:before="0" w:after="0"/>
        <w:rPr>
          <w:color w:val="000000"/>
          <w:sz w:val="28"/>
          <w:szCs w:val="28"/>
        </w:rPr>
      </w:pPr>
    </w:p>
    <w:p w:rsidR="000E50E9" w:rsidRDefault="009B3F75" w:rsidP="000E50E9">
      <w:pPr>
        <w:pStyle w:val="a3"/>
        <w:spacing w:before="0" w:after="0"/>
        <w:rPr>
          <w:color w:val="000000"/>
          <w:sz w:val="28"/>
          <w:szCs w:val="28"/>
        </w:rPr>
      </w:pPr>
      <w:r w:rsidRPr="009B3F75">
        <w:rPr>
          <w:color w:val="000000"/>
          <w:sz w:val="28"/>
          <w:szCs w:val="28"/>
        </w:rPr>
        <w:br/>
      </w:r>
      <w:r w:rsidRPr="009B3F75">
        <w:rPr>
          <w:b/>
          <w:bCs/>
          <w:color w:val="000000"/>
          <w:sz w:val="28"/>
          <w:szCs w:val="28"/>
        </w:rPr>
        <w:t>Правило третье</w:t>
      </w:r>
      <w:r w:rsidRPr="009B3F75">
        <w:rPr>
          <w:color w:val="000000"/>
          <w:sz w:val="28"/>
          <w:szCs w:val="28"/>
        </w:rPr>
        <w:br/>
      </w:r>
      <w:r w:rsidRPr="00CA2417">
        <w:rPr>
          <w:b/>
          <w:bCs/>
          <w:color w:val="000000"/>
          <w:sz w:val="28"/>
          <w:szCs w:val="28"/>
          <w:u w:val="single"/>
        </w:rPr>
        <w:t>Рабочий стол как зеркало внутреннего мира</w:t>
      </w:r>
      <w:r w:rsidRPr="00CA2417">
        <w:rPr>
          <w:color w:val="000000"/>
          <w:sz w:val="28"/>
          <w:szCs w:val="28"/>
          <w:u w:val="single"/>
        </w:rPr>
        <w:br/>
      </w:r>
      <w:r w:rsidRPr="009B3F75">
        <w:rPr>
          <w:color w:val="000000"/>
          <w:sz w:val="28"/>
          <w:szCs w:val="28"/>
        </w:rPr>
        <w:br/>
        <w:t>Порядок на рабочем столе – порядок в голове. Этот старый постулат золотыми буквами нужно высечь на дверях любого делового кабинета. Не обязательно быть гуру психологии, чтобы понять, как и кто из сотрудников работае</w:t>
      </w:r>
      <w:r w:rsidR="000E50E9">
        <w:rPr>
          <w:color w:val="000000"/>
          <w:sz w:val="28"/>
          <w:szCs w:val="28"/>
        </w:rPr>
        <w:t>т, лишь увидев их рабочий стол.</w:t>
      </w:r>
    </w:p>
    <w:p w:rsidR="00CA2417" w:rsidRDefault="009B3F75" w:rsidP="000E50E9">
      <w:pPr>
        <w:pStyle w:val="a3"/>
        <w:spacing w:before="0" w:after="0"/>
        <w:rPr>
          <w:color w:val="000000"/>
          <w:sz w:val="28"/>
          <w:szCs w:val="28"/>
        </w:rPr>
      </w:pPr>
      <w:r w:rsidRPr="009B3F75">
        <w:rPr>
          <w:color w:val="000000"/>
          <w:sz w:val="28"/>
          <w:szCs w:val="28"/>
        </w:rPr>
        <w:br/>
      </w:r>
      <w:r w:rsidRPr="009B3F75">
        <w:rPr>
          <w:b/>
          <w:bCs/>
          <w:color w:val="000000"/>
          <w:sz w:val="28"/>
          <w:szCs w:val="28"/>
        </w:rPr>
        <w:t>Правило четвертое</w:t>
      </w:r>
      <w:r w:rsidRPr="009B3F75">
        <w:rPr>
          <w:color w:val="000000"/>
          <w:sz w:val="28"/>
          <w:szCs w:val="28"/>
        </w:rPr>
        <w:br/>
      </w:r>
      <w:r w:rsidRPr="005A04C4">
        <w:rPr>
          <w:b/>
          <w:bCs/>
          <w:color w:val="000000"/>
          <w:sz w:val="28"/>
          <w:szCs w:val="28"/>
          <w:u w:val="single"/>
        </w:rPr>
        <w:t>Грамотная речь, деловой стиль письма</w:t>
      </w:r>
      <w:r w:rsidRPr="005A04C4">
        <w:rPr>
          <w:color w:val="000000"/>
          <w:sz w:val="28"/>
          <w:szCs w:val="28"/>
          <w:u w:val="single"/>
        </w:rPr>
        <w:br/>
      </w:r>
      <w:r w:rsidRPr="009B3F75">
        <w:rPr>
          <w:color w:val="000000"/>
          <w:sz w:val="28"/>
          <w:szCs w:val="28"/>
        </w:rPr>
        <w:t xml:space="preserve">Внешний вид расскажет о человеке многое, однако его умение общаться может заставить забыть собеседника, как и во что тот одет. Структурированная деловая речь по существу, без «воды», без лирических отступлений – дар делового человека. Использование слов-паразитов, вводных слов, повторов, </w:t>
      </w:r>
      <w:proofErr w:type="gramStart"/>
      <w:r w:rsidRPr="009B3F75">
        <w:rPr>
          <w:color w:val="000000"/>
          <w:sz w:val="28"/>
          <w:szCs w:val="28"/>
        </w:rPr>
        <w:t>кривляния</w:t>
      </w:r>
      <w:proofErr w:type="gramEnd"/>
      <w:r w:rsidRPr="009B3F75">
        <w:rPr>
          <w:color w:val="000000"/>
          <w:sz w:val="28"/>
          <w:szCs w:val="28"/>
        </w:rPr>
        <w:t>, искажение голоса, пародийность в деловом мире — табу.</w:t>
      </w:r>
      <w:r w:rsidRPr="009B3F75">
        <w:rPr>
          <w:color w:val="000000"/>
          <w:sz w:val="28"/>
          <w:szCs w:val="28"/>
        </w:rPr>
        <w:br/>
      </w:r>
      <w:r w:rsidRPr="009B3F75">
        <w:rPr>
          <w:color w:val="000000"/>
          <w:sz w:val="28"/>
          <w:szCs w:val="28"/>
        </w:rPr>
        <w:br/>
        <w:t>Научившись красиво, грамотно говорить, нетрудно перенести мысли на бумагу, научиться писать деловые письма. Главное, не свалиться до другой крайности: официальные письма, написанные сухим языком учебников, вызывают скуку и желание поскорее их закрыть, выбросить в корзину.</w:t>
      </w:r>
      <w:r w:rsidRPr="009B3F75">
        <w:rPr>
          <w:color w:val="000000"/>
          <w:sz w:val="28"/>
          <w:szCs w:val="28"/>
        </w:rPr>
        <w:br/>
      </w:r>
      <w:r w:rsidRPr="009B3F75">
        <w:rPr>
          <w:color w:val="000000"/>
          <w:sz w:val="28"/>
          <w:szCs w:val="28"/>
        </w:rPr>
        <w:br/>
      </w:r>
      <w:r w:rsidRPr="009B3F75">
        <w:rPr>
          <w:b/>
          <w:bCs/>
          <w:color w:val="000000"/>
          <w:sz w:val="28"/>
          <w:szCs w:val="28"/>
        </w:rPr>
        <w:t>Правило пятое</w:t>
      </w:r>
      <w:r w:rsidRPr="009B3F75">
        <w:rPr>
          <w:color w:val="000000"/>
          <w:sz w:val="28"/>
          <w:szCs w:val="28"/>
        </w:rPr>
        <w:br/>
      </w:r>
      <w:r w:rsidRPr="00CA2417">
        <w:rPr>
          <w:b/>
          <w:bCs/>
          <w:color w:val="000000"/>
          <w:sz w:val="28"/>
          <w:szCs w:val="28"/>
          <w:u w:val="single"/>
        </w:rPr>
        <w:t>Уважение собеседника, партнера, клиента</w:t>
      </w:r>
      <w:r w:rsidRPr="009B3F75">
        <w:rPr>
          <w:color w:val="000000"/>
          <w:sz w:val="28"/>
          <w:szCs w:val="28"/>
        </w:rPr>
        <w:br/>
        <w:t xml:space="preserve">Эгоистичного, думающего только о себе, своей выгоде и доходе человека не уважают ни в деловом мире, ни в его собственной компании. Клерк, захлопнувший дверь перед носом клиента, обратившегося к нему в конце рабочего дня или перед обедом. Сотрудник, громко разговаривающий по телефону в кабинете, где работают его коллеги. </w:t>
      </w:r>
      <w:r w:rsidRPr="009B3F75">
        <w:rPr>
          <w:color w:val="000000"/>
          <w:sz w:val="28"/>
          <w:szCs w:val="28"/>
        </w:rPr>
        <w:br/>
      </w:r>
      <w:r w:rsidR="00CA2417">
        <w:rPr>
          <w:color w:val="000000"/>
          <w:sz w:val="28"/>
          <w:szCs w:val="28"/>
        </w:rPr>
        <w:t>Это</w:t>
      </w:r>
      <w:r w:rsidRPr="009B3F75">
        <w:rPr>
          <w:color w:val="000000"/>
          <w:sz w:val="28"/>
          <w:szCs w:val="28"/>
        </w:rPr>
        <w:t xml:space="preserve"> психологические портреты персонажей, не владеющих </w:t>
      </w:r>
      <w:proofErr w:type="gramStart"/>
      <w:r w:rsidRPr="009B3F75">
        <w:rPr>
          <w:color w:val="000000"/>
          <w:sz w:val="28"/>
          <w:szCs w:val="28"/>
        </w:rPr>
        <w:t>бизнес-этикетом</w:t>
      </w:r>
      <w:proofErr w:type="gramEnd"/>
      <w:r w:rsidRPr="009B3F75">
        <w:rPr>
          <w:color w:val="000000"/>
          <w:sz w:val="28"/>
          <w:szCs w:val="28"/>
        </w:rPr>
        <w:t>, людей, неспособных понять другого, услышать его, помочь, решить возникшую проблему. Умение уважать чужое мнение – важный компонент делового этикета.</w:t>
      </w:r>
      <w:r w:rsidRPr="009B3F75">
        <w:rPr>
          <w:color w:val="000000"/>
          <w:sz w:val="28"/>
          <w:szCs w:val="28"/>
        </w:rPr>
        <w:br/>
      </w:r>
      <w:r w:rsidRPr="009B3F75">
        <w:rPr>
          <w:color w:val="000000"/>
          <w:sz w:val="28"/>
          <w:szCs w:val="28"/>
        </w:rPr>
        <w:br/>
      </w:r>
      <w:r w:rsidR="005A04C4">
        <w:rPr>
          <w:b/>
          <w:bCs/>
          <w:color w:val="000000"/>
          <w:sz w:val="28"/>
          <w:szCs w:val="28"/>
        </w:rPr>
        <w:t>Правило шестое</w:t>
      </w:r>
      <w:proofErr w:type="gramStart"/>
      <w:r w:rsidRPr="009B3F75">
        <w:rPr>
          <w:color w:val="000000"/>
          <w:sz w:val="28"/>
          <w:szCs w:val="28"/>
        </w:rPr>
        <w:br/>
      </w:r>
      <w:r w:rsidRPr="00CA2417">
        <w:rPr>
          <w:b/>
          <w:bCs/>
          <w:color w:val="000000"/>
          <w:sz w:val="28"/>
          <w:szCs w:val="28"/>
          <w:u w:val="single"/>
        </w:rPr>
        <w:t>Н</w:t>
      </w:r>
      <w:proofErr w:type="gramEnd"/>
      <w:r w:rsidRPr="00CA2417">
        <w:rPr>
          <w:b/>
          <w:bCs/>
          <w:color w:val="000000"/>
          <w:sz w:val="28"/>
          <w:szCs w:val="28"/>
          <w:u w:val="single"/>
        </w:rPr>
        <w:t>а работе – работать!</w:t>
      </w:r>
      <w:r w:rsidRPr="009B3F75">
        <w:rPr>
          <w:color w:val="000000"/>
          <w:sz w:val="28"/>
          <w:szCs w:val="28"/>
        </w:rPr>
        <w:br/>
        <w:t>Если сделать фотографию рабочего дня большинства сотрудников офисов и предприятий, картина будет весьма удручающей. Восемьдесят процентов рабочего времени уходит на сплетни, перекуры, чаепития, посещение социальных сетей, решение личных дел. И лишь двадцать процентов – на ту самую работу, за которую платят зарплату.</w:t>
      </w:r>
      <w:r w:rsidRPr="009B3F75">
        <w:rPr>
          <w:color w:val="000000"/>
          <w:sz w:val="28"/>
          <w:szCs w:val="28"/>
        </w:rPr>
        <w:br/>
      </w:r>
      <w:r w:rsidRPr="009B3F75">
        <w:rPr>
          <w:color w:val="000000"/>
          <w:sz w:val="28"/>
          <w:szCs w:val="28"/>
        </w:rPr>
        <w:br/>
        <w:t xml:space="preserve">Сотрудник, который приносит компании прибыль, быстро делает головокружительную карьеру. Секрет его успеха прост: 80% рабочего </w:t>
      </w:r>
      <w:r w:rsidRPr="009B3F75">
        <w:rPr>
          <w:color w:val="000000"/>
          <w:sz w:val="28"/>
          <w:szCs w:val="28"/>
        </w:rPr>
        <w:lastRenderedPageBreak/>
        <w:t>времени он работает, пока другие «отдыхают».</w:t>
      </w:r>
      <w:r w:rsidRPr="009B3F75">
        <w:rPr>
          <w:color w:val="000000"/>
          <w:sz w:val="28"/>
          <w:szCs w:val="28"/>
        </w:rPr>
        <w:br/>
      </w:r>
      <w:r w:rsidRPr="009B3F75">
        <w:rPr>
          <w:color w:val="000000"/>
          <w:sz w:val="28"/>
          <w:szCs w:val="28"/>
        </w:rPr>
        <w:br/>
      </w:r>
      <w:r w:rsidR="005A04C4">
        <w:rPr>
          <w:b/>
          <w:bCs/>
          <w:color w:val="000000"/>
          <w:sz w:val="28"/>
          <w:szCs w:val="28"/>
        </w:rPr>
        <w:t>Правило седьмое</w:t>
      </w:r>
      <w:r w:rsidRPr="009B3F75">
        <w:rPr>
          <w:color w:val="000000"/>
          <w:sz w:val="28"/>
          <w:szCs w:val="28"/>
        </w:rPr>
        <w:br/>
      </w:r>
      <w:r w:rsidRPr="00CA2417">
        <w:rPr>
          <w:b/>
          <w:bCs/>
          <w:color w:val="000000"/>
          <w:sz w:val="28"/>
          <w:szCs w:val="28"/>
          <w:u w:val="single"/>
        </w:rPr>
        <w:t>Телефонный этикет</w:t>
      </w:r>
      <w:r w:rsidRPr="009B3F75">
        <w:rPr>
          <w:color w:val="000000"/>
          <w:sz w:val="28"/>
          <w:szCs w:val="28"/>
        </w:rPr>
        <w:br/>
        <w:t>Деловое общение невозможно без телефонных переговоров, этика в данном случае помогает быстро наладить отношения и достойно провести переговоры. Многие партнеры по бизнесу, клиенты судят о компании по телефонным беседам и ответам сотрудников по телефону.</w:t>
      </w:r>
      <w:r w:rsidRPr="009B3F75">
        <w:rPr>
          <w:color w:val="000000"/>
          <w:sz w:val="28"/>
          <w:szCs w:val="28"/>
        </w:rPr>
        <w:br/>
      </w:r>
      <w:r w:rsidRPr="009B3F75">
        <w:rPr>
          <w:color w:val="000000"/>
          <w:sz w:val="28"/>
          <w:szCs w:val="28"/>
        </w:rPr>
        <w:br/>
        <w:t>К телефонному диалогу нужно готовиться заранее: подготовить вопросы, которые необходимо задать собеседнику, уточнить время, имена и даты, которые могут понадобиться в разговоре.</w:t>
      </w:r>
      <w:r w:rsidRPr="009B3F75">
        <w:rPr>
          <w:color w:val="000000"/>
          <w:sz w:val="28"/>
          <w:szCs w:val="28"/>
        </w:rPr>
        <w:br/>
      </w:r>
      <w:r w:rsidRPr="009B3F75">
        <w:rPr>
          <w:color w:val="000000"/>
          <w:sz w:val="28"/>
          <w:szCs w:val="28"/>
        </w:rPr>
        <w:br/>
        <w:t>Личные звонки в рабочее время допускаются лишь в случае крайней необходимости. Пустой трёп по телефону мешает коллегам, отвлекает внимание сотрудников и формирует имидж несерьезного пустого человека.</w:t>
      </w:r>
      <w:r w:rsidRPr="009B3F75">
        <w:rPr>
          <w:color w:val="000000"/>
          <w:sz w:val="28"/>
          <w:szCs w:val="28"/>
        </w:rPr>
        <w:br/>
      </w:r>
      <w:r w:rsidRPr="009B3F75">
        <w:rPr>
          <w:color w:val="000000"/>
          <w:sz w:val="28"/>
          <w:szCs w:val="28"/>
        </w:rPr>
        <w:br/>
      </w:r>
      <w:r w:rsidR="005A04C4">
        <w:rPr>
          <w:b/>
          <w:bCs/>
          <w:color w:val="000000"/>
          <w:sz w:val="28"/>
          <w:szCs w:val="28"/>
        </w:rPr>
        <w:t>Правило восьмое</w:t>
      </w:r>
      <w:r w:rsidRPr="009B3F75">
        <w:rPr>
          <w:color w:val="000000"/>
          <w:sz w:val="28"/>
          <w:szCs w:val="28"/>
        </w:rPr>
        <w:br/>
      </w:r>
      <w:proofErr w:type="spellStart"/>
      <w:r w:rsidRPr="00CA2417">
        <w:rPr>
          <w:b/>
          <w:bCs/>
          <w:color w:val="000000"/>
          <w:sz w:val="28"/>
          <w:szCs w:val="28"/>
          <w:u w:val="single"/>
        </w:rPr>
        <w:t>Нэтикет</w:t>
      </w:r>
      <w:proofErr w:type="spellEnd"/>
      <w:r w:rsidRPr="00CA2417">
        <w:rPr>
          <w:b/>
          <w:bCs/>
          <w:color w:val="000000"/>
          <w:sz w:val="28"/>
          <w:szCs w:val="28"/>
          <w:u w:val="single"/>
        </w:rPr>
        <w:t xml:space="preserve"> – этикет общения в сети интернете</w:t>
      </w:r>
      <w:proofErr w:type="gramStart"/>
      <w:r w:rsidRPr="009B3F75">
        <w:rPr>
          <w:color w:val="000000"/>
          <w:sz w:val="28"/>
          <w:szCs w:val="28"/>
        </w:rPr>
        <w:br/>
        <w:t>Б</w:t>
      </w:r>
      <w:proofErr w:type="gramEnd"/>
      <w:r w:rsidRPr="009B3F75">
        <w:rPr>
          <w:color w:val="000000"/>
          <w:sz w:val="28"/>
          <w:szCs w:val="28"/>
        </w:rPr>
        <w:t>ез интернета ни одно предприятие существовать сегодня не может. Умение общаться в переписке по электронной почте, комментировать деловые статьи и отвечать на просьбы и заявки клиентов на сайте компании показывает деловой уровень сотрудника.</w:t>
      </w:r>
      <w:r w:rsidRPr="009B3F75">
        <w:rPr>
          <w:color w:val="000000"/>
          <w:sz w:val="28"/>
          <w:szCs w:val="28"/>
        </w:rPr>
        <w:br/>
      </w:r>
      <w:r w:rsidRPr="009B3F75">
        <w:rPr>
          <w:color w:val="000000"/>
          <w:sz w:val="28"/>
          <w:szCs w:val="28"/>
        </w:rPr>
        <w:br/>
        <w:t xml:space="preserve">Каждое обращение должно быть именным, личным, письмо необходимо подписывать именем исполнителя, давать полные контактные данные – наименование компании, почтовый адрес, телефон, ник в программе </w:t>
      </w:r>
      <w:proofErr w:type="spellStart"/>
      <w:r w:rsidRPr="009B3F75">
        <w:rPr>
          <w:color w:val="000000"/>
          <w:sz w:val="28"/>
          <w:szCs w:val="28"/>
        </w:rPr>
        <w:t>Skype</w:t>
      </w:r>
      <w:proofErr w:type="spellEnd"/>
      <w:r w:rsidRPr="009B3F75">
        <w:rPr>
          <w:color w:val="000000"/>
          <w:sz w:val="28"/>
          <w:szCs w:val="28"/>
        </w:rPr>
        <w:t>, адрес корпоративного сайта, режим работы предприятия.</w:t>
      </w:r>
      <w:r w:rsidRPr="009B3F75">
        <w:rPr>
          <w:color w:val="000000"/>
          <w:sz w:val="28"/>
          <w:szCs w:val="28"/>
        </w:rPr>
        <w:br/>
      </w:r>
      <w:r w:rsidRPr="009B3F75">
        <w:rPr>
          <w:color w:val="000000"/>
          <w:sz w:val="28"/>
          <w:szCs w:val="28"/>
        </w:rPr>
        <w:br/>
      </w:r>
      <w:r w:rsidR="005A04C4">
        <w:rPr>
          <w:b/>
          <w:bCs/>
          <w:color w:val="000000"/>
          <w:sz w:val="28"/>
          <w:szCs w:val="28"/>
        </w:rPr>
        <w:t>Правило девятое</w:t>
      </w:r>
      <w:r w:rsidRPr="009B3F75">
        <w:rPr>
          <w:color w:val="000000"/>
          <w:sz w:val="28"/>
          <w:szCs w:val="28"/>
        </w:rPr>
        <w:br/>
      </w:r>
      <w:r w:rsidRPr="00CA2417">
        <w:rPr>
          <w:b/>
          <w:bCs/>
          <w:color w:val="000000"/>
          <w:sz w:val="28"/>
          <w:szCs w:val="28"/>
          <w:u w:val="single"/>
        </w:rPr>
        <w:t>Отношения в коллективе между сотрудниками</w:t>
      </w:r>
      <w:r w:rsidRPr="009B3F75">
        <w:rPr>
          <w:color w:val="000000"/>
          <w:sz w:val="28"/>
          <w:szCs w:val="28"/>
        </w:rPr>
        <w:br/>
        <w:t>Микроклимат в коллективе во многом зависит от того, какие отношения сложились в компании между коллегами. Ровные, доброжелательные, уважительные отношения – основа здорового коллектива. Если кто-то из сослуживцев допускает промах или ошибку, коллегам важно научиться его не высмеивать, а корректно указать на недостатки в работе, предложить свою помощь.</w:t>
      </w:r>
      <w:r w:rsidRPr="009B3F75">
        <w:rPr>
          <w:color w:val="000000"/>
          <w:sz w:val="28"/>
          <w:szCs w:val="28"/>
        </w:rPr>
        <w:br/>
      </w:r>
      <w:r w:rsidRPr="009B3F75">
        <w:rPr>
          <w:color w:val="000000"/>
          <w:sz w:val="28"/>
          <w:szCs w:val="28"/>
        </w:rPr>
        <w:br/>
        <w:t>Служебные романы, взаимная ненависть, холодная война, серые кардиналы и офисный планктон, козни друг против друга – злые силы, мешающие рабочей обстановке и решению главных задач коллектива.</w:t>
      </w:r>
      <w:r w:rsidRPr="009B3F75">
        <w:rPr>
          <w:color w:val="000000"/>
          <w:sz w:val="28"/>
          <w:szCs w:val="28"/>
        </w:rPr>
        <w:br/>
      </w:r>
      <w:r w:rsidRPr="009B3F75">
        <w:rPr>
          <w:color w:val="000000"/>
          <w:sz w:val="28"/>
          <w:szCs w:val="28"/>
        </w:rPr>
        <w:br/>
      </w:r>
      <w:r w:rsidRPr="009B3F75">
        <w:rPr>
          <w:b/>
          <w:bCs/>
          <w:color w:val="000000"/>
          <w:sz w:val="28"/>
          <w:szCs w:val="28"/>
        </w:rPr>
        <w:t xml:space="preserve">Правило </w:t>
      </w:r>
      <w:r w:rsidR="005A04C4">
        <w:rPr>
          <w:b/>
          <w:bCs/>
          <w:color w:val="000000"/>
          <w:sz w:val="28"/>
          <w:szCs w:val="28"/>
        </w:rPr>
        <w:t>десятое</w:t>
      </w:r>
      <w:r w:rsidRPr="009B3F75">
        <w:rPr>
          <w:color w:val="000000"/>
          <w:sz w:val="28"/>
          <w:szCs w:val="28"/>
        </w:rPr>
        <w:br/>
      </w:r>
      <w:r w:rsidRPr="00CA2417">
        <w:rPr>
          <w:b/>
          <w:bCs/>
          <w:color w:val="000000"/>
          <w:sz w:val="28"/>
          <w:szCs w:val="28"/>
          <w:u w:val="single"/>
        </w:rPr>
        <w:t>Деловые жесты</w:t>
      </w:r>
      <w:proofErr w:type="gramStart"/>
      <w:r w:rsidRPr="009B3F75">
        <w:rPr>
          <w:color w:val="000000"/>
          <w:sz w:val="28"/>
          <w:szCs w:val="28"/>
        </w:rPr>
        <w:br/>
        <w:t>Э</w:t>
      </w:r>
      <w:proofErr w:type="gramEnd"/>
      <w:r w:rsidRPr="009B3F75">
        <w:rPr>
          <w:color w:val="000000"/>
          <w:sz w:val="28"/>
          <w:szCs w:val="28"/>
        </w:rPr>
        <w:t xml:space="preserve">та часть бизнес-этикета заслуживает нескольких томов описания с красочными картинками. Жесты, манеры, мимика могут рассказать о </w:t>
      </w:r>
      <w:r w:rsidRPr="009B3F75">
        <w:rPr>
          <w:color w:val="000000"/>
          <w:sz w:val="28"/>
          <w:szCs w:val="28"/>
        </w:rPr>
        <w:lastRenderedPageBreak/>
        <w:t>человеке больше слов. Движения сотрудника в рабочее время должны быть энергичными, не вялыми, не замедленными. Походка – уверенной, при этом размахивать руками и делать очень крупные шаги не рекомендуется. Прямая осанка, уверенный взгляд, отсутствие суеты в движ</w:t>
      </w:r>
      <w:r w:rsidR="000E50E9">
        <w:rPr>
          <w:color w:val="000000"/>
          <w:sz w:val="28"/>
          <w:szCs w:val="28"/>
        </w:rPr>
        <w:t>ениях – признаки человека дела.</w:t>
      </w:r>
      <w:r w:rsidRPr="009B3F75">
        <w:rPr>
          <w:color w:val="000000"/>
          <w:sz w:val="28"/>
          <w:szCs w:val="28"/>
        </w:rPr>
        <w:br/>
        <w:t>Рукопожатие – единственный тактильный жест прикосновения к собеседнику, который разрешен в деловой среде. Похлопывания по плечу, жаркие объятия, поцелуи и другие жесты дружелюбия возможны лишь среди очень близких партнеров и родственников. При рукопожатии рука не должна быть апатичной, влажной или холодной. Долго трясти или сильно сжимать поданн</w:t>
      </w:r>
      <w:r w:rsidR="000E50E9">
        <w:rPr>
          <w:color w:val="000000"/>
          <w:sz w:val="28"/>
          <w:szCs w:val="28"/>
        </w:rPr>
        <w:t>ую руку собеседника не принято.</w:t>
      </w:r>
      <w:r w:rsidRPr="009B3F75">
        <w:rPr>
          <w:color w:val="000000"/>
          <w:sz w:val="28"/>
          <w:szCs w:val="28"/>
        </w:rPr>
        <w:br/>
        <w:t xml:space="preserve">Контролировать слова, текст или мысли совсем несложно, контролировать жесты и мимику гораздо труднее. Умный собеседник мгновенно поймет намерение или обман по определенным жестам и движениям тела. Деловая литература предлагает в помощь книги Алана Пиза «Язык телодвижений» и Пола </w:t>
      </w:r>
      <w:proofErr w:type="spellStart"/>
      <w:r w:rsidRPr="009B3F75">
        <w:rPr>
          <w:color w:val="000000"/>
          <w:sz w:val="28"/>
          <w:szCs w:val="28"/>
        </w:rPr>
        <w:t>Экмана</w:t>
      </w:r>
      <w:proofErr w:type="spellEnd"/>
      <w:r w:rsidRPr="009B3F75">
        <w:rPr>
          <w:color w:val="000000"/>
          <w:sz w:val="28"/>
          <w:szCs w:val="28"/>
        </w:rPr>
        <w:t xml:space="preserve"> «Психология лжи. Обмани меня, если сможешь» </w:t>
      </w:r>
    </w:p>
    <w:p w:rsidR="00F67EFE" w:rsidRDefault="009B3F75" w:rsidP="00FA5829">
      <w:pPr>
        <w:pStyle w:val="a3"/>
        <w:spacing w:before="0" w:after="0"/>
        <w:rPr>
          <w:sz w:val="28"/>
          <w:szCs w:val="28"/>
        </w:rPr>
      </w:pPr>
      <w:r w:rsidRPr="009B3F75">
        <w:rPr>
          <w:color w:val="000000"/>
          <w:sz w:val="28"/>
          <w:szCs w:val="28"/>
        </w:rPr>
        <w:br/>
      </w:r>
      <w:r w:rsidRPr="009B3F75">
        <w:rPr>
          <w:color w:val="000000"/>
          <w:sz w:val="28"/>
          <w:szCs w:val="28"/>
        </w:rPr>
        <w:br/>
      </w: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FE" w:rsidRDefault="00F67EFE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1D2" w:rsidRDefault="000A41D2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1D2" w:rsidRDefault="000A41D2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1D2" w:rsidRDefault="000A41D2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1D2" w:rsidRDefault="000A41D2" w:rsidP="000E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41D2" w:rsidSect="000E50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A5B"/>
    <w:rsid w:val="00014E78"/>
    <w:rsid w:val="0002117B"/>
    <w:rsid w:val="000A41D2"/>
    <w:rsid w:val="000E50E9"/>
    <w:rsid w:val="001C5A5B"/>
    <w:rsid w:val="002A3AC2"/>
    <w:rsid w:val="00302605"/>
    <w:rsid w:val="003A76FF"/>
    <w:rsid w:val="005660D2"/>
    <w:rsid w:val="00577C2C"/>
    <w:rsid w:val="005A04C4"/>
    <w:rsid w:val="009B3F75"/>
    <w:rsid w:val="00BD2268"/>
    <w:rsid w:val="00CA2417"/>
    <w:rsid w:val="00D977A4"/>
    <w:rsid w:val="00E061C9"/>
    <w:rsid w:val="00F57295"/>
    <w:rsid w:val="00F67EFE"/>
    <w:rsid w:val="00FA5829"/>
    <w:rsid w:val="00F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F75"/>
    <w:pPr>
      <w:spacing w:before="288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F75"/>
    <w:pPr>
      <w:spacing w:before="288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99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705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14</cp:revision>
  <cp:lastPrinted>2015-02-25T05:40:00Z</cp:lastPrinted>
  <dcterms:created xsi:type="dcterms:W3CDTF">2015-02-20T14:40:00Z</dcterms:created>
  <dcterms:modified xsi:type="dcterms:W3CDTF">2016-01-19T09:51:00Z</dcterms:modified>
</cp:coreProperties>
</file>