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48" w:rsidRP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Морозовский отдел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МБУК ВР МЦБ им. В.В. Наумова</w:t>
      </w: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pict>
          <v:oval id="_x0000_s1026" style="position:absolute;left:0;text-align:left;margin-left:348.45pt;margin-top:3.1pt;width:56pt;height:35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B70048" w:rsidRPr="00B70048" w:rsidRDefault="00B70048">
                  <w:pPr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B70048">
                    <w:rPr>
                      <w:b/>
                      <w:color w:val="7030A0"/>
                      <w:sz w:val="28"/>
                      <w:szCs w:val="28"/>
                    </w:rPr>
                    <w:t>6+</w:t>
                  </w:r>
                </w:p>
              </w:txbxContent>
            </v:textbox>
          </v:oval>
        </w:pict>
      </w: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20EDA" w:rsidRPr="00B70048" w:rsidRDefault="00120EDA" w:rsidP="00120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«Книга – лучший друг ребят,</w:t>
      </w:r>
    </w:p>
    <w:p w:rsidR="00120EDA" w:rsidRPr="00B70048" w:rsidRDefault="00120EDA" w:rsidP="00120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Все об этом говорят»</w:t>
      </w:r>
    </w:p>
    <w:p w:rsidR="00B70048" w:rsidRDefault="00B70048" w:rsidP="00B70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813300"/>
            <wp:effectExtent l="19050" t="0" r="3175" b="0"/>
            <wp:docPr id="7" name="Рисунок 7" descr="https://alushta-cbs.crm.muzkult.ru/media/2018/08/26/1229584921/image_image_4646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ushta-cbs.crm.muzkult.ru/media/2018/08/26/1229584921/image_image_46465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Pr="00B70048" w:rsidRDefault="00B70048" w:rsidP="00120EDA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700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Составитель: библиотекарь 2 категории </w:t>
      </w:r>
      <w:proofErr w:type="spellStart"/>
      <w:r w:rsidRPr="00B70048">
        <w:rPr>
          <w:rFonts w:ascii="Times New Roman" w:hAnsi="Times New Roman" w:cs="Times New Roman"/>
          <w:b/>
          <w:color w:val="7030A0"/>
          <w:sz w:val="24"/>
          <w:szCs w:val="24"/>
        </w:rPr>
        <w:t>Бордачева</w:t>
      </w:r>
      <w:proofErr w:type="spellEnd"/>
      <w:r w:rsidRPr="00B7004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Ю.П.</w:t>
      </w:r>
    </w:p>
    <w:p w:rsidR="00B70048" w:rsidRPr="00B70048" w:rsidRDefault="00B70048" w:rsidP="00B70048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70048">
        <w:rPr>
          <w:rFonts w:ascii="Times New Roman" w:hAnsi="Times New Roman" w:cs="Times New Roman"/>
          <w:b/>
          <w:color w:val="7030A0"/>
          <w:sz w:val="24"/>
          <w:szCs w:val="24"/>
        </w:rPr>
        <w:t>х. Морозов</w:t>
      </w:r>
    </w:p>
    <w:p w:rsidR="00B70048" w:rsidRPr="00B70048" w:rsidRDefault="00B70048" w:rsidP="00B70048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70048">
        <w:rPr>
          <w:rFonts w:ascii="Times New Roman" w:hAnsi="Times New Roman" w:cs="Times New Roman"/>
          <w:b/>
          <w:color w:val="7030A0"/>
          <w:sz w:val="24"/>
          <w:szCs w:val="24"/>
        </w:rPr>
        <w:t>2023 год.</w:t>
      </w:r>
    </w:p>
    <w:p w:rsidR="00B70048" w:rsidRDefault="00B70048" w:rsidP="00B70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0048" w:rsidRP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proofErr w:type="spellStart"/>
      <w:r w:rsidRPr="00B70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Книжкина</w:t>
      </w:r>
      <w:proofErr w:type="spellEnd"/>
      <w:r w:rsidRPr="00B70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больница»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ремонт старых книг 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70048" w:rsidRPr="00B70048" w:rsidRDefault="00B70048" w:rsidP="00B70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</w:t>
      </w:r>
    </w:p>
    <w:p w:rsidR="00B70048" w:rsidRPr="00B70048" w:rsidRDefault="00B70048" w:rsidP="00B70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B70048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детей к чтению;</w:t>
      </w:r>
    </w:p>
    <w:p w:rsidR="00B70048" w:rsidRPr="00B70048" w:rsidRDefault="00B70048" w:rsidP="00B70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B7004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роли книги в жизни человека;</w:t>
      </w:r>
    </w:p>
    <w:p w:rsidR="00B70048" w:rsidRPr="00B70048" w:rsidRDefault="00B70048" w:rsidP="00B70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B7004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бережно относиться к книге</w:t>
      </w:r>
      <w:r w:rsidRPr="00B7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рвать, не рисовать на книгах, по мере необходимости подклеивать их самостоятельно или с помощью старших.</w:t>
      </w:r>
    </w:p>
    <w:p w:rsidR="00B70048" w:rsidRPr="00B70048" w:rsidRDefault="00B70048" w:rsidP="00B70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Оформление: выставка старых и нуждающихся в ремонте книг «</w:t>
      </w:r>
      <w:proofErr w:type="spellStart"/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Книжкина</w:t>
      </w:r>
      <w:proofErr w:type="spellEnd"/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больница».</w:t>
      </w:r>
    </w:p>
    <w:p w:rsidR="00B70048" w:rsidRPr="00B70048" w:rsidRDefault="00B70048" w:rsidP="00B70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Оборудование: ножницы, клей, карандаш, линейка, бумага (А</w:t>
      </w:r>
      <w:proofErr w:type="gramStart"/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proofErr w:type="gramEnd"/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скотч.</w:t>
      </w:r>
    </w:p>
    <w:p w:rsidR="00120EDA" w:rsidRDefault="00120EDA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u w:val="single"/>
          <w:lang w:eastAsia="ru-RU"/>
        </w:rPr>
      </w:pPr>
    </w:p>
    <w:p w:rsidR="00B70048" w:rsidRPr="00B70048" w:rsidRDefault="00B70048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u w:val="single"/>
          <w:lang w:eastAsia="ru-RU"/>
        </w:rPr>
        <w:t>Библиотекарь: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Отгадайте, ребята, о ком я вам сейчас расскажу: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«Этот мальчик носил яркую </w:t>
      </w:r>
      <w:proofErr w:type="spellStart"/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голубую</w:t>
      </w:r>
      <w:proofErr w:type="spellEnd"/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шляпу, желтые канареечные брюки и оранжевую рубашку с зелёным галстуком. Нарядившись таким попугаем, он целыми днями слонялся по городу и сочинял разные небылицы».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Да, это Незнайка. Его прозвали так потому, что он ничего не знал и не любил заниматься. А среди вас есть Незнайки? (ответы)</w:t>
      </w:r>
    </w:p>
    <w:p w:rsidR="00B70048" w:rsidRPr="00B70048" w:rsidRDefault="00B70048" w:rsidP="00B70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Книга – это чудо из чудес. Вы открываете книгу, ваши глаза бегут по ровной линии строк, но через несколько мгновений вы равноправный участник в приключениях</w:t>
      </w:r>
      <w:r w:rsidRPr="00B70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чудесной стране книг. Книга может раскрыть перед вами бескрайние просторы Космоса и погрузить в глубины вещества.</w:t>
      </w:r>
    </w:p>
    <w:p w:rsidR="00B70048" w:rsidRPr="00B70048" w:rsidRDefault="00B70048" w:rsidP="00B70048">
      <w:pPr>
        <w:shd w:val="clear" w:color="auto" w:fill="FFFFFF"/>
        <w:spacing w:after="0" w:line="147" w:lineRule="atLeast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сколько бы мы ни говорили о книге, главное в ней не материал, из которого она изготовлена, не ее размер, а то, что в ней написано. Главное в книге – мысль, идея, обдуманная и записанная автором. Книгу называют источником, родником, колодцем, </w:t>
      </w:r>
      <w:proofErr w:type="gramStart"/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</w:t>
      </w:r>
      <w:proofErr w:type="gramEnd"/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могут напоить нас живительной влагой знаний. Незнание или невежество, то есть нежелание познавать и читать книги всегда считались недостатком и позором человека, которые могут привести его к бедам и несчастьям. Те мысли, которые автор выразил буквами в книге, будоражат наш ум, заставляют трепетать наше сердце.</w:t>
      </w:r>
    </w:p>
    <w:p w:rsidR="00B70048" w:rsidRPr="00B70048" w:rsidRDefault="00B70048" w:rsidP="00B70048">
      <w:pPr>
        <w:shd w:val="clear" w:color="auto" w:fill="FFFFFF"/>
        <w:spacing w:after="0" w:line="147" w:lineRule="atLeast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Книги, несущие людям знания, переживают века и тысячелетия, и к ним не ослабевает интерес людей. Но к выбору книг надо подходить очень серьезно. Поэтому, пока вы не научитесь разбираться в огромном мире книг, советуйтесь с родителями, учителями, библиотекарями. Скажите, а из тех книг, что вам читали родители, или тех, которые вы читали сами, какая книга вам понравилась больше всех и почему? </w:t>
      </w:r>
      <w:r w:rsidRPr="00B700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(Ответы.)</w:t>
      </w:r>
    </w:p>
    <w:p w:rsidR="00B70048" w:rsidRPr="00B70048" w:rsidRDefault="00B70048" w:rsidP="00B70048">
      <w:pPr>
        <w:shd w:val="clear" w:color="auto" w:fill="FFFFFF"/>
        <w:spacing w:after="0" w:line="147" w:lineRule="atLeast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книг должно стать для человека повседневным занятием, если он хочет стать умным и просвещенным человеком, ведь пока лучшей замены книге человечество не знает, и поэтому, чем раньше вы полюбите читать книги, тем лучше.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теперь мы можем отправляться в «книжную больницу».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столах заранее приготовленные книги. Учащиеся рассматривают их, называют авторов, вспоминают названия.</w:t>
      </w:r>
    </w:p>
    <w:p w:rsidR="00B70048" w:rsidRPr="00B70048" w:rsidRDefault="00B70048" w:rsidP="0012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глаза попадаются старые  изорванные и измятые книги. Обыгрывается ситуация «</w:t>
      </w:r>
      <w:r w:rsidRPr="00B7004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Заболела  книжка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120E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70048" w:rsidRPr="00B70048" w:rsidRDefault="00B70048" w:rsidP="0012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случилось с этой книжкой?</w:t>
      </w:r>
    </w:p>
    <w:p w:rsidR="00B70048" w:rsidRPr="00B70048" w:rsidRDefault="00B70048" w:rsidP="0012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Изорвал её мальчишка.</w:t>
      </w:r>
    </w:p>
    <w:p w:rsidR="00B70048" w:rsidRPr="00B70048" w:rsidRDefault="00B70048" w:rsidP="0012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Нужно книжечке помочь.</w:t>
      </w:r>
    </w:p>
    <w:p w:rsidR="00B70048" w:rsidRDefault="00B70048" w:rsidP="0012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как мы можем помочь книге?</w:t>
      </w:r>
    </w:p>
    <w:p w:rsidR="00120EDA" w:rsidRPr="00B70048" w:rsidRDefault="00120EDA" w:rsidP="0012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70048" w:rsidRPr="00B70048" w:rsidRDefault="00120EDA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="00B70048"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Правильно. Мы можем разровнять страницы, подклеить книгу и даже сделать новую обложку. Давайте все вместе поможем этой и другим книгам.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Учащиеся вместе 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подклеивают книги.</w:t>
      </w:r>
    </w:p>
    <w:p w:rsidR="00B70048" w:rsidRPr="00B70048" w:rsidRDefault="00B70048" w:rsidP="00B7004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Обращаться с книгами надо умело и бережно.</w:t>
      </w:r>
      <w:r w:rsidRPr="00B70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Вот как это делает хороший читатель: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 книги сухими и чистыми руками.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 книгу, не повредив корешка.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Перелистывает страницы, легко прикасаясь к ним.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Обертывает книги бумагой или надевает на них обложки.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отметки нужных мест в тексте пользуется тонкими закладками.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Фразы, которые хочет обдумать, еле заметно помечает карандашом.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работу, тщательно стирает мягким ластиком отметки.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чтение, кладет книгу на место.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 книги на книжных полках или в шкафах.</w:t>
      </w:r>
    </w:p>
    <w:p w:rsid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048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 книги в чистых портфелях и пакетах.</w:t>
      </w:r>
    </w:p>
    <w:p w:rsidR="00120EDA" w:rsidRDefault="00120EDA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EDA" w:rsidRDefault="00120EDA" w:rsidP="0012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ословицы и поговорки о книгах.</w:t>
      </w:r>
    </w:p>
    <w:p w:rsidR="00120EDA" w:rsidRPr="00B70048" w:rsidRDefault="00120EDA" w:rsidP="0012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0EDA" w:rsidRPr="00B70048" w:rsidRDefault="00120EDA" w:rsidP="00120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«Книга в счастье украшает, а в несчастье утешает».</w:t>
      </w:r>
    </w:p>
    <w:p w:rsidR="00120EDA" w:rsidRPr="00B70048" w:rsidRDefault="00120EDA" w:rsidP="00120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«Книга подобна воде – дорогу найдёт везде».</w:t>
      </w:r>
    </w:p>
    <w:p w:rsidR="00120EDA" w:rsidRPr="00B70048" w:rsidRDefault="00120EDA" w:rsidP="00120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«Не красна книга письмом, а красна умом».</w:t>
      </w:r>
    </w:p>
    <w:p w:rsidR="00120EDA" w:rsidRPr="00B70048" w:rsidRDefault="00120EDA" w:rsidP="0012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«Испокон века книга растит человека».</w:t>
      </w:r>
    </w:p>
    <w:p w:rsidR="00120EDA" w:rsidRPr="00B70048" w:rsidRDefault="00120EDA" w:rsidP="00120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«Хорошая книга ярче звёздочки светит».</w:t>
      </w:r>
    </w:p>
    <w:p w:rsidR="00120EDA" w:rsidRPr="00B70048" w:rsidRDefault="00120EDA" w:rsidP="00120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«Одна хорошая книга лучше многих сокровищ».</w:t>
      </w:r>
    </w:p>
    <w:p w:rsidR="00120EDA" w:rsidRPr="00B70048" w:rsidRDefault="00120EDA" w:rsidP="00120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«Будешь много читать - будешь много знать».</w:t>
      </w:r>
      <w:r w:rsidRPr="00B70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120EDA" w:rsidRPr="00B70048" w:rsidRDefault="00120EDA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Итог мероприятия: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B7004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нового узнали?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B7004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нужно обращаться с книгами?</w:t>
      </w:r>
    </w:p>
    <w:p w:rsidR="00B70048" w:rsidRPr="00B70048" w:rsidRDefault="00B70048" w:rsidP="00B7004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B7004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B7004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книг мы смогли «лечить»</w:t>
      </w:r>
    </w:p>
    <w:p w:rsidR="00B70048" w:rsidRPr="00B70048" w:rsidRDefault="00B70048" w:rsidP="00B70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20EDA" w:rsidRPr="00B70048" w:rsidRDefault="00120EDA" w:rsidP="00120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0EDA" w:rsidRPr="00B70048" w:rsidRDefault="00120EDA" w:rsidP="00120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004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AA2987" w:rsidRDefault="00DE2723"/>
    <w:sectPr w:rsidR="00AA2987" w:rsidSect="00120EDA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B0"/>
    <w:multiLevelType w:val="multilevel"/>
    <w:tmpl w:val="54D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17AA"/>
    <w:multiLevelType w:val="multilevel"/>
    <w:tmpl w:val="C50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C0365"/>
    <w:multiLevelType w:val="multilevel"/>
    <w:tmpl w:val="AEB4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048"/>
    <w:rsid w:val="0009734D"/>
    <w:rsid w:val="00120EDA"/>
    <w:rsid w:val="008340B1"/>
    <w:rsid w:val="00B70048"/>
    <w:rsid w:val="00D726E4"/>
    <w:rsid w:val="00DE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4"/>
  </w:style>
  <w:style w:type="paragraph" w:styleId="1">
    <w:name w:val="heading 1"/>
    <w:basedOn w:val="a"/>
    <w:link w:val="10"/>
    <w:uiPriority w:val="9"/>
    <w:qFormat/>
    <w:rsid w:val="00B7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00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B7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194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083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202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2023-03-16T10:21:00Z</dcterms:created>
  <dcterms:modified xsi:type="dcterms:W3CDTF">2023-03-16T10:38:00Z</dcterms:modified>
</cp:coreProperties>
</file>