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5" w:rsidRPr="00D060D4" w:rsidRDefault="00FB111A" w:rsidP="00D060D4">
      <w:pPr>
        <w:pStyle w:val="a3"/>
        <w:rPr>
          <w:sz w:val="28"/>
          <w:szCs w:val="28"/>
        </w:rPr>
      </w:pPr>
      <w:r w:rsidRPr="00D060D4">
        <w:rPr>
          <w:sz w:val="28"/>
          <w:szCs w:val="28"/>
        </w:rPr>
        <w:t xml:space="preserve">                                                           Сценарий</w:t>
      </w:r>
    </w:p>
    <w:p w:rsidR="00FB111A" w:rsidRPr="00D060D4" w:rsidRDefault="00FB111A" w:rsidP="00D060D4">
      <w:pPr>
        <w:pStyle w:val="a3"/>
        <w:rPr>
          <w:sz w:val="32"/>
          <w:szCs w:val="32"/>
        </w:rPr>
      </w:pPr>
      <w:r w:rsidRPr="00D060D4">
        <w:rPr>
          <w:sz w:val="32"/>
          <w:szCs w:val="32"/>
        </w:rPr>
        <w:t xml:space="preserve">          презентации книги</w:t>
      </w:r>
      <w:r w:rsidRPr="00D060D4">
        <w:rPr>
          <w:rFonts w:ascii="олгодонской район: люди и годы" w:hAnsi="олгодонской район: люди и годы"/>
          <w:sz w:val="32"/>
          <w:szCs w:val="32"/>
        </w:rPr>
        <w:t xml:space="preserve"> </w:t>
      </w:r>
      <w:r w:rsidRPr="00D060D4">
        <w:rPr>
          <w:rFonts w:ascii="олгодонской район: люди и годы" w:hAnsi="олгодонской район: люди и годы" w:hint="eastAsia"/>
          <w:sz w:val="32"/>
          <w:szCs w:val="32"/>
        </w:rPr>
        <w:t>«</w:t>
      </w:r>
      <w:proofErr w:type="spellStart"/>
      <w:r w:rsidRPr="00D060D4">
        <w:rPr>
          <w:rFonts w:ascii="олгодонской район: люди и годы" w:hAnsi="олгодонской район: люди и годы"/>
          <w:sz w:val="32"/>
          <w:szCs w:val="32"/>
        </w:rPr>
        <w:t>Волгодонской</w:t>
      </w:r>
      <w:proofErr w:type="spellEnd"/>
      <w:r w:rsidRPr="00D060D4">
        <w:rPr>
          <w:rFonts w:ascii="олгодонской район: люди и годы" w:hAnsi="олгодонской район: люди и годы"/>
          <w:sz w:val="32"/>
          <w:szCs w:val="32"/>
        </w:rPr>
        <w:t xml:space="preserve"> район: люди и годы</w:t>
      </w:r>
      <w:r w:rsidRPr="00D060D4">
        <w:rPr>
          <w:rFonts w:ascii="олгодонской район: люди и годы" w:hAnsi="олгодонской район: люди и годы" w:hint="eastAsia"/>
          <w:sz w:val="32"/>
          <w:szCs w:val="32"/>
        </w:rPr>
        <w:t>»</w:t>
      </w:r>
      <w:r w:rsidRPr="00D060D4">
        <w:rPr>
          <w:sz w:val="32"/>
          <w:szCs w:val="32"/>
        </w:rPr>
        <w:t xml:space="preserve"> </w:t>
      </w:r>
    </w:p>
    <w:p w:rsidR="00FB111A" w:rsidRPr="00D060D4" w:rsidRDefault="00FB111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Презентация о создании книги.</w:t>
      </w:r>
    </w:p>
    <w:p w:rsidR="00FB111A" w:rsidRPr="00D060D4" w:rsidRDefault="00FB111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Выходят казак и казачка:</w:t>
      </w:r>
    </w:p>
    <w:p w:rsidR="00FB111A" w:rsidRPr="00D060D4" w:rsidRDefault="00FB111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Она: Здравствуйте, люди добрые!</w:t>
      </w:r>
    </w:p>
    <w:p w:rsidR="00FB111A" w:rsidRPr="00D060D4" w:rsidRDefault="00FB111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Он: Дарим от донского края, вам частицу урожая</w:t>
      </w:r>
    </w:p>
    <w:p w:rsidR="00FB111A" w:rsidRPr="00D060D4" w:rsidRDefault="00FB111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Она: </w:t>
      </w:r>
      <w:r w:rsidR="00837EFA" w:rsidRPr="00D060D4">
        <w:rPr>
          <w:sz w:val="24"/>
          <w:szCs w:val="32"/>
        </w:rPr>
        <w:t>Хлебосольный наш район посылает вам поклон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Оба: Мы пришли здесь представлять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Она: Казаков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Он: Казачек стать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Оба: И людей района лучших в книге новой прославлять.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Открывают книгу</w:t>
      </w: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 Зачитывают </w:t>
      </w:r>
      <w:proofErr w:type="spellStart"/>
      <w:r w:rsidRPr="00D060D4">
        <w:rPr>
          <w:sz w:val="24"/>
          <w:szCs w:val="32"/>
        </w:rPr>
        <w:t>ст-е</w:t>
      </w:r>
      <w:proofErr w:type="spellEnd"/>
      <w:r w:rsidRPr="00D060D4">
        <w:rPr>
          <w:sz w:val="24"/>
          <w:szCs w:val="32"/>
        </w:rPr>
        <w:t xml:space="preserve"> А. Морозова «Гимн сельским труженикам»</w:t>
      </w:r>
    </w:p>
    <w:p w:rsidR="00837EFA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Оба: Процветай наш край Донской, здесь живем и мы с тобой</w:t>
      </w:r>
    </w:p>
    <w:p w:rsidR="00456982" w:rsidRPr="00D060D4" w:rsidRDefault="00456982" w:rsidP="00D060D4">
      <w:pPr>
        <w:pStyle w:val="a3"/>
        <w:rPr>
          <w:sz w:val="24"/>
          <w:szCs w:val="32"/>
        </w:rPr>
      </w:pPr>
    </w:p>
    <w:p w:rsidR="00837EFA" w:rsidRPr="00D060D4" w:rsidRDefault="00837EFA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Ведущий: Добрый вечер, уважаемые  друзья! </w:t>
      </w:r>
    </w:p>
    <w:p w:rsidR="002B472D" w:rsidRPr="00D060D4" w:rsidRDefault="002B472D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Я думаю, пришло время пригласить на сцену составителей книги</w:t>
      </w:r>
      <w:proofErr w:type="gramStart"/>
      <w:r w:rsidRPr="00D060D4">
        <w:rPr>
          <w:sz w:val="24"/>
          <w:szCs w:val="32"/>
        </w:rPr>
        <w:t xml:space="preserve"> .</w:t>
      </w:r>
      <w:proofErr w:type="gramEnd"/>
      <w:r w:rsidRPr="00D060D4">
        <w:rPr>
          <w:sz w:val="24"/>
          <w:szCs w:val="32"/>
        </w:rPr>
        <w:t xml:space="preserve"> Встречайте: Помощник главы Администрации Волгодонского района – Светлана Юрьевна </w:t>
      </w:r>
      <w:proofErr w:type="spellStart"/>
      <w:r w:rsidRPr="00D060D4">
        <w:rPr>
          <w:sz w:val="24"/>
          <w:szCs w:val="32"/>
        </w:rPr>
        <w:t>Шендерук</w:t>
      </w:r>
      <w:proofErr w:type="spellEnd"/>
    </w:p>
    <w:p w:rsidR="002B472D" w:rsidRPr="00D060D4" w:rsidRDefault="002B472D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Редактор сайта Администрации Волгодонского рай она – Иван Владимирович </w:t>
      </w:r>
      <w:proofErr w:type="spellStart"/>
      <w:r w:rsidRPr="00D060D4">
        <w:rPr>
          <w:sz w:val="24"/>
          <w:szCs w:val="32"/>
        </w:rPr>
        <w:t>Клементьев</w:t>
      </w:r>
      <w:proofErr w:type="spellEnd"/>
    </w:p>
    <w:p w:rsidR="002B472D" w:rsidRPr="00D060D4" w:rsidRDefault="002B472D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Главный редактор газеты «Романовский вестник» -</w:t>
      </w:r>
      <w:r w:rsidR="00037087" w:rsidRPr="00D060D4">
        <w:rPr>
          <w:sz w:val="24"/>
          <w:szCs w:val="32"/>
        </w:rPr>
        <w:t xml:space="preserve"> </w:t>
      </w:r>
      <w:r w:rsidRPr="00D060D4">
        <w:rPr>
          <w:sz w:val="24"/>
          <w:szCs w:val="32"/>
        </w:rPr>
        <w:t xml:space="preserve">Валерий Владимирович </w:t>
      </w:r>
      <w:proofErr w:type="spellStart"/>
      <w:r w:rsidRPr="00D060D4">
        <w:rPr>
          <w:sz w:val="24"/>
          <w:szCs w:val="32"/>
        </w:rPr>
        <w:t>Пестракович</w:t>
      </w:r>
      <w:proofErr w:type="spellEnd"/>
    </w:p>
    <w:p w:rsidR="002B472D" w:rsidRPr="00D060D4" w:rsidRDefault="002B472D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(гости рассаживаются за столиком)</w:t>
      </w:r>
    </w:p>
    <w:p w:rsidR="002B472D" w:rsidRPr="00D060D4" w:rsidRDefault="002B472D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Ведущий: </w:t>
      </w:r>
    </w:p>
    <w:p w:rsidR="00037087" w:rsidRPr="00D060D4" w:rsidRDefault="00037087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Восемь лет назад, в </w:t>
      </w:r>
      <w:r w:rsidR="00456982">
        <w:rPr>
          <w:sz w:val="24"/>
          <w:szCs w:val="32"/>
        </w:rPr>
        <w:t>2005 году</w:t>
      </w:r>
      <w:r w:rsidRPr="00D060D4">
        <w:rPr>
          <w:sz w:val="24"/>
          <w:szCs w:val="32"/>
        </w:rPr>
        <w:t xml:space="preserve">, вышла в свет книга  Виктора Павловича Мельникова и Светланы Юрьевны </w:t>
      </w:r>
      <w:proofErr w:type="spellStart"/>
      <w:r w:rsidRPr="00D060D4">
        <w:rPr>
          <w:sz w:val="24"/>
          <w:szCs w:val="32"/>
        </w:rPr>
        <w:t>Шендерук</w:t>
      </w:r>
      <w:proofErr w:type="spellEnd"/>
      <w:r w:rsidRPr="00D060D4">
        <w:rPr>
          <w:sz w:val="24"/>
          <w:szCs w:val="32"/>
        </w:rPr>
        <w:t xml:space="preserve"> «</w:t>
      </w:r>
      <w:proofErr w:type="spellStart"/>
      <w:r w:rsidRPr="00D060D4">
        <w:rPr>
          <w:sz w:val="24"/>
          <w:szCs w:val="32"/>
        </w:rPr>
        <w:t>Волгодонской</w:t>
      </w:r>
      <w:proofErr w:type="spellEnd"/>
      <w:r w:rsidRPr="00D060D4">
        <w:rPr>
          <w:sz w:val="24"/>
          <w:szCs w:val="32"/>
        </w:rPr>
        <w:t xml:space="preserve"> район: история и современность».</w:t>
      </w:r>
    </w:p>
    <w:p w:rsidR="00037087" w:rsidRPr="00D060D4" w:rsidRDefault="00037087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Уважаемая, Светлана Юрьевна, расскажите, пожалуйста, что </w:t>
      </w:r>
      <w:r w:rsidR="00A31A03" w:rsidRPr="00D060D4">
        <w:rPr>
          <w:sz w:val="24"/>
          <w:szCs w:val="32"/>
        </w:rPr>
        <w:t xml:space="preserve"> </w:t>
      </w:r>
      <w:r w:rsidRPr="00D060D4">
        <w:rPr>
          <w:sz w:val="24"/>
          <w:szCs w:val="32"/>
        </w:rPr>
        <w:t xml:space="preserve">послужило </w:t>
      </w:r>
      <w:r w:rsidR="00A31A03" w:rsidRPr="00D060D4">
        <w:rPr>
          <w:sz w:val="24"/>
          <w:szCs w:val="32"/>
        </w:rPr>
        <w:t xml:space="preserve"> идеей </w:t>
      </w:r>
      <w:r w:rsidRPr="00D060D4">
        <w:rPr>
          <w:sz w:val="24"/>
          <w:szCs w:val="32"/>
        </w:rPr>
        <w:t>для</w:t>
      </w:r>
      <w:r w:rsidR="00A31A03" w:rsidRPr="00D060D4">
        <w:rPr>
          <w:sz w:val="24"/>
          <w:szCs w:val="32"/>
        </w:rPr>
        <w:t xml:space="preserve">  </w:t>
      </w:r>
      <w:r w:rsidRPr="00D060D4">
        <w:rPr>
          <w:sz w:val="24"/>
          <w:szCs w:val="32"/>
        </w:rPr>
        <w:t xml:space="preserve"> создания второй книги о районе?</w:t>
      </w:r>
    </w:p>
    <w:p w:rsidR="00A31A03" w:rsidRPr="00D060D4" w:rsidRDefault="00A31A03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                         </w:t>
      </w:r>
      <w:r w:rsidR="00D060D4" w:rsidRPr="00D060D4">
        <w:rPr>
          <w:sz w:val="24"/>
          <w:szCs w:val="32"/>
        </w:rPr>
        <w:t xml:space="preserve">        </w:t>
      </w:r>
      <w:r w:rsidRPr="00D060D4">
        <w:rPr>
          <w:sz w:val="24"/>
          <w:szCs w:val="32"/>
        </w:rPr>
        <w:t xml:space="preserve">   /ответ</w:t>
      </w:r>
    </w:p>
    <w:p w:rsidR="00A31A03" w:rsidRPr="00D060D4" w:rsidRDefault="00A31A03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Ведущий: Какими источниками  информации Вы пользовались?</w:t>
      </w:r>
    </w:p>
    <w:p w:rsidR="001356AC" w:rsidRPr="00D060D4" w:rsidRDefault="001356AC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 xml:space="preserve">                                 / ответ</w:t>
      </w:r>
    </w:p>
    <w:p w:rsidR="001356AC" w:rsidRPr="00D060D4" w:rsidRDefault="00A31A03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В новой  книге рассказывается об уважаемых людях нашего района, к</w:t>
      </w:r>
      <w:r w:rsidR="001356AC" w:rsidRPr="00D060D4">
        <w:rPr>
          <w:sz w:val="24"/>
          <w:szCs w:val="32"/>
        </w:rPr>
        <w:t>о</w:t>
      </w:r>
      <w:r w:rsidRPr="00D060D4">
        <w:rPr>
          <w:sz w:val="24"/>
          <w:szCs w:val="32"/>
        </w:rPr>
        <w:t>то</w:t>
      </w:r>
      <w:r w:rsidR="001356AC" w:rsidRPr="00D060D4">
        <w:rPr>
          <w:sz w:val="24"/>
          <w:szCs w:val="32"/>
        </w:rPr>
        <w:t>рые</w:t>
      </w:r>
      <w:r w:rsidRPr="00D060D4">
        <w:rPr>
          <w:sz w:val="24"/>
          <w:szCs w:val="32"/>
        </w:rPr>
        <w:t xml:space="preserve"> своим добросовестным  трудом </w:t>
      </w:r>
      <w:r w:rsidR="001356AC" w:rsidRPr="00D060D4">
        <w:rPr>
          <w:sz w:val="24"/>
          <w:szCs w:val="32"/>
        </w:rPr>
        <w:t xml:space="preserve"> утвердили и продолжают приумножать  </w:t>
      </w:r>
      <w:r w:rsidRPr="00D060D4">
        <w:rPr>
          <w:sz w:val="24"/>
          <w:szCs w:val="32"/>
        </w:rPr>
        <w:t>славу</w:t>
      </w:r>
      <w:r w:rsidR="001356AC" w:rsidRPr="00D060D4">
        <w:rPr>
          <w:sz w:val="24"/>
          <w:szCs w:val="32"/>
        </w:rPr>
        <w:t xml:space="preserve"> района.</w:t>
      </w:r>
    </w:p>
    <w:p w:rsidR="00A31A03" w:rsidRPr="00D060D4" w:rsidRDefault="001356AC" w:rsidP="00D060D4">
      <w:pPr>
        <w:pStyle w:val="a3"/>
        <w:rPr>
          <w:sz w:val="24"/>
          <w:szCs w:val="32"/>
        </w:rPr>
      </w:pPr>
      <w:r w:rsidRPr="00D060D4">
        <w:rPr>
          <w:sz w:val="24"/>
          <w:szCs w:val="32"/>
        </w:rPr>
        <w:t>Скажите, п</w:t>
      </w:r>
      <w:r w:rsidR="00D060D4" w:rsidRPr="00D060D4">
        <w:rPr>
          <w:sz w:val="24"/>
          <w:szCs w:val="32"/>
        </w:rPr>
        <w:t>ожалуйста, каким Вы видите подрастающее</w:t>
      </w:r>
      <w:r w:rsidR="00456982">
        <w:rPr>
          <w:sz w:val="24"/>
          <w:szCs w:val="32"/>
        </w:rPr>
        <w:t xml:space="preserve"> поколение</w:t>
      </w:r>
      <w:r w:rsidR="00D060D4" w:rsidRPr="00D060D4">
        <w:rPr>
          <w:sz w:val="24"/>
          <w:szCs w:val="32"/>
        </w:rPr>
        <w:t>?</w:t>
      </w:r>
    </w:p>
    <w:p w:rsidR="00D060D4" w:rsidRPr="00D060D4" w:rsidRDefault="00D060D4" w:rsidP="00D060D4">
      <w:pPr>
        <w:pStyle w:val="a3"/>
        <w:rPr>
          <w:sz w:val="24"/>
        </w:rPr>
      </w:pPr>
    </w:p>
    <w:p w:rsidR="00037087" w:rsidRPr="00D060D4" w:rsidRDefault="00037087" w:rsidP="00D060D4">
      <w:pPr>
        <w:pStyle w:val="a3"/>
        <w:rPr>
          <w:sz w:val="24"/>
        </w:rPr>
      </w:pPr>
    </w:p>
    <w:p w:rsidR="002B472D" w:rsidRPr="00D060D4" w:rsidRDefault="00D060D4" w:rsidP="00D060D4">
      <w:pPr>
        <w:pStyle w:val="a3"/>
        <w:rPr>
          <w:sz w:val="24"/>
        </w:rPr>
      </w:pPr>
      <w:r w:rsidRPr="00D060D4">
        <w:rPr>
          <w:sz w:val="24"/>
        </w:rPr>
        <w:t>Ведущий: Большое спасибо, Светлана Юрьевна, за ответы.</w:t>
      </w:r>
    </w:p>
    <w:p w:rsidR="00D060D4" w:rsidRDefault="00D060D4" w:rsidP="00D060D4">
      <w:pPr>
        <w:pStyle w:val="a3"/>
        <w:rPr>
          <w:sz w:val="24"/>
        </w:rPr>
      </w:pPr>
      <w:r w:rsidRPr="00D060D4">
        <w:rPr>
          <w:sz w:val="24"/>
        </w:rPr>
        <w:t xml:space="preserve">А я приглашаю присоединиться к разговору </w:t>
      </w:r>
      <w:r>
        <w:rPr>
          <w:sz w:val="24"/>
        </w:rPr>
        <w:t xml:space="preserve"> Ивана Владимировича</w:t>
      </w:r>
      <w:r w:rsidR="003E5628">
        <w:rPr>
          <w:sz w:val="24"/>
        </w:rPr>
        <w:t xml:space="preserve"> Климентьева.</w:t>
      </w:r>
      <w:proofErr w:type="gramStart"/>
      <w:r w:rsidR="003E5628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E5628" w:rsidRDefault="003E5628" w:rsidP="00D060D4">
      <w:pPr>
        <w:pStyle w:val="a3"/>
        <w:rPr>
          <w:sz w:val="24"/>
        </w:rPr>
      </w:pPr>
      <w:r>
        <w:rPr>
          <w:sz w:val="24"/>
        </w:rPr>
        <w:t xml:space="preserve">В этом году </w:t>
      </w:r>
      <w:proofErr w:type="spellStart"/>
      <w:r>
        <w:rPr>
          <w:sz w:val="24"/>
        </w:rPr>
        <w:t>Волгодонской</w:t>
      </w:r>
      <w:proofErr w:type="spellEnd"/>
      <w:r>
        <w:rPr>
          <w:sz w:val="24"/>
        </w:rPr>
        <w:t xml:space="preserve"> район отмечает 30-летний  юбилей со дня образования. </w:t>
      </w:r>
    </w:p>
    <w:p w:rsidR="003E5628" w:rsidRDefault="003E5628" w:rsidP="00D060D4">
      <w:pPr>
        <w:pStyle w:val="a3"/>
        <w:rPr>
          <w:sz w:val="24"/>
        </w:rPr>
      </w:pPr>
      <w:r>
        <w:rPr>
          <w:sz w:val="24"/>
        </w:rPr>
        <w:t xml:space="preserve"> Вы сравнительно недавно живете  у нас. Чем вас привлекли здешние  места?</w:t>
      </w:r>
    </w:p>
    <w:p w:rsidR="003E5628" w:rsidRDefault="003E5628" w:rsidP="00D060D4">
      <w:pPr>
        <w:pStyle w:val="a3"/>
        <w:rPr>
          <w:sz w:val="24"/>
        </w:rPr>
      </w:pPr>
      <w:r>
        <w:rPr>
          <w:sz w:val="24"/>
        </w:rPr>
        <w:t xml:space="preserve">                                         / ответ</w:t>
      </w:r>
    </w:p>
    <w:p w:rsidR="003E5628" w:rsidRDefault="003E5628" w:rsidP="00D060D4">
      <w:pPr>
        <w:pStyle w:val="a3"/>
        <w:rPr>
          <w:sz w:val="24"/>
        </w:rPr>
      </w:pPr>
      <w:r>
        <w:rPr>
          <w:sz w:val="24"/>
        </w:rPr>
        <w:t xml:space="preserve">Книга великолепно иллюстрирована. Расскажите, какая была проведена работа по ее оформлению? </w:t>
      </w:r>
    </w:p>
    <w:p w:rsidR="003E5628" w:rsidRDefault="003E5628" w:rsidP="00D060D4">
      <w:pPr>
        <w:pStyle w:val="a3"/>
        <w:rPr>
          <w:sz w:val="24"/>
        </w:rPr>
      </w:pPr>
      <w:r>
        <w:rPr>
          <w:sz w:val="24"/>
        </w:rPr>
        <w:t xml:space="preserve">                                         /ответ</w:t>
      </w:r>
    </w:p>
    <w:p w:rsidR="003E5628" w:rsidRDefault="003E5628" w:rsidP="00D060D4">
      <w:pPr>
        <w:pStyle w:val="a3"/>
        <w:rPr>
          <w:sz w:val="24"/>
        </w:rPr>
      </w:pPr>
    </w:p>
    <w:p w:rsidR="00456982" w:rsidRDefault="00161D12" w:rsidP="00D060D4">
      <w:pPr>
        <w:pStyle w:val="a3"/>
        <w:rPr>
          <w:sz w:val="24"/>
        </w:rPr>
      </w:pPr>
      <w:r>
        <w:rPr>
          <w:sz w:val="24"/>
        </w:rPr>
        <w:t xml:space="preserve">        Спасибо!</w:t>
      </w:r>
    </w:p>
    <w:p w:rsidR="00D060D4" w:rsidRPr="00D060D4" w:rsidRDefault="00D060D4" w:rsidP="00D060D4">
      <w:pPr>
        <w:pStyle w:val="a3"/>
        <w:rPr>
          <w:sz w:val="24"/>
        </w:rPr>
      </w:pPr>
    </w:p>
    <w:p w:rsidR="00D060D4" w:rsidRDefault="00B767E9" w:rsidP="00D060D4">
      <w:pPr>
        <w:pStyle w:val="a3"/>
        <w:rPr>
          <w:sz w:val="24"/>
        </w:rPr>
      </w:pPr>
      <w:r>
        <w:rPr>
          <w:sz w:val="24"/>
        </w:rPr>
        <w:t>Ведущий: В книге использовались фотографии из  семейных альбомов  жителей района</w:t>
      </w:r>
      <w:r w:rsidR="003216BC">
        <w:rPr>
          <w:sz w:val="24"/>
        </w:rPr>
        <w:t>, а также фотографии</w:t>
      </w:r>
      <w:proofErr w:type="gramStart"/>
      <w:r w:rsidR="003216BC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</w:p>
    <w:p w:rsidR="00B767E9" w:rsidRPr="00D060D4" w:rsidRDefault="00B767E9" w:rsidP="00D060D4">
      <w:pPr>
        <w:pStyle w:val="a3"/>
        <w:rPr>
          <w:sz w:val="24"/>
        </w:rPr>
      </w:pPr>
      <w:proofErr w:type="spellStart"/>
      <w:r>
        <w:rPr>
          <w:sz w:val="24"/>
        </w:rPr>
        <w:t>Голубенко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Гайдедея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Ревенко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Пшеничного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Любича</w:t>
      </w:r>
      <w:proofErr w:type="spellEnd"/>
      <w:r>
        <w:rPr>
          <w:sz w:val="24"/>
        </w:rPr>
        <w:t xml:space="preserve"> и многих других. Мы благодарим  в</w:t>
      </w:r>
      <w:r w:rsidR="00161D12">
        <w:rPr>
          <w:sz w:val="24"/>
        </w:rPr>
        <w:t>сех</w:t>
      </w:r>
      <w:r>
        <w:rPr>
          <w:sz w:val="24"/>
        </w:rPr>
        <w:t xml:space="preserve"> за оказанную по</w:t>
      </w:r>
      <w:r w:rsidR="00161D12">
        <w:rPr>
          <w:sz w:val="24"/>
        </w:rPr>
        <w:t>мощь  в предоставление фотографий</w:t>
      </w:r>
      <w:r>
        <w:rPr>
          <w:sz w:val="24"/>
        </w:rPr>
        <w:t xml:space="preserve"> для книги. </w:t>
      </w:r>
    </w:p>
    <w:p w:rsidR="00161D12" w:rsidRDefault="00E53575" w:rsidP="00D060D4">
      <w:pPr>
        <w:pStyle w:val="a3"/>
        <w:rPr>
          <w:sz w:val="24"/>
        </w:rPr>
      </w:pPr>
      <w:r>
        <w:rPr>
          <w:sz w:val="24"/>
        </w:rPr>
        <w:lastRenderedPageBreak/>
        <w:t>Следующи</w:t>
      </w:r>
      <w:r w:rsidR="00161D12">
        <w:rPr>
          <w:sz w:val="24"/>
        </w:rPr>
        <w:t>й вопро</w:t>
      </w:r>
      <w:r>
        <w:rPr>
          <w:sz w:val="24"/>
        </w:rPr>
        <w:t>с я задаю Валерию Владимировичу</w:t>
      </w:r>
      <w:r w:rsidR="00161D12">
        <w:rPr>
          <w:sz w:val="24"/>
        </w:rPr>
        <w:t xml:space="preserve"> </w:t>
      </w:r>
      <w:proofErr w:type="spellStart"/>
      <w:r w:rsidR="00161D12">
        <w:rPr>
          <w:sz w:val="24"/>
        </w:rPr>
        <w:t>Пестраковичу</w:t>
      </w:r>
      <w:proofErr w:type="spellEnd"/>
      <w:r w:rsidR="00161D12">
        <w:rPr>
          <w:sz w:val="24"/>
        </w:rPr>
        <w:t>.</w:t>
      </w:r>
    </w:p>
    <w:p w:rsidR="00E53575" w:rsidRDefault="00E53575" w:rsidP="00D060D4">
      <w:pPr>
        <w:pStyle w:val="a3"/>
        <w:rPr>
          <w:sz w:val="24"/>
        </w:rPr>
      </w:pPr>
      <w:r>
        <w:rPr>
          <w:sz w:val="24"/>
        </w:rPr>
        <w:t>Валерий Владимирович,  на страницах вашей газеты «Романовский вестник», часто печатаются очерки о достойных</w:t>
      </w:r>
      <w:r w:rsidR="000B29EC">
        <w:rPr>
          <w:sz w:val="24"/>
        </w:rPr>
        <w:t>, знаменитых</w:t>
      </w:r>
      <w:r>
        <w:rPr>
          <w:sz w:val="24"/>
        </w:rPr>
        <w:t xml:space="preserve"> людях района</w:t>
      </w:r>
      <w:r w:rsidR="000B29EC">
        <w:rPr>
          <w:sz w:val="24"/>
        </w:rPr>
        <w:t xml:space="preserve">. </w:t>
      </w:r>
      <w:r w:rsidR="003216BC">
        <w:rPr>
          <w:sz w:val="24"/>
        </w:rPr>
        <w:t xml:space="preserve"> Какие они, наши земляки? </w:t>
      </w:r>
      <w:r w:rsidR="000B29EC">
        <w:rPr>
          <w:sz w:val="24"/>
        </w:rPr>
        <w:t xml:space="preserve"> Что</w:t>
      </w:r>
      <w:r w:rsidR="003216BC">
        <w:rPr>
          <w:sz w:val="24"/>
        </w:rPr>
        <w:t>,</w:t>
      </w:r>
      <w:r w:rsidR="000B29EC">
        <w:rPr>
          <w:sz w:val="24"/>
        </w:rPr>
        <w:t xml:space="preserve"> по-вашему</w:t>
      </w:r>
      <w:r w:rsidR="003216BC">
        <w:rPr>
          <w:sz w:val="24"/>
        </w:rPr>
        <w:t>,</w:t>
      </w:r>
      <w:r w:rsidR="000B29EC">
        <w:rPr>
          <w:sz w:val="24"/>
        </w:rPr>
        <w:t xml:space="preserve"> их объединяет?</w:t>
      </w:r>
    </w:p>
    <w:p w:rsidR="000B29EC" w:rsidRDefault="000B29EC" w:rsidP="00D060D4">
      <w:pPr>
        <w:pStyle w:val="a3"/>
        <w:rPr>
          <w:sz w:val="24"/>
        </w:rPr>
      </w:pPr>
      <w:r>
        <w:rPr>
          <w:sz w:val="24"/>
        </w:rPr>
        <w:t xml:space="preserve">                                  </w:t>
      </w:r>
      <w:r w:rsidR="001D6614">
        <w:rPr>
          <w:sz w:val="24"/>
        </w:rPr>
        <w:t xml:space="preserve">                    </w:t>
      </w:r>
      <w:r>
        <w:rPr>
          <w:sz w:val="24"/>
        </w:rPr>
        <w:t xml:space="preserve">    / ответ</w:t>
      </w:r>
    </w:p>
    <w:p w:rsidR="00E53575" w:rsidRDefault="00E53575" w:rsidP="00D060D4">
      <w:pPr>
        <w:pStyle w:val="a3"/>
        <w:rPr>
          <w:sz w:val="24"/>
        </w:rPr>
      </w:pPr>
    </w:p>
    <w:p w:rsidR="00E53575" w:rsidRDefault="00E53575" w:rsidP="00D060D4">
      <w:pPr>
        <w:pStyle w:val="a3"/>
        <w:rPr>
          <w:sz w:val="24"/>
        </w:rPr>
      </w:pPr>
    </w:p>
    <w:p w:rsidR="00D060D4" w:rsidRDefault="00161D12" w:rsidP="00D060D4">
      <w:pPr>
        <w:pStyle w:val="a3"/>
        <w:rPr>
          <w:sz w:val="24"/>
        </w:rPr>
      </w:pPr>
      <w:r>
        <w:rPr>
          <w:sz w:val="24"/>
        </w:rPr>
        <w:t xml:space="preserve">Скажите, пожалуйста, с какими трудностями пришлось вам столкнуться при </w:t>
      </w:r>
      <w:r w:rsidR="00E53575">
        <w:rPr>
          <w:sz w:val="24"/>
        </w:rPr>
        <w:t>подготовке</w:t>
      </w:r>
      <w:r>
        <w:rPr>
          <w:sz w:val="24"/>
        </w:rPr>
        <w:t xml:space="preserve"> книги к печати?</w:t>
      </w:r>
    </w:p>
    <w:p w:rsidR="00161D12" w:rsidRDefault="00161D12" w:rsidP="00D060D4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/ответ</w:t>
      </w:r>
    </w:p>
    <w:p w:rsidR="00161D12" w:rsidRPr="00D060D4" w:rsidRDefault="00161D12" w:rsidP="00D060D4">
      <w:pPr>
        <w:pStyle w:val="a3"/>
        <w:rPr>
          <w:sz w:val="24"/>
        </w:rPr>
      </w:pPr>
    </w:p>
    <w:p w:rsidR="00FB111A" w:rsidRPr="00D060D4" w:rsidRDefault="00FB111A" w:rsidP="00D060D4">
      <w:pPr>
        <w:pStyle w:val="a3"/>
        <w:rPr>
          <w:sz w:val="24"/>
        </w:rPr>
      </w:pPr>
    </w:p>
    <w:p w:rsidR="001D6614" w:rsidRDefault="003216BC" w:rsidP="00D060D4">
      <w:pPr>
        <w:pStyle w:val="a3"/>
      </w:pPr>
      <w:r>
        <w:t>Ведущий:</w:t>
      </w:r>
    </w:p>
    <w:p w:rsidR="003216BC" w:rsidRDefault="003216BC" w:rsidP="00D060D4">
      <w:pPr>
        <w:pStyle w:val="a3"/>
      </w:pPr>
      <w:r>
        <w:t xml:space="preserve">  В зале  присутствуют </w:t>
      </w:r>
      <w:proofErr w:type="gramStart"/>
      <w:r>
        <w:t>люди</w:t>
      </w:r>
      <w:proofErr w:type="gramEnd"/>
      <w:r>
        <w:t xml:space="preserve"> также принимавшие а</w:t>
      </w:r>
      <w:r w:rsidR="00186630">
        <w:t>ктивное участие в ее подготовке</w:t>
      </w:r>
      <w:r>
        <w:t>.</w:t>
      </w:r>
      <w:r w:rsidR="00186630">
        <w:t xml:space="preserve"> </w:t>
      </w:r>
      <w:r>
        <w:t>Это Галина Еременко, Светлана Круглова, Надежда Парфенова, Иван Прокопенко,</w:t>
      </w:r>
      <w:r w:rsidR="00186630">
        <w:t xml:space="preserve">  М. </w:t>
      </w:r>
      <w:proofErr w:type="spellStart"/>
      <w:r w:rsidR="00186630">
        <w:t>Русакова</w:t>
      </w:r>
      <w:proofErr w:type="spellEnd"/>
      <w:r>
        <w:t>,</w:t>
      </w:r>
      <w:r w:rsidR="00186630">
        <w:t xml:space="preserve"> </w:t>
      </w:r>
      <w:r>
        <w:t xml:space="preserve">Людмила </w:t>
      </w:r>
      <w:proofErr w:type="spellStart"/>
      <w:r>
        <w:t>Чуприкова</w:t>
      </w:r>
      <w:proofErr w:type="spellEnd"/>
      <w:r>
        <w:t>.</w:t>
      </w:r>
    </w:p>
    <w:p w:rsidR="001D6614" w:rsidRDefault="003216BC" w:rsidP="00D060D4">
      <w:pPr>
        <w:pStyle w:val="a3"/>
      </w:pPr>
      <w:r>
        <w:t xml:space="preserve">                  Большое спасибо за ваш вклад в и</w:t>
      </w:r>
      <w:r w:rsidR="001D6614">
        <w:t>здание книги.</w:t>
      </w:r>
      <w:r w:rsidR="00186630">
        <w:t xml:space="preserve"> И конечно,  искренняя благодарность героям книги:……………………..</w:t>
      </w:r>
    </w:p>
    <w:p w:rsidR="00186630" w:rsidRDefault="00186630" w:rsidP="00D060D4">
      <w:pPr>
        <w:pStyle w:val="a3"/>
      </w:pPr>
    </w:p>
    <w:p w:rsidR="001D6614" w:rsidRDefault="001D6614" w:rsidP="00D060D4">
      <w:pPr>
        <w:pStyle w:val="a3"/>
      </w:pPr>
      <w:r>
        <w:t>Хотя район наш очень молодой,</w:t>
      </w:r>
    </w:p>
    <w:p w:rsidR="001D6614" w:rsidRDefault="001D6614" w:rsidP="00D060D4">
      <w:pPr>
        <w:pStyle w:val="a3"/>
      </w:pPr>
      <w:r>
        <w:t>Но добрые дела с годами множит,</w:t>
      </w:r>
    </w:p>
    <w:p w:rsidR="001D6614" w:rsidRDefault="001D6614" w:rsidP="00D060D4">
      <w:pPr>
        <w:pStyle w:val="a3"/>
      </w:pPr>
      <w:r>
        <w:t>И верится – настанет час такой,</w:t>
      </w:r>
    </w:p>
    <w:p w:rsidR="001D6614" w:rsidRDefault="001D6614" w:rsidP="00D060D4">
      <w:pPr>
        <w:pStyle w:val="a3"/>
      </w:pPr>
      <w:r>
        <w:t>О нем еще немало песен сложат</w:t>
      </w:r>
    </w:p>
    <w:p w:rsidR="001D6614" w:rsidRDefault="001D6614" w:rsidP="00D060D4">
      <w:pPr>
        <w:pStyle w:val="a3"/>
      </w:pPr>
    </w:p>
    <w:p w:rsidR="001D6614" w:rsidRDefault="001D6614" w:rsidP="00D060D4">
      <w:pPr>
        <w:pStyle w:val="a3"/>
      </w:pPr>
      <w:r>
        <w:t xml:space="preserve">Ведущий: От благодарных читателей слово предоставляется Директору музея краеведения Надежде </w:t>
      </w:r>
      <w:proofErr w:type="spellStart"/>
      <w:r>
        <w:t>Куфиловой</w:t>
      </w:r>
      <w:proofErr w:type="spellEnd"/>
      <w:r>
        <w:t>.</w:t>
      </w:r>
    </w:p>
    <w:p w:rsidR="00FB111A" w:rsidRDefault="001D6614" w:rsidP="00D060D4">
      <w:pPr>
        <w:pStyle w:val="a3"/>
      </w:pPr>
      <w:r>
        <w:t xml:space="preserve">                                                            /выступление</w:t>
      </w:r>
      <w:r w:rsidR="003216BC">
        <w:t xml:space="preserve"> </w:t>
      </w:r>
    </w:p>
    <w:p w:rsidR="001D6614" w:rsidRDefault="001D6614" w:rsidP="00D060D4">
      <w:pPr>
        <w:pStyle w:val="a3"/>
      </w:pPr>
      <w:r>
        <w:t xml:space="preserve">Ведущий: </w:t>
      </w:r>
      <w:r w:rsidR="00186630">
        <w:t xml:space="preserve"> Дорогие, друзья! Завершить презентацию книги хочется словами Главы Волгодонского района Виктора Павловича Мельникова: « Древние говорили, что не иссякнет та земля, на которой помнят и чтут людей ее взрастивших, где ежедневно и ежечасно сохраняют свои исторические корни, следуют  традициям предков</w:t>
      </w:r>
      <w:proofErr w:type="gramStart"/>
      <w:r w:rsidR="00186630">
        <w:t xml:space="preserve">. </w:t>
      </w:r>
      <w:proofErr w:type="gramEnd"/>
      <w:r w:rsidR="00186630">
        <w:t xml:space="preserve">В этой книге мы смогли </w:t>
      </w:r>
      <w:r w:rsidR="009739D2">
        <w:t xml:space="preserve"> рассказать лишь о некоторых уважаемых людях нашего района. На самом деле их, конечно,  намного больше, а это значит, что будет о ком и  чем рассказать в следующие юбилеи</w:t>
      </w:r>
      <w:r w:rsidR="00186630">
        <w:t>»</w:t>
      </w:r>
    </w:p>
    <w:p w:rsidR="009739D2" w:rsidRPr="00FB111A" w:rsidRDefault="009739D2" w:rsidP="00D060D4">
      <w:pPr>
        <w:pStyle w:val="a3"/>
      </w:pPr>
      <w:r>
        <w:t>До свидания. До новых встреч!</w:t>
      </w:r>
    </w:p>
    <w:sectPr w:rsidR="009739D2" w:rsidRPr="00FB111A" w:rsidSect="00D060D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олгодонской район: люди и годы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11A"/>
    <w:rsid w:val="00037087"/>
    <w:rsid w:val="000B29EC"/>
    <w:rsid w:val="001356AC"/>
    <w:rsid w:val="00161D12"/>
    <w:rsid w:val="00186630"/>
    <w:rsid w:val="001D6614"/>
    <w:rsid w:val="002B472D"/>
    <w:rsid w:val="003216BC"/>
    <w:rsid w:val="0033427C"/>
    <w:rsid w:val="00385725"/>
    <w:rsid w:val="003E5628"/>
    <w:rsid w:val="00456982"/>
    <w:rsid w:val="00601D96"/>
    <w:rsid w:val="00837EFA"/>
    <w:rsid w:val="009739D2"/>
    <w:rsid w:val="00A31A03"/>
    <w:rsid w:val="00B767E9"/>
    <w:rsid w:val="00D060D4"/>
    <w:rsid w:val="00DB112B"/>
    <w:rsid w:val="00E53575"/>
    <w:rsid w:val="00FB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5</cp:revision>
  <cp:lastPrinted>2013-04-30T11:30:00Z</cp:lastPrinted>
  <dcterms:created xsi:type="dcterms:W3CDTF">2013-04-30T09:05:00Z</dcterms:created>
  <dcterms:modified xsi:type="dcterms:W3CDTF">2013-04-30T12:57:00Z</dcterms:modified>
</cp:coreProperties>
</file>