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9BA" w:rsidRPr="005409BA" w:rsidRDefault="005409BA" w:rsidP="005409BA">
      <w:pPr>
        <w:spacing w:after="0"/>
        <w:jc w:val="center"/>
        <w:rPr>
          <w:rFonts w:ascii="Times New Roman" w:eastAsia="MS Gothic" w:hAnsi="Times New Roman" w:cs="Times New Roman"/>
          <w:sz w:val="24"/>
          <w:szCs w:val="24"/>
        </w:rPr>
      </w:pPr>
      <w:proofErr w:type="spellStart"/>
      <w:r w:rsidRPr="005409BA">
        <w:rPr>
          <w:rFonts w:ascii="Times New Roman" w:eastAsia="MS Gothic" w:hAnsi="Times New Roman" w:cs="Times New Roman"/>
          <w:sz w:val="24"/>
          <w:szCs w:val="24"/>
        </w:rPr>
        <w:t>Ясыревский</w:t>
      </w:r>
      <w:proofErr w:type="spellEnd"/>
      <w:r w:rsidRPr="005409BA">
        <w:rPr>
          <w:rFonts w:ascii="Times New Roman" w:eastAsia="MS Gothic" w:hAnsi="Times New Roman" w:cs="Times New Roman"/>
          <w:sz w:val="24"/>
          <w:szCs w:val="24"/>
        </w:rPr>
        <w:t xml:space="preserve"> отдел</w:t>
      </w:r>
    </w:p>
    <w:p w:rsidR="005409BA" w:rsidRDefault="005409BA" w:rsidP="005409BA">
      <w:pPr>
        <w:spacing w:after="0" w:line="240" w:lineRule="auto"/>
        <w:jc w:val="center"/>
        <w:rPr>
          <w:rFonts w:ascii="Times New Roman" w:eastAsia="MS Gothic" w:hAnsi="Times New Roman" w:cs="Times New Roman"/>
          <w:sz w:val="24"/>
          <w:szCs w:val="24"/>
        </w:rPr>
      </w:pPr>
      <w:r w:rsidRPr="005409BA">
        <w:rPr>
          <w:rFonts w:ascii="Times New Roman" w:eastAsia="MS Gothic" w:hAnsi="Times New Roman" w:cs="Times New Roman"/>
          <w:sz w:val="24"/>
          <w:szCs w:val="24"/>
        </w:rPr>
        <w:t>МБУК ВР «МЦБ» имени М.В. Наумова</w:t>
      </w:r>
    </w:p>
    <w:p w:rsidR="005409BA" w:rsidRDefault="005409BA" w:rsidP="005409BA">
      <w:pPr>
        <w:spacing w:after="0"/>
        <w:jc w:val="both"/>
        <w:rPr>
          <w:rFonts w:ascii="Times New Roman" w:eastAsia="MS Gothic" w:hAnsi="Times New Roman" w:cs="Times New Roman"/>
          <w:sz w:val="24"/>
          <w:szCs w:val="24"/>
        </w:rPr>
      </w:pPr>
      <w:r>
        <w:rPr>
          <w:rFonts w:ascii="Times New Roman" w:eastAsia="MS Gothic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FF5DCF" wp14:editId="30BE74CA">
                <wp:simplePos x="0" y="0"/>
                <wp:positionH relativeFrom="column">
                  <wp:posOffset>5151616</wp:posOffset>
                </wp:positionH>
                <wp:positionV relativeFrom="paragraph">
                  <wp:posOffset>79012</wp:posOffset>
                </wp:positionV>
                <wp:extent cx="722299" cy="457200"/>
                <wp:effectExtent l="0" t="0" r="20955" b="19050"/>
                <wp:wrapSquare wrapText="bothSides"/>
                <wp:docPr id="26" name="Блок-схема: узе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299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9BA" w:rsidRPr="005409BA" w:rsidRDefault="005409BA" w:rsidP="005409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409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6" o:spid="_x0000_s1026" type="#_x0000_t120" style="position:absolute;left:0;text-align:left;margin-left:405.65pt;margin-top:6.2pt;width:56.85pt;height:3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" fillcolor="#4f81bd [3204]" strokecolor="#243f60 [1604]" strokeweight="2pt">
                <v:textbox>
                  <w:txbxContent>
                    <w:p w:rsidR="005409BA" w:rsidRPr="005409BA" w:rsidRDefault="005409BA" w:rsidP="005409B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409BA">
                        <w:rPr>
                          <w:rFonts w:ascii="Times New Roman" w:hAnsi="Times New Roman" w:cs="Times New Roman"/>
                          <w:sz w:val="24"/>
                        </w:rPr>
                        <w:t>6+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09BA" w:rsidRDefault="005409BA" w:rsidP="00A178AA">
      <w:pPr>
        <w:jc w:val="both"/>
        <w:rPr>
          <w:rFonts w:ascii="Times New Roman" w:eastAsia="MS Gothic" w:hAnsi="Times New Roman" w:cs="Times New Roman"/>
          <w:sz w:val="24"/>
          <w:szCs w:val="24"/>
        </w:rPr>
      </w:pPr>
    </w:p>
    <w:p w:rsidR="005409BA" w:rsidRDefault="005409BA" w:rsidP="00A178AA">
      <w:pPr>
        <w:jc w:val="both"/>
        <w:rPr>
          <w:rFonts w:ascii="Times New Roman" w:eastAsia="MS Gothic" w:hAnsi="Times New Roman" w:cs="Times New Roman"/>
          <w:sz w:val="24"/>
          <w:szCs w:val="24"/>
        </w:rPr>
      </w:pPr>
    </w:p>
    <w:p w:rsidR="00A26677" w:rsidRPr="00A26677" w:rsidRDefault="00A26677" w:rsidP="00A26677">
      <w:pPr>
        <w:jc w:val="center"/>
        <w:rPr>
          <w:rFonts w:ascii="Monotype Corsiva" w:eastAsia="MS Gothic" w:hAnsi="Monotype Corsiva" w:cs="Times New Roman"/>
          <w:i/>
          <w:color w:val="244061" w:themeColor="accent1" w:themeShade="80"/>
          <w:sz w:val="72"/>
          <w:szCs w:val="24"/>
        </w:rPr>
      </w:pPr>
      <w:r w:rsidRPr="00A26677">
        <w:rPr>
          <w:rFonts w:ascii="Monotype Corsiva" w:eastAsia="MS Gothic" w:hAnsi="Monotype Corsiva" w:cs="Times New Roman"/>
          <w:i/>
          <w:color w:val="244061" w:themeColor="accent1" w:themeShade="80"/>
          <w:sz w:val="72"/>
          <w:szCs w:val="24"/>
        </w:rPr>
        <w:t>«Зимние</w:t>
      </w:r>
      <w:r w:rsidR="005409BA" w:rsidRPr="00A26677">
        <w:rPr>
          <w:rFonts w:ascii="Monotype Corsiva" w:eastAsia="MS Gothic" w:hAnsi="Monotype Corsiva" w:cs="Times New Roman"/>
          <w:i/>
          <w:color w:val="244061" w:themeColor="accent1" w:themeShade="80"/>
          <w:sz w:val="72"/>
          <w:szCs w:val="24"/>
        </w:rPr>
        <w:t xml:space="preserve"> приключения в стране литературных героев»</w:t>
      </w:r>
    </w:p>
    <w:p w:rsidR="00A26677" w:rsidRDefault="00A26677" w:rsidP="00A26677">
      <w:pPr>
        <w:jc w:val="center"/>
        <w:rPr>
          <w:rFonts w:ascii="Monotype Corsiva" w:eastAsia="MS Gothic" w:hAnsi="Monotype Corsiva" w:cs="Times New Roman"/>
          <w:i/>
          <w:color w:val="244061" w:themeColor="accent1" w:themeShade="80"/>
          <w:sz w:val="72"/>
          <w:szCs w:val="24"/>
        </w:rPr>
      </w:pPr>
      <w:r>
        <w:rPr>
          <w:rFonts w:ascii="Monotype Corsiva" w:eastAsia="MS Gothic" w:hAnsi="Monotype Corsiva" w:cs="Times New Roman"/>
          <w:i/>
          <w:noProof/>
          <w:color w:val="4F81BD" w:themeColor="accent1"/>
          <w:sz w:val="72"/>
          <w:szCs w:val="24"/>
          <w:lang w:eastAsia="ru-RU"/>
        </w:rPr>
        <w:drawing>
          <wp:inline distT="0" distB="0" distL="0" distR="0" wp14:anchorId="011572FC" wp14:editId="2EE8E9CA">
            <wp:extent cx="4656524" cy="339493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j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46" cy="33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9BA" w:rsidRPr="00A26677" w:rsidRDefault="005409BA" w:rsidP="00A26677">
      <w:pPr>
        <w:spacing w:after="0" w:line="240" w:lineRule="auto"/>
        <w:jc w:val="center"/>
        <w:rPr>
          <w:rFonts w:ascii="Monotype Corsiva" w:eastAsia="MS Gothic" w:hAnsi="Monotype Corsiva" w:cs="Times New Roman"/>
          <w:i/>
          <w:color w:val="244061" w:themeColor="accent1" w:themeShade="80"/>
          <w:sz w:val="96"/>
          <w:szCs w:val="24"/>
        </w:rPr>
      </w:pPr>
      <w:r w:rsidRPr="00A26677">
        <w:rPr>
          <w:rFonts w:ascii="Times New Roman" w:eastAsia="MS Gothic" w:hAnsi="Times New Roman" w:cs="Times New Roman"/>
          <w:sz w:val="28"/>
          <w:szCs w:val="24"/>
        </w:rPr>
        <w:t>Подборка книг для детей</w:t>
      </w:r>
    </w:p>
    <w:p w:rsidR="005409BA" w:rsidRPr="00A26677" w:rsidRDefault="00A26677" w:rsidP="00A26677">
      <w:pPr>
        <w:spacing w:after="0" w:line="240" w:lineRule="auto"/>
        <w:jc w:val="center"/>
        <w:rPr>
          <w:rFonts w:ascii="Times New Roman" w:eastAsia="MS Gothic" w:hAnsi="Times New Roman" w:cs="Times New Roman"/>
          <w:sz w:val="28"/>
          <w:szCs w:val="24"/>
        </w:rPr>
      </w:pPr>
      <w:r w:rsidRPr="00A26677">
        <w:rPr>
          <w:rFonts w:ascii="Times New Roman" w:eastAsia="MS Gothic" w:hAnsi="Times New Roman" w:cs="Times New Roman"/>
          <w:sz w:val="28"/>
          <w:szCs w:val="24"/>
        </w:rPr>
        <w:t>среднего</w:t>
      </w:r>
      <w:r w:rsidR="005409BA" w:rsidRPr="00A26677">
        <w:rPr>
          <w:rFonts w:ascii="Times New Roman" w:eastAsia="MS Gothic" w:hAnsi="Times New Roman" w:cs="Times New Roman"/>
          <w:sz w:val="28"/>
          <w:szCs w:val="24"/>
        </w:rPr>
        <w:t xml:space="preserve"> школьного возраста.</w:t>
      </w:r>
    </w:p>
    <w:p w:rsidR="005409BA" w:rsidRDefault="005409BA" w:rsidP="00A178AA">
      <w:pPr>
        <w:jc w:val="both"/>
        <w:rPr>
          <w:rFonts w:ascii="Times New Roman" w:eastAsia="MS Gothic" w:hAnsi="Times New Roman" w:cs="Times New Roman"/>
          <w:sz w:val="24"/>
          <w:szCs w:val="24"/>
        </w:rPr>
      </w:pPr>
    </w:p>
    <w:p w:rsidR="005409BA" w:rsidRDefault="005409BA" w:rsidP="00A178AA">
      <w:pPr>
        <w:jc w:val="both"/>
        <w:rPr>
          <w:rFonts w:ascii="Times New Roman" w:eastAsia="MS Gothic" w:hAnsi="Times New Roman" w:cs="Times New Roman"/>
          <w:sz w:val="24"/>
          <w:szCs w:val="24"/>
        </w:rPr>
      </w:pPr>
    </w:p>
    <w:p w:rsidR="005409BA" w:rsidRDefault="005409BA" w:rsidP="00A178AA">
      <w:pPr>
        <w:jc w:val="both"/>
        <w:rPr>
          <w:rFonts w:ascii="Times New Roman" w:eastAsia="MS Gothic" w:hAnsi="Times New Roman" w:cs="Times New Roman"/>
          <w:sz w:val="24"/>
          <w:szCs w:val="24"/>
        </w:rPr>
      </w:pPr>
    </w:p>
    <w:p w:rsidR="00A26677" w:rsidRPr="00A26677" w:rsidRDefault="00A26677" w:rsidP="00A26677">
      <w:pPr>
        <w:tabs>
          <w:tab w:val="left" w:pos="5893"/>
        </w:tabs>
        <w:spacing w:after="0" w:line="240" w:lineRule="auto"/>
        <w:jc w:val="both"/>
        <w:rPr>
          <w:rFonts w:ascii="Times New Roman" w:eastAsia="MS Gothic" w:hAnsi="Times New Roman" w:cs="Times New Roman"/>
          <w:sz w:val="24"/>
          <w:szCs w:val="24"/>
        </w:rPr>
      </w:pPr>
      <w:r>
        <w:rPr>
          <w:rFonts w:ascii="Times New Roman" w:eastAsia="MS Gothic" w:hAnsi="Times New Roman" w:cs="Times New Roman"/>
          <w:sz w:val="24"/>
          <w:szCs w:val="24"/>
        </w:rPr>
        <w:tab/>
        <w:t xml:space="preserve">                                   </w:t>
      </w:r>
      <w:r w:rsidRPr="00A26677">
        <w:rPr>
          <w:rFonts w:ascii="Times New Roman" w:eastAsia="MS Gothic" w:hAnsi="Times New Roman" w:cs="Times New Roman"/>
          <w:sz w:val="24"/>
          <w:szCs w:val="24"/>
        </w:rPr>
        <w:t>Составитель:</w:t>
      </w:r>
    </w:p>
    <w:p w:rsidR="00A26677" w:rsidRPr="00A26677" w:rsidRDefault="00A26677" w:rsidP="00A26677">
      <w:pPr>
        <w:tabs>
          <w:tab w:val="left" w:pos="5893"/>
        </w:tabs>
        <w:spacing w:after="0" w:line="240" w:lineRule="auto"/>
        <w:jc w:val="both"/>
        <w:rPr>
          <w:rFonts w:ascii="Times New Roman" w:eastAsia="MS Gothic" w:hAnsi="Times New Roman" w:cs="Times New Roman"/>
          <w:sz w:val="24"/>
          <w:szCs w:val="24"/>
        </w:rPr>
      </w:pPr>
      <w:r w:rsidRPr="00A26677">
        <w:rPr>
          <w:rFonts w:ascii="Times New Roman" w:eastAsia="MS Gothic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eastAsia="MS Gothic" w:hAnsi="Times New Roman" w:cs="Times New Roman"/>
          <w:sz w:val="24"/>
          <w:szCs w:val="24"/>
        </w:rPr>
        <w:t xml:space="preserve">                  </w:t>
      </w:r>
      <w:r w:rsidRPr="00A26677">
        <w:rPr>
          <w:rFonts w:ascii="Times New Roman" w:eastAsia="MS Gothic" w:hAnsi="Times New Roman" w:cs="Times New Roman"/>
          <w:sz w:val="24"/>
          <w:szCs w:val="24"/>
        </w:rPr>
        <w:t>библиотекарь 2 категории</w:t>
      </w:r>
    </w:p>
    <w:p w:rsidR="00A26677" w:rsidRPr="00A26677" w:rsidRDefault="00A26677" w:rsidP="00A26677">
      <w:pPr>
        <w:tabs>
          <w:tab w:val="left" w:pos="5893"/>
        </w:tabs>
        <w:spacing w:after="0" w:line="240" w:lineRule="auto"/>
        <w:jc w:val="both"/>
        <w:rPr>
          <w:rFonts w:ascii="Times New Roman" w:eastAsia="MS Gothic" w:hAnsi="Times New Roman" w:cs="Times New Roman"/>
          <w:sz w:val="24"/>
          <w:szCs w:val="24"/>
        </w:rPr>
      </w:pPr>
      <w:r>
        <w:rPr>
          <w:rFonts w:ascii="Times New Roman" w:eastAsia="MS Gothic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proofErr w:type="spellStart"/>
      <w:r w:rsidRPr="00A26677">
        <w:rPr>
          <w:rFonts w:ascii="Times New Roman" w:eastAsia="MS Gothic" w:hAnsi="Times New Roman" w:cs="Times New Roman"/>
          <w:sz w:val="24"/>
          <w:szCs w:val="24"/>
        </w:rPr>
        <w:t>Ясыревского</w:t>
      </w:r>
      <w:proofErr w:type="spellEnd"/>
      <w:r w:rsidRPr="00A26677">
        <w:rPr>
          <w:rFonts w:ascii="Times New Roman" w:eastAsia="MS Gothic" w:hAnsi="Times New Roman" w:cs="Times New Roman"/>
          <w:sz w:val="24"/>
          <w:szCs w:val="24"/>
        </w:rPr>
        <w:t xml:space="preserve"> отдела </w:t>
      </w:r>
    </w:p>
    <w:p w:rsidR="00A26677" w:rsidRPr="00A26677" w:rsidRDefault="00A26677" w:rsidP="00A26677">
      <w:pPr>
        <w:tabs>
          <w:tab w:val="left" w:pos="5893"/>
        </w:tabs>
        <w:spacing w:after="0" w:line="240" w:lineRule="auto"/>
        <w:jc w:val="both"/>
        <w:rPr>
          <w:rFonts w:ascii="Times New Roman" w:eastAsia="MS Gothic" w:hAnsi="Times New Roman" w:cs="Times New Roman"/>
          <w:sz w:val="24"/>
          <w:szCs w:val="24"/>
        </w:rPr>
      </w:pPr>
      <w:r w:rsidRPr="00A26677">
        <w:rPr>
          <w:rFonts w:ascii="Times New Roman" w:eastAsia="MS Gothic" w:hAnsi="Times New Roman" w:cs="Times New Roman"/>
          <w:sz w:val="24"/>
          <w:szCs w:val="24"/>
        </w:rPr>
        <w:t xml:space="preserve">                                                                                             МБУК ВР «МЦБ» им. М.В. Наумова</w:t>
      </w:r>
    </w:p>
    <w:p w:rsidR="00A26677" w:rsidRPr="00A26677" w:rsidRDefault="00A26677" w:rsidP="00A26677">
      <w:pPr>
        <w:tabs>
          <w:tab w:val="left" w:pos="5893"/>
        </w:tabs>
        <w:spacing w:after="0" w:line="240" w:lineRule="auto"/>
        <w:jc w:val="both"/>
        <w:rPr>
          <w:rFonts w:ascii="Times New Roman" w:eastAsia="MS Gothic" w:hAnsi="Times New Roman" w:cs="Times New Roman"/>
          <w:sz w:val="24"/>
          <w:szCs w:val="24"/>
        </w:rPr>
      </w:pPr>
      <w:r>
        <w:rPr>
          <w:rFonts w:ascii="Times New Roman" w:eastAsia="MS Gothic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proofErr w:type="spellStart"/>
      <w:r w:rsidRPr="00A26677">
        <w:rPr>
          <w:rFonts w:ascii="Times New Roman" w:eastAsia="MS Gothic" w:hAnsi="Times New Roman" w:cs="Times New Roman"/>
          <w:sz w:val="24"/>
          <w:szCs w:val="24"/>
        </w:rPr>
        <w:t>Одарчук</w:t>
      </w:r>
      <w:proofErr w:type="spellEnd"/>
      <w:r w:rsidRPr="00A26677">
        <w:rPr>
          <w:rFonts w:ascii="Times New Roman" w:eastAsia="MS Gothic" w:hAnsi="Times New Roman" w:cs="Times New Roman"/>
          <w:sz w:val="24"/>
          <w:szCs w:val="24"/>
        </w:rPr>
        <w:t xml:space="preserve"> Л.А.</w:t>
      </w:r>
    </w:p>
    <w:p w:rsidR="00A26677" w:rsidRPr="00A26677" w:rsidRDefault="00A26677" w:rsidP="00A26677">
      <w:pPr>
        <w:tabs>
          <w:tab w:val="left" w:pos="5893"/>
        </w:tabs>
        <w:spacing w:after="0" w:line="240" w:lineRule="auto"/>
        <w:jc w:val="both"/>
        <w:rPr>
          <w:rFonts w:ascii="Times New Roman" w:eastAsia="MS Gothic" w:hAnsi="Times New Roman" w:cs="Times New Roman"/>
          <w:sz w:val="24"/>
          <w:szCs w:val="24"/>
        </w:rPr>
      </w:pPr>
    </w:p>
    <w:p w:rsidR="00A26677" w:rsidRDefault="00A26677" w:rsidP="00A26677">
      <w:pPr>
        <w:tabs>
          <w:tab w:val="left" w:pos="5893"/>
        </w:tabs>
        <w:spacing w:after="0" w:line="240" w:lineRule="auto"/>
        <w:jc w:val="center"/>
        <w:rPr>
          <w:rFonts w:ascii="Times New Roman" w:eastAsia="MS Gothic" w:hAnsi="Times New Roman" w:cs="Times New Roman"/>
          <w:sz w:val="24"/>
          <w:szCs w:val="24"/>
        </w:rPr>
      </w:pPr>
    </w:p>
    <w:p w:rsidR="00A26677" w:rsidRPr="00A26677" w:rsidRDefault="00A26677" w:rsidP="00A26677">
      <w:pPr>
        <w:tabs>
          <w:tab w:val="left" w:pos="5893"/>
        </w:tabs>
        <w:spacing w:after="0" w:line="240" w:lineRule="auto"/>
        <w:jc w:val="center"/>
        <w:rPr>
          <w:rFonts w:ascii="Times New Roman" w:eastAsia="MS Gothic" w:hAnsi="Times New Roman" w:cs="Times New Roman"/>
          <w:sz w:val="24"/>
          <w:szCs w:val="24"/>
        </w:rPr>
      </w:pPr>
      <w:r w:rsidRPr="00A26677">
        <w:rPr>
          <w:rFonts w:ascii="Times New Roman" w:eastAsia="MS Gothic" w:hAnsi="Times New Roman" w:cs="Times New Roman"/>
          <w:sz w:val="24"/>
          <w:szCs w:val="24"/>
        </w:rPr>
        <w:t xml:space="preserve">х. </w:t>
      </w:r>
      <w:proofErr w:type="spellStart"/>
      <w:r w:rsidRPr="00A26677">
        <w:rPr>
          <w:rFonts w:ascii="Times New Roman" w:eastAsia="MS Gothic" w:hAnsi="Times New Roman" w:cs="Times New Roman"/>
          <w:sz w:val="24"/>
          <w:szCs w:val="24"/>
        </w:rPr>
        <w:t>Ясырев</w:t>
      </w:r>
      <w:proofErr w:type="spellEnd"/>
      <w:r w:rsidRPr="00A26677">
        <w:rPr>
          <w:rFonts w:ascii="Times New Roman" w:eastAsia="MS Gothic" w:hAnsi="Times New Roman" w:cs="Times New Roman"/>
          <w:sz w:val="24"/>
          <w:szCs w:val="24"/>
        </w:rPr>
        <w:t>.</w:t>
      </w:r>
    </w:p>
    <w:p w:rsidR="00A26677" w:rsidRDefault="00A26677" w:rsidP="00A26677">
      <w:pPr>
        <w:tabs>
          <w:tab w:val="left" w:pos="5893"/>
        </w:tabs>
        <w:spacing w:after="0" w:line="240" w:lineRule="auto"/>
        <w:jc w:val="center"/>
        <w:rPr>
          <w:rFonts w:ascii="Times New Roman" w:eastAsia="MS Gothic" w:hAnsi="Times New Roman" w:cs="Times New Roman"/>
          <w:sz w:val="24"/>
          <w:szCs w:val="24"/>
        </w:rPr>
      </w:pPr>
      <w:r w:rsidRPr="00A26677">
        <w:rPr>
          <w:rFonts w:ascii="Times New Roman" w:eastAsia="MS Gothic" w:hAnsi="Times New Roman" w:cs="Times New Roman"/>
          <w:sz w:val="24"/>
          <w:szCs w:val="24"/>
        </w:rPr>
        <w:t>2021г.</w:t>
      </w:r>
    </w:p>
    <w:p w:rsidR="00E46AF6" w:rsidRPr="00A26677" w:rsidRDefault="00E46AF6" w:rsidP="00A26677">
      <w:pPr>
        <w:tabs>
          <w:tab w:val="left" w:pos="5893"/>
        </w:tabs>
        <w:spacing w:after="0" w:line="240" w:lineRule="auto"/>
        <w:jc w:val="center"/>
        <w:rPr>
          <w:rFonts w:ascii="Times New Roman" w:eastAsia="MS Gothic" w:hAnsi="Times New Roman" w:cs="Times New Roman"/>
          <w:sz w:val="24"/>
          <w:szCs w:val="24"/>
        </w:rPr>
      </w:pPr>
      <w:r w:rsidRPr="00A178AA">
        <w:rPr>
          <w:rFonts w:ascii="Times New Roman" w:hAnsi="Times New Roman" w:cs="Times New Roman"/>
          <w:sz w:val="24"/>
          <w:szCs w:val="24"/>
        </w:rPr>
        <w:lastRenderedPageBreak/>
        <w:t xml:space="preserve">Зима – самое волшебное время года. И самое книжное. Время включить лампу под теплым абажуром, укутаться во что-нибудь теплое, поставить рядом на табуретку чашку горячего чая и погрузиться в мир зимних сказок – таинственный, морозный, немножко одинокий, </w:t>
      </w:r>
      <w:r w:rsidR="00A178AA" w:rsidRPr="00A178AA">
        <w:rPr>
          <w:rFonts w:ascii="Times New Roman" w:hAnsi="Times New Roman" w:cs="Times New Roman"/>
          <w:sz w:val="24"/>
          <w:szCs w:val="24"/>
        </w:rPr>
        <w:t xml:space="preserve">но с </w:t>
      </w:r>
      <w:r w:rsidRPr="00A178AA">
        <w:rPr>
          <w:rFonts w:ascii="Times New Roman" w:hAnsi="Times New Roman" w:cs="Times New Roman"/>
          <w:sz w:val="24"/>
          <w:szCs w:val="24"/>
        </w:rPr>
        <w:t xml:space="preserve">неизменно хорошим финалом. </w:t>
      </w:r>
    </w:p>
    <w:p w:rsidR="00A178AA" w:rsidRPr="00A178AA" w:rsidRDefault="00A178AA" w:rsidP="00A178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6677" w:rsidRPr="00A26677" w:rsidRDefault="00A178AA" w:rsidP="00A266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66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082819F" wp14:editId="59B3ADBE">
            <wp:simplePos x="0" y="0"/>
            <wp:positionH relativeFrom="column">
              <wp:posOffset>10160</wp:posOffset>
            </wp:positionH>
            <wp:positionV relativeFrom="paragraph">
              <wp:posOffset>22860</wp:posOffset>
            </wp:positionV>
            <wp:extent cx="1577340" cy="2084705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53139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67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46AF6" w:rsidRPr="00A26677">
        <w:rPr>
          <w:rFonts w:ascii="Times New Roman" w:hAnsi="Times New Roman" w:cs="Times New Roman"/>
          <w:b/>
          <w:sz w:val="24"/>
          <w:szCs w:val="24"/>
        </w:rPr>
        <w:t>“Щелкунчик и Мышиный Король», Эрнст Теодор Амадей Гофман</w:t>
      </w:r>
      <w:r w:rsidR="00A26677" w:rsidRPr="00A2667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46AF6" w:rsidRPr="00A178AA" w:rsidRDefault="00A26677" w:rsidP="00A26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Как знать, милый крестный, как знать, был бы ты таким же красивым, как мой милый Щелкунчик, даже если бы принарядился не хуже его и надел такие же щегольские, блестящие сапожки”. Смешной зубастый человечек и армия оживших игрушек вступают в битву со страшным предводителем мышиной армии. Маленькая Мари готова пожертвовать чем угодно ради спасения любимца. Даже красивых марципановых куколок ей не жалко! Хоть в сотый раз читаешь – сердце замирает все равно. </w:t>
      </w:r>
    </w:p>
    <w:p w:rsidR="00A26677" w:rsidRDefault="00A26677" w:rsidP="00E46AF6">
      <w:pPr>
        <w:rPr>
          <w:rFonts w:ascii="Times New Roman" w:hAnsi="Times New Roman" w:cs="Times New Roman"/>
          <w:sz w:val="24"/>
          <w:szCs w:val="24"/>
        </w:rPr>
      </w:pPr>
    </w:p>
    <w:p w:rsidR="00A178AA" w:rsidRPr="00A178AA" w:rsidRDefault="00A178AA" w:rsidP="00E46AF6">
      <w:pPr>
        <w:rPr>
          <w:rFonts w:ascii="Times New Roman" w:hAnsi="Times New Roman" w:cs="Times New Roman"/>
          <w:sz w:val="24"/>
          <w:szCs w:val="24"/>
        </w:rPr>
      </w:pPr>
      <w:r w:rsidRPr="00A178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92478BC" wp14:editId="3738AFAC">
            <wp:simplePos x="0" y="0"/>
            <wp:positionH relativeFrom="column">
              <wp:posOffset>-43180</wp:posOffset>
            </wp:positionH>
            <wp:positionV relativeFrom="paragraph">
              <wp:posOffset>172085</wp:posOffset>
            </wp:positionV>
            <wp:extent cx="1594485" cy="2108200"/>
            <wp:effectExtent l="0" t="0" r="5715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MLh84n-ipa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8AA" w:rsidRPr="00A26677" w:rsidRDefault="00A178AA" w:rsidP="00A266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6677">
        <w:rPr>
          <w:rFonts w:ascii="Times New Roman" w:hAnsi="Times New Roman" w:cs="Times New Roman"/>
          <w:b/>
          <w:sz w:val="24"/>
          <w:szCs w:val="24"/>
        </w:rPr>
        <w:t>“Волшебная зима”, Туве Янсон.</w:t>
      </w:r>
    </w:p>
    <w:p w:rsidR="00E46AF6" w:rsidRPr="00A178AA" w:rsidRDefault="00E46AF6" w:rsidP="00A26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78AA">
        <w:rPr>
          <w:rFonts w:ascii="Times New Roman" w:hAnsi="Times New Roman" w:cs="Times New Roman"/>
          <w:sz w:val="24"/>
          <w:szCs w:val="24"/>
        </w:rPr>
        <w:t xml:space="preserve">Зима! Ведь ее тоже можно полюбить!” Все уважающие себя </w:t>
      </w:r>
      <w:proofErr w:type="spellStart"/>
      <w:r w:rsidRPr="00A178AA">
        <w:rPr>
          <w:rFonts w:ascii="Times New Roman" w:hAnsi="Times New Roman" w:cs="Times New Roman"/>
          <w:sz w:val="24"/>
          <w:szCs w:val="24"/>
        </w:rPr>
        <w:t>муми</w:t>
      </w:r>
      <w:proofErr w:type="spellEnd"/>
      <w:r w:rsidRPr="00A178AA">
        <w:rPr>
          <w:rFonts w:ascii="Times New Roman" w:hAnsi="Times New Roman" w:cs="Times New Roman"/>
          <w:sz w:val="24"/>
          <w:szCs w:val="24"/>
        </w:rPr>
        <w:t xml:space="preserve">-тролли зимой впадают в спячку, набив животики хвоей. Вот только малютка </w:t>
      </w:r>
      <w:proofErr w:type="spellStart"/>
      <w:r w:rsidRPr="00A178AA">
        <w:rPr>
          <w:rFonts w:ascii="Times New Roman" w:hAnsi="Times New Roman" w:cs="Times New Roman"/>
          <w:sz w:val="24"/>
          <w:szCs w:val="24"/>
        </w:rPr>
        <w:t>Муми</w:t>
      </w:r>
      <w:proofErr w:type="spellEnd"/>
      <w:r w:rsidRPr="00A178AA">
        <w:rPr>
          <w:rFonts w:ascii="Times New Roman" w:hAnsi="Times New Roman" w:cs="Times New Roman"/>
          <w:sz w:val="24"/>
          <w:szCs w:val="24"/>
        </w:rPr>
        <w:t xml:space="preserve">-тролль вертелся-вертелся, а потом взял и проснулся. Конечно же, малыш почувствовал себя страшно одиноким в холодном доме, полном загадочных существ. А ведь чтобы преодолеть одиночество, достаточно просто протянуть лапу </w:t>
      </w:r>
      <w:proofErr w:type="gramStart"/>
      <w:r w:rsidRPr="00A178AA">
        <w:rPr>
          <w:rFonts w:ascii="Times New Roman" w:hAnsi="Times New Roman" w:cs="Times New Roman"/>
          <w:sz w:val="24"/>
          <w:szCs w:val="24"/>
        </w:rPr>
        <w:t>ближнему</w:t>
      </w:r>
      <w:proofErr w:type="gramEnd"/>
      <w:r w:rsidRPr="00A178AA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A178AA" w:rsidRPr="00A178AA" w:rsidRDefault="00A178AA" w:rsidP="00E46AF6">
      <w:pPr>
        <w:rPr>
          <w:rFonts w:ascii="Times New Roman" w:hAnsi="Times New Roman" w:cs="Times New Roman"/>
          <w:sz w:val="24"/>
          <w:szCs w:val="24"/>
        </w:rPr>
      </w:pPr>
    </w:p>
    <w:p w:rsidR="00A178AA" w:rsidRDefault="00A178AA" w:rsidP="00E46AF6">
      <w:pPr>
        <w:rPr>
          <w:rFonts w:ascii="Times New Roman" w:hAnsi="Times New Roman" w:cs="Times New Roman"/>
          <w:sz w:val="24"/>
          <w:szCs w:val="24"/>
        </w:rPr>
      </w:pPr>
    </w:p>
    <w:p w:rsidR="00A26677" w:rsidRPr="00A178AA" w:rsidRDefault="00A26677" w:rsidP="00E46AF6">
      <w:pPr>
        <w:rPr>
          <w:rFonts w:ascii="Times New Roman" w:hAnsi="Times New Roman" w:cs="Times New Roman"/>
          <w:sz w:val="24"/>
          <w:szCs w:val="24"/>
        </w:rPr>
      </w:pPr>
    </w:p>
    <w:p w:rsidR="00A178AA" w:rsidRPr="00D565D3" w:rsidRDefault="00A178AA" w:rsidP="00D565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0F10AFF" wp14:editId="5A3F957A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1544320" cy="2069465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1532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D565D3">
        <w:rPr>
          <w:rFonts w:ascii="Times New Roman" w:hAnsi="Times New Roman" w:cs="Times New Roman"/>
          <w:sz w:val="24"/>
          <w:szCs w:val="24"/>
        </w:rPr>
        <w:t xml:space="preserve">  </w:t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>“Двенадцать месяцев”</w:t>
      </w:r>
      <w:r w:rsidRPr="00D565D3">
        <w:rPr>
          <w:rFonts w:ascii="Times New Roman" w:hAnsi="Times New Roman" w:cs="Times New Roman"/>
          <w:b/>
          <w:sz w:val="24"/>
          <w:szCs w:val="24"/>
        </w:rPr>
        <w:t>, Самуил Маршак.</w:t>
      </w:r>
    </w:p>
    <w:p w:rsidR="00A178AA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“Лучше напишу «казнить» – это короче”. Собственно, это пересказ хорватской сказки. Но для нас он давным-давно сделался родным. Ради доброй Падчерицы даже весна не по графику наступает. А капризной Королеве и вредным Мачехе с Дочкой остается учиться правилам общения и вообще быть добрее. </w:t>
      </w:r>
    </w:p>
    <w:p w:rsidR="00A178AA" w:rsidRDefault="00A178AA" w:rsidP="00E46AF6">
      <w:pPr>
        <w:rPr>
          <w:rFonts w:ascii="Times New Roman" w:hAnsi="Times New Roman" w:cs="Times New Roman"/>
          <w:sz w:val="24"/>
          <w:szCs w:val="24"/>
        </w:rPr>
      </w:pPr>
    </w:p>
    <w:p w:rsidR="00A26677" w:rsidRDefault="00A26677" w:rsidP="00E46AF6">
      <w:pPr>
        <w:rPr>
          <w:rFonts w:ascii="Times New Roman" w:hAnsi="Times New Roman" w:cs="Times New Roman"/>
          <w:sz w:val="24"/>
          <w:szCs w:val="24"/>
        </w:rPr>
      </w:pPr>
    </w:p>
    <w:p w:rsidR="00A26677" w:rsidRDefault="00A26677" w:rsidP="00E46AF6">
      <w:pPr>
        <w:rPr>
          <w:rFonts w:ascii="Times New Roman" w:hAnsi="Times New Roman" w:cs="Times New Roman"/>
          <w:sz w:val="24"/>
          <w:szCs w:val="24"/>
        </w:rPr>
      </w:pPr>
    </w:p>
    <w:p w:rsidR="00A26677" w:rsidRDefault="00A26677" w:rsidP="00E46AF6">
      <w:pPr>
        <w:rPr>
          <w:rFonts w:ascii="Times New Roman" w:hAnsi="Times New Roman" w:cs="Times New Roman"/>
          <w:sz w:val="24"/>
          <w:szCs w:val="24"/>
        </w:rPr>
      </w:pPr>
    </w:p>
    <w:p w:rsidR="00A26677" w:rsidRDefault="00A26677" w:rsidP="00E46AF6">
      <w:pPr>
        <w:rPr>
          <w:rFonts w:ascii="Times New Roman" w:hAnsi="Times New Roman" w:cs="Times New Roman"/>
          <w:sz w:val="24"/>
          <w:szCs w:val="24"/>
        </w:rPr>
      </w:pPr>
    </w:p>
    <w:p w:rsidR="00A178AA" w:rsidRDefault="00A178AA" w:rsidP="00E46AF6">
      <w:pPr>
        <w:rPr>
          <w:rFonts w:ascii="Times New Roman" w:hAnsi="Times New Roman" w:cs="Times New Roman"/>
          <w:sz w:val="24"/>
          <w:szCs w:val="24"/>
        </w:rPr>
      </w:pPr>
    </w:p>
    <w:p w:rsidR="00D565D3" w:rsidRDefault="00A26677" w:rsidP="00D565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6A30763" wp14:editId="275F2095">
            <wp:simplePos x="0" y="0"/>
            <wp:positionH relativeFrom="column">
              <wp:posOffset>64770</wp:posOffset>
            </wp:positionH>
            <wp:positionV relativeFrom="paragraph">
              <wp:posOffset>179070</wp:posOffset>
            </wp:positionV>
            <wp:extent cx="1505585" cy="215138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09077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8AA" w:rsidRPr="00D565D3" w:rsidRDefault="00D565D3" w:rsidP="00D56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>“Снежная кор</w:t>
      </w:r>
      <w:r w:rsidR="00A178AA" w:rsidRPr="00D565D3">
        <w:rPr>
          <w:rFonts w:ascii="Times New Roman" w:hAnsi="Times New Roman" w:cs="Times New Roman"/>
          <w:b/>
          <w:sz w:val="24"/>
          <w:szCs w:val="24"/>
        </w:rPr>
        <w:t>олева”, Ганс Христиан Андерсен.</w:t>
      </w:r>
    </w:p>
    <w:p w:rsidR="00E46AF6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«Кай умер и больше не вернется!» – сказала Герда. «Не верю!» – отвечал солнечный свет”. “…Окна часто совсем замерзали, но малыши нагревали на печке медные монетки и прикладывали их к замерзшим стеклам, – лед быстро оттаивал, и получалось чудесное окошко, такое круглое, круглое – в нем показывался веселый, ласковый глазок, это мальчик и девочка смотрели из своих окон. Его звали Кай, а ее – Герда”. Вечная вещь о живой человеческой любви, побеждающей “вечность” из злых ледышек. </w:t>
      </w:r>
    </w:p>
    <w:p w:rsidR="00A178AA" w:rsidRDefault="00A178AA" w:rsidP="00E46AF6">
      <w:pPr>
        <w:rPr>
          <w:rFonts w:ascii="Times New Roman" w:hAnsi="Times New Roman" w:cs="Times New Roman"/>
          <w:sz w:val="24"/>
          <w:szCs w:val="24"/>
        </w:rPr>
      </w:pPr>
    </w:p>
    <w:p w:rsidR="00D565D3" w:rsidRPr="00A178AA" w:rsidRDefault="00D565D3" w:rsidP="00E46AF6">
      <w:pPr>
        <w:rPr>
          <w:rFonts w:ascii="Times New Roman" w:hAnsi="Times New Roman" w:cs="Times New Roman"/>
          <w:sz w:val="24"/>
          <w:szCs w:val="24"/>
        </w:rPr>
      </w:pPr>
    </w:p>
    <w:p w:rsidR="00A90467" w:rsidRPr="00D565D3" w:rsidRDefault="00A178AA" w:rsidP="00D565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65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B70A9C4" wp14:editId="3C2DA60F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1524635" cy="20605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5D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>“Зимние сказки”, Сергей Козлов</w:t>
      </w:r>
      <w:r w:rsidRPr="00D565D3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Default="00E46AF6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D565D3">
        <w:rPr>
          <w:rFonts w:ascii="Times New Roman" w:hAnsi="Times New Roman" w:cs="Times New Roman"/>
          <w:sz w:val="24"/>
          <w:szCs w:val="24"/>
        </w:rPr>
        <w:t xml:space="preserve">  </w:t>
      </w:r>
      <w:r w:rsidRPr="00A178AA">
        <w:rPr>
          <w:rFonts w:ascii="Times New Roman" w:hAnsi="Times New Roman" w:cs="Times New Roman"/>
          <w:sz w:val="24"/>
          <w:szCs w:val="24"/>
        </w:rPr>
        <w:t>«Медвежонок, если всё плохо, плохо, плохо, то потом ведь должно стать хорошо?» – «Потом – да», – сказал Медвежонок”. “Зимняя сказка”, “Поросенок в колючей шубке”, “Как Ослик, Ежик и Медвежонок встречали Новый год”… У волшебника Сергея Козлова собрался целый сборник сезонных сказок о Ежике, Медвежонке и прочей лесной компании. Философские истории – тонкие и нежные. Читаешь – как будто пьешь ароматный чай и оттаиваешь душой с каждой строчкой. В любом возрасте!</w:t>
      </w:r>
    </w:p>
    <w:p w:rsidR="00D565D3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5D3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5D3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5D3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467" w:rsidRPr="00D565D3" w:rsidRDefault="00A90467" w:rsidP="00D565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C3E35D0" wp14:editId="19A33B04">
            <wp:simplePos x="0" y="0"/>
            <wp:positionH relativeFrom="column">
              <wp:posOffset>3175</wp:posOffset>
            </wp:positionH>
            <wp:positionV relativeFrom="paragraph">
              <wp:posOffset>635</wp:posOffset>
            </wp:positionV>
            <wp:extent cx="1512570" cy="2056765"/>
            <wp:effectExtent l="0" t="0" r="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teev-elka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 </w:t>
      </w:r>
      <w:r w:rsidR="00D565D3">
        <w:rPr>
          <w:rFonts w:ascii="Times New Roman" w:hAnsi="Times New Roman" w:cs="Times New Roman"/>
          <w:sz w:val="24"/>
          <w:szCs w:val="24"/>
        </w:rPr>
        <w:t xml:space="preserve">  </w:t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“Ёлка”, Владимир </w:t>
      </w:r>
      <w:proofErr w:type="spellStart"/>
      <w:r w:rsidR="00E46AF6" w:rsidRPr="00D565D3">
        <w:rPr>
          <w:rFonts w:ascii="Times New Roman" w:hAnsi="Times New Roman" w:cs="Times New Roman"/>
          <w:b/>
          <w:sz w:val="24"/>
          <w:szCs w:val="24"/>
        </w:rPr>
        <w:t>Сутеев</w:t>
      </w:r>
      <w:proofErr w:type="spellEnd"/>
      <w:r w:rsidRPr="00D565D3">
        <w:rPr>
          <w:rFonts w:ascii="Times New Roman" w:hAnsi="Times New Roman" w:cs="Times New Roman"/>
          <w:b/>
          <w:sz w:val="24"/>
          <w:szCs w:val="24"/>
        </w:rPr>
        <w:t>.</w:t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6AF6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“А утром Снеговик стоял на прежнем месте, только у него в руках вместо письма была елка”. Снеговик-почтовик героически пробирается к Деду Морозу с письмом от ребят. Им для </w:t>
      </w:r>
      <w:proofErr w:type="gramStart"/>
      <w:r w:rsidR="00E46AF6" w:rsidRPr="00A178AA">
        <w:rPr>
          <w:rFonts w:ascii="Times New Roman" w:hAnsi="Times New Roman" w:cs="Times New Roman"/>
          <w:sz w:val="24"/>
          <w:szCs w:val="24"/>
        </w:rPr>
        <w:t>полного</w:t>
      </w:r>
      <w:proofErr w:type="gram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AF6" w:rsidRPr="00A178AA">
        <w:rPr>
          <w:rFonts w:ascii="Times New Roman" w:hAnsi="Times New Roman" w:cs="Times New Roman"/>
          <w:sz w:val="24"/>
          <w:szCs w:val="24"/>
        </w:rPr>
        <w:t>новогодья</w:t>
      </w:r>
      <w:proofErr w:type="spell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только елки не хватает. Из дремучего леса, самой пушистой, самой красивой. Просто и душевно написано, талантливо нарисовано, и в результате не устаревает вот уже полвека. </w:t>
      </w:r>
    </w:p>
    <w:p w:rsidR="00D565D3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5D3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5D3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0467" w:rsidRDefault="00D565D3" w:rsidP="00E46A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709DCB7" wp14:editId="50653F22">
            <wp:simplePos x="0" y="0"/>
            <wp:positionH relativeFrom="column">
              <wp:posOffset>-1626870</wp:posOffset>
            </wp:positionH>
            <wp:positionV relativeFrom="paragraph">
              <wp:posOffset>215265</wp:posOffset>
            </wp:positionV>
            <wp:extent cx="1459865" cy="2338070"/>
            <wp:effectExtent l="0" t="0" r="6985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54605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467" w:rsidRPr="00D565D3" w:rsidRDefault="00D565D3" w:rsidP="00D565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 “Лев, колдунья и платяной шкаф”, </w:t>
      </w:r>
      <w:proofErr w:type="spellStart"/>
      <w:r w:rsidR="00E46AF6" w:rsidRPr="00D565D3">
        <w:rPr>
          <w:rFonts w:ascii="Times New Roman" w:hAnsi="Times New Roman" w:cs="Times New Roman"/>
          <w:b/>
          <w:sz w:val="24"/>
          <w:szCs w:val="24"/>
        </w:rPr>
        <w:t>Клайв</w:t>
      </w:r>
      <w:proofErr w:type="spellEnd"/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46AF6" w:rsidRPr="00D565D3">
        <w:rPr>
          <w:rFonts w:ascii="Times New Roman" w:hAnsi="Times New Roman" w:cs="Times New Roman"/>
          <w:b/>
          <w:sz w:val="24"/>
          <w:szCs w:val="24"/>
        </w:rPr>
        <w:t>Степлз</w:t>
      </w:r>
      <w:proofErr w:type="spellEnd"/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 Льюис</w:t>
      </w:r>
      <w:r w:rsidR="00A90467" w:rsidRPr="00D565D3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“А что еще может испортить вкус хорошей простой пищи, как не воспоминание о волшебном лакомстве?” Первая книга из серии “Хроники </w:t>
      </w:r>
      <w:proofErr w:type="spellStart"/>
      <w:r w:rsidR="00E46AF6" w:rsidRPr="00A178AA">
        <w:rPr>
          <w:rFonts w:ascii="Times New Roman" w:hAnsi="Times New Roman" w:cs="Times New Roman"/>
          <w:sz w:val="24"/>
          <w:szCs w:val="24"/>
        </w:rPr>
        <w:t>Нарнии</w:t>
      </w:r>
      <w:proofErr w:type="spell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” – классическое </w:t>
      </w:r>
      <w:proofErr w:type="spellStart"/>
      <w:r w:rsidR="00E46AF6" w:rsidRPr="00A178AA">
        <w:rPr>
          <w:rFonts w:ascii="Times New Roman" w:hAnsi="Times New Roman" w:cs="Times New Roman"/>
          <w:sz w:val="24"/>
          <w:szCs w:val="24"/>
        </w:rPr>
        <w:t>фэнтези</w:t>
      </w:r>
      <w:proofErr w:type="spell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со всеми необходимыми атрибутами. Тут есть и коварные </w:t>
      </w:r>
      <w:proofErr w:type="gramStart"/>
      <w:r w:rsidR="00E46AF6" w:rsidRPr="00A178AA">
        <w:rPr>
          <w:rFonts w:ascii="Times New Roman" w:hAnsi="Times New Roman" w:cs="Times New Roman"/>
          <w:sz w:val="24"/>
          <w:szCs w:val="24"/>
        </w:rPr>
        <w:t>колдуньи</w:t>
      </w:r>
      <w:proofErr w:type="gram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и говорящие животные, и магическое оружие. И, разумеется, без эпохального сражения добра со злом здесь тоже не обошлось. Угадайте, кто победил?</w:t>
      </w:r>
    </w:p>
    <w:p w:rsidR="00A90467" w:rsidRPr="00A178AA" w:rsidRDefault="00A90467" w:rsidP="00E46AF6">
      <w:pPr>
        <w:rPr>
          <w:rFonts w:ascii="Times New Roman" w:hAnsi="Times New Roman" w:cs="Times New Roman"/>
          <w:sz w:val="24"/>
          <w:szCs w:val="24"/>
        </w:rPr>
      </w:pPr>
    </w:p>
    <w:p w:rsidR="00A90467" w:rsidRPr="00D565D3" w:rsidRDefault="00A90467" w:rsidP="00D565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65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0CC4988" wp14:editId="382D9862">
            <wp:simplePos x="0" y="0"/>
            <wp:positionH relativeFrom="column">
              <wp:posOffset>3175</wp:posOffset>
            </wp:positionH>
            <wp:positionV relativeFrom="paragraph">
              <wp:posOffset>1905</wp:posOffset>
            </wp:positionV>
            <wp:extent cx="1565275" cy="2186305"/>
            <wp:effectExtent l="0" t="0" r="0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a2311011e10aa31a73fb61b686488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565D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“Рождество в домике </w:t>
      </w:r>
      <w:proofErr w:type="spellStart"/>
      <w:r w:rsidR="00E46AF6" w:rsidRPr="00D565D3">
        <w:rPr>
          <w:rFonts w:ascii="Times New Roman" w:hAnsi="Times New Roman" w:cs="Times New Roman"/>
          <w:b/>
          <w:sz w:val="24"/>
          <w:szCs w:val="24"/>
        </w:rPr>
        <w:t>Петсона</w:t>
      </w:r>
      <w:proofErr w:type="spellEnd"/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”, Свен </w:t>
      </w:r>
      <w:proofErr w:type="spellStart"/>
      <w:r w:rsidR="00E46AF6" w:rsidRPr="00D565D3">
        <w:rPr>
          <w:rFonts w:ascii="Times New Roman" w:hAnsi="Times New Roman" w:cs="Times New Roman"/>
          <w:b/>
          <w:sz w:val="24"/>
          <w:szCs w:val="24"/>
        </w:rPr>
        <w:t>Нурдквист</w:t>
      </w:r>
      <w:proofErr w:type="spellEnd"/>
      <w:r w:rsidRPr="00D565D3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Pr="00A178AA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“С тестом постоянно случаются странные вещи, – объяснил котенок. – Иногда оно неожиданно исчезает”. Чудаковатый старичок </w:t>
      </w:r>
      <w:proofErr w:type="spellStart"/>
      <w:r w:rsidR="00E46AF6" w:rsidRPr="00A178AA">
        <w:rPr>
          <w:rFonts w:ascii="Times New Roman" w:hAnsi="Times New Roman" w:cs="Times New Roman"/>
          <w:sz w:val="24"/>
          <w:szCs w:val="24"/>
        </w:rPr>
        <w:t>Петсон</w:t>
      </w:r>
      <w:proofErr w:type="spell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и шкодливый котенок </w:t>
      </w:r>
      <w:proofErr w:type="spellStart"/>
      <w:r w:rsidR="00E46AF6" w:rsidRPr="00A178AA">
        <w:rPr>
          <w:rFonts w:ascii="Times New Roman" w:hAnsi="Times New Roman" w:cs="Times New Roman"/>
          <w:sz w:val="24"/>
          <w:szCs w:val="24"/>
        </w:rPr>
        <w:t>Финдус</w:t>
      </w:r>
      <w:proofErr w:type="spell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(а с ними и </w:t>
      </w:r>
      <w:proofErr w:type="gramStart"/>
      <w:r w:rsidR="00E46AF6" w:rsidRPr="00A178AA">
        <w:rPr>
          <w:rFonts w:ascii="Times New Roman" w:hAnsi="Times New Roman" w:cs="Times New Roman"/>
          <w:sz w:val="24"/>
          <w:szCs w:val="24"/>
        </w:rPr>
        <w:t>крохотные</w:t>
      </w:r>
      <w:proofErr w:type="gram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таинственные </w:t>
      </w:r>
      <w:proofErr w:type="spellStart"/>
      <w:r w:rsidR="00E46AF6" w:rsidRPr="00A178AA">
        <w:rPr>
          <w:rFonts w:ascii="Times New Roman" w:hAnsi="Times New Roman" w:cs="Times New Roman"/>
          <w:sz w:val="24"/>
          <w:szCs w:val="24"/>
        </w:rPr>
        <w:t>мюклы</w:t>
      </w:r>
      <w:proofErr w:type="spell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) могут остаться без любимого праздника. Но в итоге у них всё получится отлично, потому что главное в Рождестве – вовсе не формальности, а человеческое тепло и дружеская поддержка. </w:t>
      </w:r>
    </w:p>
    <w:p w:rsidR="00A90467" w:rsidRDefault="00A90467" w:rsidP="00E46AF6">
      <w:pPr>
        <w:rPr>
          <w:rFonts w:ascii="MS Gothic" w:eastAsia="MS Gothic" w:hAnsi="MS Gothic" w:cs="MS Gothic"/>
          <w:sz w:val="24"/>
          <w:szCs w:val="24"/>
        </w:rPr>
      </w:pPr>
    </w:p>
    <w:p w:rsidR="00A90467" w:rsidRDefault="00A90467" w:rsidP="00E46AF6">
      <w:pPr>
        <w:rPr>
          <w:rFonts w:ascii="MS Gothic" w:eastAsia="MS Gothic" w:hAnsi="MS Gothic" w:cs="MS Gothic"/>
          <w:sz w:val="24"/>
          <w:szCs w:val="24"/>
        </w:rPr>
      </w:pPr>
    </w:p>
    <w:p w:rsidR="00D565D3" w:rsidRDefault="00D565D3" w:rsidP="00E46AF6">
      <w:pPr>
        <w:rPr>
          <w:rFonts w:ascii="MS Gothic" w:eastAsia="MS Gothic" w:hAnsi="MS Gothic" w:cs="MS Gothic"/>
          <w:sz w:val="24"/>
          <w:szCs w:val="24"/>
        </w:rPr>
      </w:pPr>
    </w:p>
    <w:p w:rsidR="00A90467" w:rsidRPr="00D565D3" w:rsidRDefault="00A90467" w:rsidP="00D565D3">
      <w:pPr>
        <w:spacing w:after="0" w:line="240" w:lineRule="auto"/>
        <w:rPr>
          <w:rFonts w:ascii="MS Gothic" w:eastAsia="MS Gothic" w:hAnsi="MS Gothic" w:cs="MS Gothic"/>
          <w:b/>
          <w:sz w:val="24"/>
          <w:szCs w:val="24"/>
        </w:rPr>
      </w:pPr>
      <w:r>
        <w:rPr>
          <w:rFonts w:ascii="MS Gothic" w:eastAsia="MS Gothic" w:hAnsi="MS Gothic" w:cs="MS Gothic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6BCEB63" wp14:editId="789F30E5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1550035" cy="2261235"/>
            <wp:effectExtent l="0" t="0" r="0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88057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5D3">
        <w:rPr>
          <w:rFonts w:ascii="Times New Roman" w:hAnsi="Times New Roman" w:cs="Times New Roman"/>
          <w:sz w:val="24"/>
          <w:szCs w:val="24"/>
        </w:rPr>
        <w:t xml:space="preserve">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>“Серебряное копытце”, Павел Бажов</w:t>
      </w:r>
      <w:r w:rsidRPr="00D565D3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Pr="00D565D3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46AF6" w:rsidRPr="00D565D3">
        <w:rPr>
          <w:rFonts w:ascii="Times New Roman" w:hAnsi="Times New Roman" w:cs="Times New Roman"/>
          <w:sz w:val="24"/>
          <w:szCs w:val="24"/>
        </w:rPr>
        <w:t xml:space="preserve"> “Такую звонкую кошку не взять – </w:t>
      </w:r>
      <w:proofErr w:type="gramStart"/>
      <w:r w:rsidR="00E46AF6" w:rsidRPr="00D565D3">
        <w:rPr>
          <w:rFonts w:ascii="Times New Roman" w:hAnsi="Times New Roman" w:cs="Times New Roman"/>
          <w:sz w:val="24"/>
          <w:szCs w:val="24"/>
        </w:rPr>
        <w:t>дураком</w:t>
      </w:r>
      <w:proofErr w:type="gramEnd"/>
      <w:r w:rsidR="00E46AF6" w:rsidRPr="00D565D3">
        <w:rPr>
          <w:rFonts w:ascii="Times New Roman" w:hAnsi="Times New Roman" w:cs="Times New Roman"/>
          <w:sz w:val="24"/>
          <w:szCs w:val="24"/>
        </w:rPr>
        <w:t xml:space="preserve"> остаться. Вместо балалайки она у нас в избе будет”. Душевная компания образовалась: дед-охотник </w:t>
      </w:r>
      <w:proofErr w:type="spellStart"/>
      <w:r w:rsidR="00E46AF6" w:rsidRPr="00D565D3">
        <w:rPr>
          <w:rFonts w:ascii="Times New Roman" w:hAnsi="Times New Roman" w:cs="Times New Roman"/>
          <w:sz w:val="24"/>
          <w:szCs w:val="24"/>
        </w:rPr>
        <w:t>Кокованя</w:t>
      </w:r>
      <w:proofErr w:type="spellEnd"/>
      <w:r w:rsidR="00E46AF6" w:rsidRPr="00D565D3">
        <w:rPr>
          <w:rFonts w:ascii="Times New Roman" w:hAnsi="Times New Roman" w:cs="Times New Roman"/>
          <w:sz w:val="24"/>
          <w:szCs w:val="24"/>
        </w:rPr>
        <w:t xml:space="preserve">, сиротка Дарёна и кошка </w:t>
      </w:r>
      <w:proofErr w:type="spellStart"/>
      <w:r w:rsidR="00E46AF6" w:rsidRPr="00D565D3">
        <w:rPr>
          <w:rFonts w:ascii="Times New Roman" w:hAnsi="Times New Roman" w:cs="Times New Roman"/>
          <w:sz w:val="24"/>
          <w:szCs w:val="24"/>
        </w:rPr>
        <w:t>Мурёнка</w:t>
      </w:r>
      <w:proofErr w:type="spellEnd"/>
      <w:r w:rsidR="00E46AF6" w:rsidRPr="00D565D3">
        <w:rPr>
          <w:rFonts w:ascii="Times New Roman" w:hAnsi="Times New Roman" w:cs="Times New Roman"/>
          <w:sz w:val="24"/>
          <w:szCs w:val="24"/>
        </w:rPr>
        <w:t xml:space="preserve"> с поговоркой “</w:t>
      </w:r>
      <w:proofErr w:type="spellStart"/>
      <w:r w:rsidR="00E46AF6" w:rsidRPr="00D565D3">
        <w:rPr>
          <w:rFonts w:ascii="Times New Roman" w:hAnsi="Times New Roman" w:cs="Times New Roman"/>
          <w:sz w:val="24"/>
          <w:szCs w:val="24"/>
        </w:rPr>
        <w:t>Пр-равильно</w:t>
      </w:r>
      <w:proofErr w:type="spellEnd"/>
      <w:r w:rsidR="00E46AF6" w:rsidRPr="00D565D3">
        <w:rPr>
          <w:rFonts w:ascii="Times New Roman" w:hAnsi="Times New Roman" w:cs="Times New Roman"/>
          <w:sz w:val="24"/>
          <w:szCs w:val="24"/>
        </w:rPr>
        <w:t xml:space="preserve"> говоришь. </w:t>
      </w:r>
      <w:proofErr w:type="spellStart"/>
      <w:r w:rsidR="00E46AF6" w:rsidRPr="00D565D3">
        <w:rPr>
          <w:rFonts w:ascii="Times New Roman" w:hAnsi="Times New Roman" w:cs="Times New Roman"/>
          <w:sz w:val="24"/>
          <w:szCs w:val="24"/>
        </w:rPr>
        <w:t>Пр-равильно</w:t>
      </w:r>
      <w:proofErr w:type="spellEnd"/>
      <w:r w:rsidR="00E46AF6" w:rsidRPr="00D565D3">
        <w:rPr>
          <w:rFonts w:ascii="Times New Roman" w:hAnsi="Times New Roman" w:cs="Times New Roman"/>
          <w:sz w:val="24"/>
          <w:szCs w:val="24"/>
        </w:rPr>
        <w:t xml:space="preserve">”. В таком коллективе и в заснеженном лесу не страшно, и волшебного козлика тоже можно выследить запросто. </w:t>
      </w:r>
      <w:proofErr w:type="gramStart"/>
      <w:r w:rsidR="00E46AF6" w:rsidRPr="00D565D3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="00E46AF6" w:rsidRPr="00D565D3">
        <w:rPr>
          <w:rFonts w:ascii="Times New Roman" w:hAnsi="Times New Roman" w:cs="Times New Roman"/>
          <w:sz w:val="24"/>
          <w:szCs w:val="24"/>
        </w:rPr>
        <w:t xml:space="preserve"> такого, знаете, который ножкой топает, дорогие камни выбивает. Слово “вкусный” о тексте говорить как-то неоригинально, но у Бажова ведь и правда каждое слово на языке тает! </w:t>
      </w:r>
    </w:p>
    <w:p w:rsidR="00A90467" w:rsidRDefault="00A90467" w:rsidP="00E46AF6">
      <w:pPr>
        <w:rPr>
          <w:rFonts w:ascii="Times New Roman" w:hAnsi="Times New Roman" w:cs="Times New Roman"/>
          <w:sz w:val="24"/>
          <w:szCs w:val="24"/>
        </w:rPr>
      </w:pPr>
    </w:p>
    <w:p w:rsidR="00D565D3" w:rsidRDefault="00D565D3" w:rsidP="00E46AF6">
      <w:pPr>
        <w:rPr>
          <w:rFonts w:ascii="Times New Roman" w:hAnsi="Times New Roman" w:cs="Times New Roman"/>
          <w:sz w:val="24"/>
          <w:szCs w:val="24"/>
        </w:rPr>
      </w:pPr>
    </w:p>
    <w:p w:rsidR="00D565D3" w:rsidRDefault="00D565D3" w:rsidP="00E46AF6">
      <w:pPr>
        <w:rPr>
          <w:rFonts w:ascii="Times New Roman" w:hAnsi="Times New Roman" w:cs="Times New Roman"/>
          <w:sz w:val="24"/>
          <w:szCs w:val="24"/>
        </w:rPr>
      </w:pPr>
    </w:p>
    <w:p w:rsidR="00A90467" w:rsidRPr="00D565D3" w:rsidRDefault="00A90467" w:rsidP="00D565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ACFDED9" wp14:editId="23A50127">
            <wp:simplePos x="0" y="0"/>
            <wp:positionH relativeFrom="column">
              <wp:posOffset>3175</wp:posOffset>
            </wp:positionH>
            <wp:positionV relativeFrom="paragraph">
              <wp:posOffset>635</wp:posOffset>
            </wp:positionV>
            <wp:extent cx="1519555" cy="1672590"/>
            <wp:effectExtent l="0" t="0" r="4445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654996d29266b4f2cfac2c3c5bea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“Медвежонок </w:t>
      </w:r>
      <w:proofErr w:type="spellStart"/>
      <w:r w:rsidR="00E46AF6" w:rsidRPr="00D565D3">
        <w:rPr>
          <w:rFonts w:ascii="Times New Roman" w:hAnsi="Times New Roman" w:cs="Times New Roman"/>
          <w:b/>
          <w:sz w:val="24"/>
          <w:szCs w:val="24"/>
        </w:rPr>
        <w:t>Паддингтон</w:t>
      </w:r>
      <w:proofErr w:type="spellEnd"/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 и Рождество”, Майкл Бонд</w:t>
      </w:r>
      <w:r w:rsidRPr="00D565D3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Default="00E46AF6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78AA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A178AA">
        <w:rPr>
          <w:rFonts w:ascii="Times New Roman" w:hAnsi="Times New Roman" w:cs="Times New Roman"/>
          <w:sz w:val="24"/>
          <w:szCs w:val="24"/>
        </w:rPr>
        <w:t>Паддингтон</w:t>
      </w:r>
      <w:proofErr w:type="spellEnd"/>
      <w:r w:rsidRPr="00A178AA">
        <w:rPr>
          <w:rFonts w:ascii="Times New Roman" w:hAnsi="Times New Roman" w:cs="Times New Roman"/>
          <w:sz w:val="24"/>
          <w:szCs w:val="24"/>
        </w:rPr>
        <w:t xml:space="preserve"> промолчал. Стойло скорее напоминало собачью конуру, а олень в нем был всего один, да и тот пластмассовый”. Дружное семейство Браунов когда-то нашло этого пушистого симпатягу на лондонском вокзале. Общий любимец </w:t>
      </w:r>
      <w:proofErr w:type="spellStart"/>
      <w:r w:rsidRPr="00A178AA">
        <w:rPr>
          <w:rFonts w:ascii="Times New Roman" w:hAnsi="Times New Roman" w:cs="Times New Roman"/>
          <w:sz w:val="24"/>
          <w:szCs w:val="24"/>
        </w:rPr>
        <w:t>Паддингтон</w:t>
      </w:r>
      <w:proofErr w:type="spellEnd"/>
      <w:r w:rsidRPr="00A178AA">
        <w:rPr>
          <w:rFonts w:ascii="Times New Roman" w:hAnsi="Times New Roman" w:cs="Times New Roman"/>
          <w:sz w:val="24"/>
          <w:szCs w:val="24"/>
        </w:rPr>
        <w:t xml:space="preserve"> ко всему подходит крайне серьезно. Перед Рождеством он долго копил на подарки – и теперь планирует встречу с Дедом Морозом. К счастью, Дед еще не в курсе, что начинает твориться там, где появляется этот медведь. </w:t>
      </w:r>
    </w:p>
    <w:p w:rsidR="00D565D3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5D3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61B0" w:rsidRPr="00D565D3" w:rsidRDefault="003961B0" w:rsidP="00D565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65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EDEDA42" wp14:editId="2667EF38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1430020" cy="1978660"/>
            <wp:effectExtent l="0" t="0" r="0" b="25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32692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5D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 “Волшебный пунш”, Михаэль Энде</w:t>
      </w:r>
      <w:r w:rsidRPr="00D565D3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“Нет, просто ушам своим не верю! Не может быть кот таким </w:t>
      </w:r>
      <w:proofErr w:type="gramStart"/>
      <w:r w:rsidR="00E46AF6" w:rsidRPr="00A178AA">
        <w:rPr>
          <w:rFonts w:ascii="Times New Roman" w:hAnsi="Times New Roman" w:cs="Times New Roman"/>
          <w:sz w:val="24"/>
          <w:szCs w:val="24"/>
        </w:rPr>
        <w:t>простофилей</w:t>
      </w:r>
      <w:proofErr w:type="gram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– разве что два или три кота суммарно”. Автор “Бесконечной истории” умеет устроить читателю приключение! Итак, в последний вечер уходящего года на вилле “Ночной кошмар” встречаются два самых злобных на свете существа. Одно из них позорно недовыполнило план по злым делам. Вот-вот будет сварен </w:t>
      </w:r>
      <w:proofErr w:type="spellStart"/>
      <w:r w:rsidR="00E46AF6" w:rsidRPr="00A178AA">
        <w:rPr>
          <w:rFonts w:ascii="Times New Roman" w:hAnsi="Times New Roman" w:cs="Times New Roman"/>
          <w:sz w:val="24"/>
          <w:szCs w:val="24"/>
        </w:rPr>
        <w:t>колдунский</w:t>
      </w:r>
      <w:proofErr w:type="spell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напиток страшной силы, и тогда</w:t>
      </w:r>
      <w:proofErr w:type="gramStart"/>
      <w:r w:rsidR="00E46AF6" w:rsidRPr="00A178AA">
        <w:rPr>
          <w:rFonts w:ascii="Times New Roman" w:hAnsi="Times New Roman" w:cs="Times New Roman"/>
          <w:sz w:val="24"/>
          <w:szCs w:val="24"/>
        </w:rPr>
        <w:t>… А</w:t>
      </w:r>
      <w:proofErr w:type="gram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дальше не расскажем, читайте сами! </w:t>
      </w:r>
    </w:p>
    <w:p w:rsidR="003961B0" w:rsidRDefault="003961B0" w:rsidP="00E46AF6">
      <w:pPr>
        <w:rPr>
          <w:rFonts w:ascii="Times New Roman" w:hAnsi="Times New Roman" w:cs="Times New Roman"/>
          <w:sz w:val="24"/>
          <w:szCs w:val="24"/>
        </w:rPr>
      </w:pPr>
    </w:p>
    <w:p w:rsidR="003961B0" w:rsidRPr="00D565D3" w:rsidRDefault="003961B0" w:rsidP="00D565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65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0759CE1" wp14:editId="5B101916">
            <wp:simplePos x="0" y="0"/>
            <wp:positionH relativeFrom="column">
              <wp:posOffset>3175</wp:posOffset>
            </wp:positionH>
            <wp:positionV relativeFrom="paragraph">
              <wp:posOffset>-3810</wp:posOffset>
            </wp:positionV>
            <wp:extent cx="1398270" cy="2108835"/>
            <wp:effectExtent l="0" t="0" r="0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52.750x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5D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 “Зима в Простоквашино”, Эдуард Успенский</w:t>
      </w:r>
      <w:r w:rsidRPr="00D565D3">
        <w:rPr>
          <w:rFonts w:ascii="Times New Roman" w:hAnsi="Times New Roman" w:cs="Times New Roman"/>
          <w:b/>
          <w:sz w:val="24"/>
          <w:szCs w:val="24"/>
        </w:rPr>
        <w:t>.</w:t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6AF6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“Ой, – говорит папа, – это же умственно отсталый автомобиль. Его сразу </w:t>
      </w:r>
      <w:proofErr w:type="gramStart"/>
      <w:r w:rsidR="00E46AF6" w:rsidRPr="00A178AA">
        <w:rPr>
          <w:rFonts w:ascii="Times New Roman" w:hAnsi="Times New Roman" w:cs="Times New Roman"/>
          <w:sz w:val="24"/>
          <w:szCs w:val="24"/>
        </w:rPr>
        <w:t>устарелым</w:t>
      </w:r>
      <w:proofErr w:type="gram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изобрели. Это </w:t>
      </w:r>
      <w:proofErr w:type="spellStart"/>
      <w:r w:rsidR="00E46AF6" w:rsidRPr="00A178AA">
        <w:rPr>
          <w:rFonts w:ascii="Times New Roman" w:hAnsi="Times New Roman" w:cs="Times New Roman"/>
          <w:sz w:val="24"/>
          <w:szCs w:val="24"/>
        </w:rPr>
        <w:t>авточудо</w:t>
      </w:r>
      <w:proofErr w:type="spell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не для езды, а для ремонта предназначено”. Все помнят, как Шарик рисовал </w:t>
      </w:r>
      <w:proofErr w:type="spellStart"/>
      <w:r w:rsidR="00E46AF6" w:rsidRPr="00A178AA">
        <w:rPr>
          <w:rFonts w:ascii="Times New Roman" w:hAnsi="Times New Roman" w:cs="Times New Roman"/>
          <w:sz w:val="24"/>
          <w:szCs w:val="24"/>
        </w:rPr>
        <w:t>Матроскину</w:t>
      </w:r>
      <w:proofErr w:type="spell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AF6" w:rsidRPr="00A178AA">
        <w:rPr>
          <w:rFonts w:ascii="Times New Roman" w:hAnsi="Times New Roman" w:cs="Times New Roman"/>
          <w:sz w:val="24"/>
          <w:szCs w:val="24"/>
        </w:rPr>
        <w:t>фигвам</w:t>
      </w:r>
      <w:proofErr w:type="spell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, в сугробах встречались ездовые академики, а мама Дяди Федора сама дошла в Простоквашино на лыжах. Этот мультик мы можем цитировать наизусть! Предупреждаем: книга Успенского от него отличается. Здесь, к примеру, появляются новые герои: трактор Митя, </w:t>
      </w:r>
      <w:proofErr w:type="spellStart"/>
      <w:r w:rsidR="00E46AF6" w:rsidRPr="00A178AA">
        <w:rPr>
          <w:rFonts w:ascii="Times New Roman" w:hAnsi="Times New Roman" w:cs="Times New Roman"/>
          <w:sz w:val="24"/>
          <w:szCs w:val="24"/>
        </w:rPr>
        <w:t>лизучая</w:t>
      </w:r>
      <w:proofErr w:type="spell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собака </w:t>
      </w:r>
      <w:proofErr w:type="spellStart"/>
      <w:r w:rsidR="00E46AF6" w:rsidRPr="00A178AA">
        <w:rPr>
          <w:rFonts w:ascii="Times New Roman" w:hAnsi="Times New Roman" w:cs="Times New Roman"/>
          <w:sz w:val="24"/>
          <w:szCs w:val="24"/>
        </w:rPr>
        <w:t>Щицу</w:t>
      </w:r>
      <w:proofErr w:type="spell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и даже чернокожий с аккордеоном. </w:t>
      </w:r>
    </w:p>
    <w:p w:rsidR="00D565D3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5D3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61B0" w:rsidRDefault="003961B0" w:rsidP="00E46AF6">
      <w:pPr>
        <w:rPr>
          <w:rFonts w:ascii="Times New Roman" w:hAnsi="Times New Roman" w:cs="Times New Roman"/>
          <w:sz w:val="24"/>
          <w:szCs w:val="24"/>
        </w:rPr>
      </w:pPr>
    </w:p>
    <w:p w:rsidR="003961B0" w:rsidRPr="00D565D3" w:rsidRDefault="003961B0" w:rsidP="00D565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8F5043A" wp14:editId="6AB0306F">
            <wp:simplePos x="0" y="0"/>
            <wp:positionH relativeFrom="column">
              <wp:posOffset>3175</wp:posOffset>
            </wp:positionH>
            <wp:positionV relativeFrom="paragraph">
              <wp:posOffset>-2540</wp:posOffset>
            </wp:positionV>
            <wp:extent cx="1407795" cy="1882140"/>
            <wp:effectExtent l="0" t="0" r="1905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bab899cc275054683fb358ebd26e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5D3">
        <w:rPr>
          <w:rFonts w:ascii="Times New Roman" w:hAnsi="Times New Roman" w:cs="Times New Roman"/>
          <w:sz w:val="24"/>
          <w:szCs w:val="24"/>
        </w:rPr>
        <w:t xml:space="preserve">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“Планета новогодних елок”, </w:t>
      </w:r>
      <w:proofErr w:type="spellStart"/>
      <w:r w:rsidR="00E46AF6" w:rsidRPr="00D565D3">
        <w:rPr>
          <w:rFonts w:ascii="Times New Roman" w:hAnsi="Times New Roman" w:cs="Times New Roman"/>
          <w:b/>
          <w:sz w:val="24"/>
          <w:szCs w:val="24"/>
        </w:rPr>
        <w:t>Джанни</w:t>
      </w:r>
      <w:proofErr w:type="spellEnd"/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46AF6" w:rsidRPr="00D565D3">
        <w:rPr>
          <w:rFonts w:ascii="Times New Roman" w:hAnsi="Times New Roman" w:cs="Times New Roman"/>
          <w:b/>
          <w:sz w:val="24"/>
          <w:szCs w:val="24"/>
        </w:rPr>
        <w:t>Родари</w:t>
      </w:r>
      <w:proofErr w:type="spellEnd"/>
      <w:r w:rsidRPr="00D565D3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Pr="00A178AA" w:rsidRDefault="00E46AF6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D565D3">
        <w:rPr>
          <w:rFonts w:ascii="Times New Roman" w:hAnsi="Times New Roman" w:cs="Times New Roman"/>
          <w:sz w:val="24"/>
          <w:szCs w:val="24"/>
        </w:rPr>
        <w:t xml:space="preserve">  </w:t>
      </w:r>
      <w:r w:rsidRPr="00A178AA">
        <w:rPr>
          <w:rFonts w:ascii="Times New Roman" w:hAnsi="Times New Roman" w:cs="Times New Roman"/>
          <w:sz w:val="24"/>
          <w:szCs w:val="24"/>
        </w:rPr>
        <w:t>“Просто какая-то ненормальная планета! – подумал Марко. – Игрушечные лошадки вместо такси, и магазины открыты в Новый год</w:t>
      </w:r>
      <w:proofErr w:type="gramStart"/>
      <w:r w:rsidRPr="00A178AA">
        <w:rPr>
          <w:rFonts w:ascii="Times New Roman" w:hAnsi="Times New Roman" w:cs="Times New Roman"/>
          <w:sz w:val="24"/>
          <w:szCs w:val="24"/>
        </w:rPr>
        <w:t>… С</w:t>
      </w:r>
      <w:proofErr w:type="gramEnd"/>
      <w:r w:rsidRPr="00A178AA">
        <w:rPr>
          <w:rFonts w:ascii="Times New Roman" w:hAnsi="Times New Roman" w:cs="Times New Roman"/>
          <w:sz w:val="24"/>
          <w:szCs w:val="24"/>
        </w:rPr>
        <w:t xml:space="preserve">ам черт не разберет, что тут делается!” Погода – всегда прекрасная, при этом каждый день – новогодний, товары – бесплатные, дожди – и те из конфет… Кто не мечтает попасть на такую планету, поднимите руку! А вот мальчик Марко туда попал. Только вот захочет ли он там остаться? </w:t>
      </w:r>
    </w:p>
    <w:p w:rsidR="003961B0" w:rsidRDefault="003961B0" w:rsidP="00E46AF6">
      <w:pPr>
        <w:rPr>
          <w:rFonts w:ascii="MS Gothic" w:eastAsia="MS Gothic" w:hAnsi="MS Gothic" w:cs="MS Gothic"/>
          <w:sz w:val="24"/>
          <w:szCs w:val="24"/>
        </w:rPr>
      </w:pPr>
    </w:p>
    <w:p w:rsidR="00D565D3" w:rsidRDefault="00D565D3" w:rsidP="00E46AF6">
      <w:pPr>
        <w:rPr>
          <w:rFonts w:ascii="MS Gothic" w:eastAsia="MS Gothic" w:hAnsi="MS Gothic" w:cs="MS Gothic"/>
          <w:sz w:val="24"/>
          <w:szCs w:val="24"/>
        </w:rPr>
      </w:pPr>
    </w:p>
    <w:p w:rsidR="00D565D3" w:rsidRDefault="00D565D3" w:rsidP="00D565D3">
      <w:pPr>
        <w:spacing w:after="0" w:line="240" w:lineRule="auto"/>
        <w:rPr>
          <w:rFonts w:ascii="MS Gothic" w:eastAsia="MS Gothic" w:hAnsi="MS Gothic" w:cs="MS Gothic"/>
          <w:sz w:val="24"/>
          <w:szCs w:val="24"/>
        </w:rPr>
      </w:pPr>
    </w:p>
    <w:p w:rsidR="003961B0" w:rsidRPr="00D565D3" w:rsidRDefault="003961B0" w:rsidP="00D565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DD1BA99" wp14:editId="51F0682E">
            <wp:simplePos x="0" y="0"/>
            <wp:positionH relativeFrom="column">
              <wp:posOffset>3175</wp:posOffset>
            </wp:positionH>
            <wp:positionV relativeFrom="paragraph">
              <wp:posOffset>-2540</wp:posOffset>
            </wp:positionV>
            <wp:extent cx="1417320" cy="1767205"/>
            <wp:effectExtent l="0" t="0" r="0" b="444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“Правдивая история Деда Мороза”, Андрей </w:t>
      </w:r>
      <w:proofErr w:type="spellStart"/>
      <w:r w:rsidR="00E46AF6" w:rsidRPr="00D565D3">
        <w:rPr>
          <w:rFonts w:ascii="Times New Roman" w:hAnsi="Times New Roman" w:cs="Times New Roman"/>
          <w:b/>
          <w:sz w:val="24"/>
          <w:szCs w:val="24"/>
        </w:rPr>
        <w:t>Жвалевский</w:t>
      </w:r>
      <w:proofErr w:type="spellEnd"/>
      <w:r w:rsidR="00E46AF6" w:rsidRPr="00D565D3">
        <w:rPr>
          <w:rFonts w:ascii="Times New Roman" w:hAnsi="Times New Roman" w:cs="Times New Roman"/>
          <w:b/>
          <w:sz w:val="24"/>
          <w:szCs w:val="24"/>
        </w:rPr>
        <w:t>, Евгения Пастернак</w:t>
      </w:r>
      <w:r w:rsidRPr="00D565D3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Default="00E46AF6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D565D3">
        <w:rPr>
          <w:rFonts w:ascii="Times New Roman" w:hAnsi="Times New Roman" w:cs="Times New Roman"/>
          <w:sz w:val="24"/>
          <w:szCs w:val="24"/>
        </w:rPr>
        <w:t xml:space="preserve"> </w:t>
      </w:r>
      <w:r w:rsidRPr="00A178AA">
        <w:rPr>
          <w:rFonts w:ascii="Times New Roman" w:hAnsi="Times New Roman" w:cs="Times New Roman"/>
          <w:sz w:val="24"/>
          <w:szCs w:val="24"/>
        </w:rPr>
        <w:t xml:space="preserve">“И </w:t>
      </w:r>
      <w:proofErr w:type="gramStart"/>
      <w:r w:rsidRPr="00A178AA">
        <w:rPr>
          <w:rFonts w:ascii="Times New Roman" w:hAnsi="Times New Roman" w:cs="Times New Roman"/>
          <w:sz w:val="24"/>
          <w:szCs w:val="24"/>
        </w:rPr>
        <w:t>самое</w:t>
      </w:r>
      <w:proofErr w:type="gramEnd"/>
      <w:r w:rsidRPr="00A178AA">
        <w:rPr>
          <w:rFonts w:ascii="Times New Roman" w:hAnsi="Times New Roman" w:cs="Times New Roman"/>
          <w:sz w:val="24"/>
          <w:szCs w:val="24"/>
        </w:rPr>
        <w:t xml:space="preserve"> важное – Дед Мороз существует! По крайней мере, пока в него верят”. Гуляя по Петербургу перед Новым 1912 годом, Сергей Иванович Морозов и его жена Маша попадают под волшебный снег. Такой идет раз в полсотни лет. Собственно, с волшебного снега и начинается захватывающая история! В ней есть и сказка, и вполне реальные подробности российской истории начала прошлого века. </w:t>
      </w:r>
    </w:p>
    <w:p w:rsidR="00991AD5" w:rsidRDefault="00991AD5" w:rsidP="00E46AF6">
      <w:pPr>
        <w:rPr>
          <w:rFonts w:ascii="Times New Roman" w:hAnsi="Times New Roman" w:cs="Times New Roman"/>
          <w:sz w:val="24"/>
          <w:szCs w:val="24"/>
        </w:rPr>
      </w:pPr>
    </w:p>
    <w:p w:rsidR="00991AD5" w:rsidRDefault="00991AD5" w:rsidP="00E46AF6">
      <w:pPr>
        <w:rPr>
          <w:rFonts w:ascii="Times New Roman" w:hAnsi="Times New Roman" w:cs="Times New Roman"/>
          <w:sz w:val="24"/>
          <w:szCs w:val="24"/>
        </w:rPr>
      </w:pPr>
    </w:p>
    <w:p w:rsidR="00991AD5" w:rsidRPr="00D565D3" w:rsidRDefault="00991AD5" w:rsidP="00D565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65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8DA2E21" wp14:editId="25286E93">
            <wp:simplePos x="0" y="0"/>
            <wp:positionH relativeFrom="column">
              <wp:posOffset>3175</wp:posOffset>
            </wp:positionH>
            <wp:positionV relativeFrom="paragraph">
              <wp:posOffset>-3810</wp:posOffset>
            </wp:positionV>
            <wp:extent cx="1390015" cy="1790065"/>
            <wp:effectExtent l="0" t="0" r="635" b="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989218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5D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>“Чук и Гек”, Аркадий Гайдар</w:t>
      </w:r>
      <w:r w:rsidRPr="00D565D3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Pr="00A178AA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“Жил человек в лесу возле Синих гор. Он много работал, а работы не убавлялось, и ему нельзя было уехать домой в отпуск…” Один из самых любимых детских писателей написал приключенческую новогоднюю историю на века. Волнующая интрига, таежная романтика, счастливый конец – и никакого идеологического </w:t>
      </w:r>
      <w:proofErr w:type="spellStart"/>
      <w:r w:rsidR="00E46AF6" w:rsidRPr="00A178AA">
        <w:rPr>
          <w:rFonts w:ascii="Times New Roman" w:hAnsi="Times New Roman" w:cs="Times New Roman"/>
          <w:sz w:val="24"/>
          <w:szCs w:val="24"/>
        </w:rPr>
        <w:t>грузилова</w:t>
      </w:r>
      <w:proofErr w:type="spell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1AD5" w:rsidRDefault="00991AD5" w:rsidP="00E46AF6">
      <w:pPr>
        <w:rPr>
          <w:rFonts w:ascii="MS Gothic" w:eastAsia="MS Gothic" w:hAnsi="MS Gothic" w:cs="MS Gothic"/>
          <w:sz w:val="24"/>
          <w:szCs w:val="24"/>
        </w:rPr>
      </w:pPr>
    </w:p>
    <w:p w:rsidR="00D565D3" w:rsidRDefault="00D565D3" w:rsidP="00E46AF6">
      <w:pPr>
        <w:rPr>
          <w:rFonts w:ascii="MS Gothic" w:eastAsia="MS Gothic" w:hAnsi="MS Gothic" w:cs="MS Gothic"/>
          <w:sz w:val="24"/>
          <w:szCs w:val="24"/>
        </w:rPr>
      </w:pPr>
    </w:p>
    <w:p w:rsidR="00D565D3" w:rsidRDefault="00D565D3" w:rsidP="00E46AF6">
      <w:pPr>
        <w:rPr>
          <w:rFonts w:ascii="MS Gothic" w:eastAsia="MS Gothic" w:hAnsi="MS Gothic" w:cs="MS Gothic"/>
          <w:sz w:val="24"/>
          <w:szCs w:val="24"/>
        </w:rPr>
      </w:pPr>
    </w:p>
    <w:p w:rsidR="00991AD5" w:rsidRPr="00D565D3" w:rsidRDefault="004241C9" w:rsidP="00D565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65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7310EFF" wp14:editId="101924FB">
            <wp:simplePos x="0" y="0"/>
            <wp:positionH relativeFrom="column">
              <wp:posOffset>3175</wp:posOffset>
            </wp:positionH>
            <wp:positionV relativeFrom="paragraph">
              <wp:posOffset>-5715</wp:posOffset>
            </wp:positionV>
            <wp:extent cx="1436370" cy="2089785"/>
            <wp:effectExtent l="0" t="0" r="0" b="571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225388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5D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46AF6" w:rsidRPr="00D565D3">
        <w:rPr>
          <w:rFonts w:ascii="Times New Roman" w:hAnsi="Times New Roman" w:cs="Times New Roman"/>
          <w:b/>
          <w:sz w:val="24"/>
          <w:szCs w:val="24"/>
        </w:rPr>
        <w:t>“</w:t>
      </w:r>
      <w:proofErr w:type="spellStart"/>
      <w:r w:rsidR="00E46AF6" w:rsidRPr="00D565D3">
        <w:rPr>
          <w:rFonts w:ascii="Times New Roman" w:hAnsi="Times New Roman" w:cs="Times New Roman"/>
          <w:b/>
          <w:sz w:val="24"/>
          <w:szCs w:val="24"/>
        </w:rPr>
        <w:t>Одд</w:t>
      </w:r>
      <w:proofErr w:type="spellEnd"/>
      <w:r w:rsidR="00E46AF6" w:rsidRPr="00D565D3">
        <w:rPr>
          <w:rFonts w:ascii="Times New Roman" w:hAnsi="Times New Roman" w:cs="Times New Roman"/>
          <w:b/>
          <w:sz w:val="24"/>
          <w:szCs w:val="24"/>
        </w:rPr>
        <w:t xml:space="preserve"> и ледяные великаны”, Нил </w:t>
      </w:r>
      <w:proofErr w:type="spellStart"/>
      <w:r w:rsidR="00E46AF6" w:rsidRPr="00D565D3">
        <w:rPr>
          <w:rFonts w:ascii="Times New Roman" w:hAnsi="Times New Roman" w:cs="Times New Roman"/>
          <w:b/>
          <w:sz w:val="24"/>
          <w:szCs w:val="24"/>
        </w:rPr>
        <w:t>Гейман</w:t>
      </w:r>
      <w:proofErr w:type="spellEnd"/>
      <w:r w:rsidR="00991AD5" w:rsidRPr="00D565D3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Default="00E46AF6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D565D3">
        <w:rPr>
          <w:rFonts w:ascii="Times New Roman" w:hAnsi="Times New Roman" w:cs="Times New Roman"/>
          <w:sz w:val="24"/>
          <w:szCs w:val="24"/>
        </w:rPr>
        <w:t xml:space="preserve">  </w:t>
      </w:r>
      <w:r w:rsidRPr="00A178AA">
        <w:rPr>
          <w:rFonts w:ascii="Times New Roman" w:hAnsi="Times New Roman" w:cs="Times New Roman"/>
          <w:sz w:val="24"/>
          <w:szCs w:val="24"/>
        </w:rPr>
        <w:t xml:space="preserve">“Магия – это разрешать кому-то делать, что он хочет и </w:t>
      </w:r>
      <w:proofErr w:type="gramStart"/>
      <w:r w:rsidRPr="00A178AA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A178AA">
        <w:rPr>
          <w:rFonts w:ascii="Times New Roman" w:hAnsi="Times New Roman" w:cs="Times New Roman"/>
          <w:sz w:val="24"/>
          <w:szCs w:val="24"/>
        </w:rPr>
        <w:t xml:space="preserve"> кем он хочет”. Маленькому мальчику, которому надоел постоянный холод, предстоит отправиться в город богов и спасти мир от бесконечной зимы. Идеальное </w:t>
      </w:r>
      <w:proofErr w:type="gramStart"/>
      <w:r w:rsidRPr="00A178AA">
        <w:rPr>
          <w:rFonts w:ascii="Times New Roman" w:hAnsi="Times New Roman" w:cs="Times New Roman"/>
          <w:sz w:val="24"/>
          <w:szCs w:val="24"/>
        </w:rPr>
        <w:t>чтиво</w:t>
      </w:r>
      <w:proofErr w:type="gramEnd"/>
      <w:r w:rsidRPr="00A178AA">
        <w:rPr>
          <w:rFonts w:ascii="Times New Roman" w:hAnsi="Times New Roman" w:cs="Times New Roman"/>
          <w:sz w:val="24"/>
          <w:szCs w:val="24"/>
        </w:rPr>
        <w:t xml:space="preserve"> дл</w:t>
      </w:r>
      <w:r w:rsidR="00D565D3">
        <w:rPr>
          <w:rFonts w:ascii="Times New Roman" w:hAnsi="Times New Roman" w:cs="Times New Roman"/>
          <w:sz w:val="24"/>
          <w:szCs w:val="24"/>
        </w:rPr>
        <w:t>я</w:t>
      </w:r>
      <w:r w:rsidRPr="00A178AA">
        <w:rPr>
          <w:rFonts w:ascii="Times New Roman" w:hAnsi="Times New Roman" w:cs="Times New Roman"/>
          <w:sz w:val="24"/>
          <w:szCs w:val="24"/>
        </w:rPr>
        <w:t xml:space="preserve"> любителей увлекательных приключений, скандинавской мифологии, юмора и магии. В общем, классное </w:t>
      </w:r>
      <w:proofErr w:type="spellStart"/>
      <w:r w:rsidRPr="00A178AA">
        <w:rPr>
          <w:rFonts w:ascii="Times New Roman" w:hAnsi="Times New Roman" w:cs="Times New Roman"/>
          <w:sz w:val="24"/>
          <w:szCs w:val="24"/>
        </w:rPr>
        <w:t>фэнтези</w:t>
      </w:r>
      <w:proofErr w:type="spellEnd"/>
      <w:r w:rsidRPr="00A178AA">
        <w:rPr>
          <w:rFonts w:ascii="Times New Roman" w:hAnsi="Times New Roman" w:cs="Times New Roman"/>
          <w:sz w:val="24"/>
          <w:szCs w:val="24"/>
        </w:rPr>
        <w:t xml:space="preserve">, способное надолго оторвать ребенка от компьютера! </w:t>
      </w:r>
    </w:p>
    <w:p w:rsidR="004241C9" w:rsidRDefault="004241C9" w:rsidP="00E46AF6">
      <w:pPr>
        <w:rPr>
          <w:rFonts w:ascii="Times New Roman" w:hAnsi="Times New Roman" w:cs="Times New Roman"/>
          <w:sz w:val="24"/>
          <w:szCs w:val="24"/>
        </w:rPr>
      </w:pPr>
    </w:p>
    <w:p w:rsidR="00D565D3" w:rsidRPr="00A178AA" w:rsidRDefault="00D565D3" w:rsidP="00E46AF6">
      <w:pPr>
        <w:rPr>
          <w:rFonts w:ascii="Times New Roman" w:hAnsi="Times New Roman" w:cs="Times New Roman"/>
          <w:sz w:val="24"/>
          <w:szCs w:val="24"/>
        </w:rPr>
      </w:pPr>
    </w:p>
    <w:p w:rsidR="004241C9" w:rsidRDefault="004241C9" w:rsidP="00E46AF6">
      <w:pPr>
        <w:rPr>
          <w:rFonts w:ascii="MS Gothic" w:eastAsia="MS Gothic" w:hAnsi="MS Gothic" w:cs="MS Gothic"/>
          <w:sz w:val="24"/>
          <w:szCs w:val="24"/>
        </w:rPr>
      </w:pPr>
    </w:p>
    <w:p w:rsidR="004241C9" w:rsidRPr="00D565D3" w:rsidRDefault="00E46AF6" w:rsidP="00D565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4241C9" w:rsidRPr="00D565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78929C3" wp14:editId="0413E33A">
            <wp:simplePos x="0" y="0"/>
            <wp:positionH relativeFrom="column">
              <wp:posOffset>41275</wp:posOffset>
            </wp:positionH>
            <wp:positionV relativeFrom="paragraph">
              <wp:posOffset>1270</wp:posOffset>
            </wp:positionV>
            <wp:extent cx="1398270" cy="2016125"/>
            <wp:effectExtent l="0" t="0" r="0" b="31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5770090b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5D3">
        <w:rPr>
          <w:rFonts w:ascii="Times New Roman" w:hAnsi="Times New Roman" w:cs="Times New Roman"/>
          <w:sz w:val="24"/>
          <w:szCs w:val="24"/>
        </w:rPr>
        <w:t xml:space="preserve">   </w:t>
      </w:r>
      <w:r w:rsidRPr="00D565D3">
        <w:rPr>
          <w:rFonts w:ascii="Times New Roman" w:hAnsi="Times New Roman" w:cs="Times New Roman"/>
          <w:b/>
          <w:sz w:val="24"/>
          <w:szCs w:val="24"/>
        </w:rPr>
        <w:t xml:space="preserve">“Маленький Дед Мороз”, </w:t>
      </w:r>
      <w:proofErr w:type="spellStart"/>
      <w:r w:rsidRPr="00D565D3">
        <w:rPr>
          <w:rFonts w:ascii="Times New Roman" w:hAnsi="Times New Roman" w:cs="Times New Roman"/>
          <w:b/>
          <w:sz w:val="24"/>
          <w:szCs w:val="24"/>
        </w:rPr>
        <w:t>Ану</w:t>
      </w:r>
      <w:proofErr w:type="spellEnd"/>
      <w:r w:rsidRPr="00D565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565D3">
        <w:rPr>
          <w:rFonts w:ascii="Times New Roman" w:hAnsi="Times New Roman" w:cs="Times New Roman"/>
          <w:b/>
          <w:sz w:val="24"/>
          <w:szCs w:val="24"/>
        </w:rPr>
        <w:t>Штонер</w:t>
      </w:r>
      <w:proofErr w:type="spellEnd"/>
      <w:r w:rsidR="004241C9" w:rsidRPr="00D565D3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Pr="00A178AA" w:rsidRDefault="00D565D3" w:rsidP="00D565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“Пусть они лопнут от смеха!” Маленькие вечно страдают от дискриминации тех, кто </w:t>
      </w:r>
      <w:proofErr w:type="gramStart"/>
      <w:r w:rsidR="00E46AF6" w:rsidRPr="00A178AA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. Вот и большие Деды Морозы совсем </w:t>
      </w:r>
      <w:proofErr w:type="spellStart"/>
      <w:r w:rsidR="00E46AF6" w:rsidRPr="00A178AA">
        <w:rPr>
          <w:rFonts w:ascii="Times New Roman" w:hAnsi="Times New Roman" w:cs="Times New Roman"/>
          <w:sz w:val="24"/>
          <w:szCs w:val="24"/>
        </w:rPr>
        <w:t>загнобили</w:t>
      </w:r>
      <w:proofErr w:type="spell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своего малюсенького коллегу. А он так старается всем помочь и сделать всё как следует! И, конечно, будет вознагражден. Доброта побеждает, малыши утешены. </w:t>
      </w:r>
    </w:p>
    <w:p w:rsidR="004241C9" w:rsidRDefault="004241C9" w:rsidP="00E46AF6">
      <w:pPr>
        <w:rPr>
          <w:rFonts w:ascii="MS Gothic" w:eastAsia="MS Gothic" w:hAnsi="MS Gothic" w:cs="MS Gothic"/>
          <w:sz w:val="24"/>
          <w:szCs w:val="24"/>
        </w:rPr>
      </w:pPr>
    </w:p>
    <w:p w:rsidR="004241C9" w:rsidRDefault="004241C9" w:rsidP="004241C9">
      <w:pPr>
        <w:rPr>
          <w:rFonts w:ascii="MS Gothic" w:eastAsia="MS Gothic" w:hAnsi="MS Gothic" w:cs="MS Gothic"/>
          <w:sz w:val="24"/>
          <w:szCs w:val="24"/>
        </w:rPr>
      </w:pPr>
    </w:p>
    <w:p w:rsidR="00005F17" w:rsidRPr="00005F17" w:rsidRDefault="00005F17" w:rsidP="004241C9">
      <w:pPr>
        <w:rPr>
          <w:rFonts w:ascii="Times New Roman" w:eastAsia="MS Gothic" w:hAnsi="Times New Roman" w:cs="Times New Roman"/>
          <w:sz w:val="24"/>
          <w:szCs w:val="24"/>
        </w:rPr>
      </w:pPr>
    </w:p>
    <w:p w:rsidR="004241C9" w:rsidRPr="004241C9" w:rsidRDefault="004241C9" w:rsidP="004241C9">
      <w:pPr>
        <w:rPr>
          <w:rFonts w:ascii="MS Gothic" w:eastAsia="MS Gothic" w:hAnsi="MS Gothic" w:cs="MS Gothic"/>
          <w:sz w:val="24"/>
          <w:szCs w:val="24"/>
        </w:rPr>
      </w:pPr>
    </w:p>
    <w:p w:rsidR="004241C9" w:rsidRPr="00005F17" w:rsidRDefault="004241C9" w:rsidP="00005F17">
      <w:pPr>
        <w:spacing w:after="0" w:line="240" w:lineRule="auto"/>
        <w:rPr>
          <w:rFonts w:ascii="MS Gothic" w:eastAsia="MS Gothic" w:hAnsi="MS Gothic" w:cs="MS Gothic"/>
          <w:b/>
          <w:sz w:val="24"/>
          <w:szCs w:val="24"/>
        </w:rPr>
      </w:pPr>
      <w:r w:rsidRPr="00005F17">
        <w:rPr>
          <w:rFonts w:ascii="MS Gothic" w:eastAsia="MS Gothic" w:hAnsi="MS Gothic" w:cs="MS Gothic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2F406B5C" wp14:editId="55636CE8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1390650" cy="209740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360079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F1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46AF6" w:rsidRPr="00005F17">
        <w:rPr>
          <w:rFonts w:ascii="Times New Roman" w:hAnsi="Times New Roman" w:cs="Times New Roman"/>
          <w:b/>
          <w:sz w:val="24"/>
          <w:szCs w:val="24"/>
        </w:rPr>
        <w:t>“Серая Шейка”, Дмитрий Мамин</w:t>
      </w:r>
      <w:r w:rsidR="00005F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6AF6" w:rsidRPr="00005F17">
        <w:rPr>
          <w:rFonts w:ascii="Times New Roman" w:hAnsi="Times New Roman" w:cs="Times New Roman"/>
          <w:b/>
          <w:sz w:val="24"/>
          <w:szCs w:val="24"/>
        </w:rPr>
        <w:t>-</w:t>
      </w:r>
      <w:r w:rsidR="00005F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6AF6" w:rsidRPr="00005F17">
        <w:rPr>
          <w:rFonts w:ascii="Times New Roman" w:hAnsi="Times New Roman" w:cs="Times New Roman"/>
          <w:b/>
          <w:sz w:val="24"/>
          <w:szCs w:val="24"/>
        </w:rPr>
        <w:t>Сибиряк</w:t>
      </w:r>
      <w:r w:rsidRPr="00005F17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Default="00E46AF6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005F17">
        <w:rPr>
          <w:rFonts w:ascii="Times New Roman" w:hAnsi="Times New Roman" w:cs="Times New Roman"/>
          <w:sz w:val="24"/>
          <w:szCs w:val="24"/>
        </w:rPr>
        <w:t xml:space="preserve">   </w:t>
      </w:r>
      <w:r w:rsidRPr="00A178AA">
        <w:rPr>
          <w:rFonts w:ascii="Times New Roman" w:hAnsi="Times New Roman" w:cs="Times New Roman"/>
          <w:sz w:val="24"/>
          <w:szCs w:val="24"/>
        </w:rPr>
        <w:t xml:space="preserve">Я буду все время о вас думать… – повторяла бедная Серая Шейка. – Все буду думать: где вы, что вы делаете, весело ли вам? И будет, как будто и я вместе с вами”. Бедная маленькая уточка! Ее ранила лиса, и теперь она не может улететь вместе с остальными птицами в теплые края. Холод, голод, опасная лиса – сплошной кошмар. Но, конечно, как полагается во всякой хорошей детской книжке, на помощь приходят добрые друзья. А значит, Серую Шейку ждет чудесное спасение. </w:t>
      </w: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Pr="00A178AA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MS Gothic" w:eastAsia="MS Gothic" w:hAnsi="MS Gothic" w:cs="MS Gothic"/>
          <w:sz w:val="24"/>
          <w:szCs w:val="24"/>
        </w:rPr>
      </w:pPr>
    </w:p>
    <w:p w:rsidR="004241C9" w:rsidRPr="00005F17" w:rsidRDefault="004241C9" w:rsidP="00005F17">
      <w:pPr>
        <w:spacing w:after="0" w:line="240" w:lineRule="auto"/>
        <w:rPr>
          <w:rFonts w:ascii="MS Gothic" w:eastAsia="MS Gothic" w:hAnsi="MS Gothic" w:cs="MS Gothic"/>
          <w:b/>
          <w:sz w:val="24"/>
          <w:szCs w:val="24"/>
        </w:rPr>
      </w:pPr>
      <w:r>
        <w:rPr>
          <w:rFonts w:ascii="MS Gothic" w:eastAsia="MS Gothic" w:hAnsi="MS Gothic" w:cs="MS Gothic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7CE6B9F" wp14:editId="7503AE51">
            <wp:simplePos x="0" y="0"/>
            <wp:positionH relativeFrom="column">
              <wp:posOffset>3175</wp:posOffset>
            </wp:positionH>
            <wp:positionV relativeFrom="paragraph">
              <wp:posOffset>-635</wp:posOffset>
            </wp:positionV>
            <wp:extent cx="1406525" cy="1801495"/>
            <wp:effectExtent l="0" t="0" r="3175" b="825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138626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F17">
        <w:rPr>
          <w:rFonts w:ascii="Times New Roman" w:hAnsi="Times New Roman" w:cs="Times New Roman"/>
          <w:sz w:val="24"/>
          <w:szCs w:val="24"/>
        </w:rPr>
        <w:t xml:space="preserve">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E46AF6" w:rsidRPr="00005F17">
        <w:rPr>
          <w:rFonts w:ascii="Times New Roman" w:hAnsi="Times New Roman" w:cs="Times New Roman"/>
          <w:b/>
          <w:sz w:val="24"/>
          <w:szCs w:val="24"/>
        </w:rPr>
        <w:t xml:space="preserve">“Жизнь и приключения Санта-Клауса”, Фрэнк </w:t>
      </w:r>
      <w:proofErr w:type="spellStart"/>
      <w:r w:rsidR="00E46AF6" w:rsidRPr="00005F17">
        <w:rPr>
          <w:rFonts w:ascii="Times New Roman" w:hAnsi="Times New Roman" w:cs="Times New Roman"/>
          <w:b/>
          <w:sz w:val="24"/>
          <w:szCs w:val="24"/>
        </w:rPr>
        <w:t>Баум</w:t>
      </w:r>
      <w:proofErr w:type="spellEnd"/>
      <w:r w:rsidRPr="00005F17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Pr="00A178AA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“Она решила своими глазами посмотреть на малыша, о котором рассказывал Ак, потому что никогда еще не видела детеныша человека”. Автор приключений Элли и компании рассказывает свою любопытную версию биографии Санта-Клауса. Совсем крохой его нашли в волшебном лесу бессмертные духи. И не просто нашли, но вырастили и воспитали. Малыш подрос и стал помогать смертным. Однажды Клаус изобрел детские игрушки – так у него появилась профессия, статус святого и бессмертие. </w:t>
      </w:r>
    </w:p>
    <w:p w:rsidR="004241C9" w:rsidRPr="00005F17" w:rsidRDefault="004241C9" w:rsidP="00005F17">
      <w:pPr>
        <w:spacing w:after="0" w:line="240" w:lineRule="auto"/>
        <w:rPr>
          <w:rFonts w:ascii="MS Gothic" w:eastAsia="MS Gothic" w:hAnsi="MS Gothic" w:cs="MS Gothic"/>
          <w:b/>
          <w:sz w:val="24"/>
          <w:szCs w:val="24"/>
        </w:rPr>
      </w:pPr>
      <w:r>
        <w:rPr>
          <w:rFonts w:ascii="MS Gothic" w:eastAsia="MS Gothic" w:hAnsi="MS Gothic" w:cs="MS Gothic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5755D5C" wp14:editId="528B5974">
            <wp:simplePos x="0" y="0"/>
            <wp:positionH relativeFrom="column">
              <wp:posOffset>3175</wp:posOffset>
            </wp:positionH>
            <wp:positionV relativeFrom="paragraph">
              <wp:posOffset>-1270</wp:posOffset>
            </wp:positionV>
            <wp:extent cx="1405890" cy="1919605"/>
            <wp:effectExtent l="0" t="0" r="3810" b="444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75273.Legenda_o_Rozdestvenskoy_roze_200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005F17">
        <w:rPr>
          <w:rFonts w:ascii="Times New Roman" w:hAnsi="Times New Roman" w:cs="Times New Roman"/>
          <w:sz w:val="24"/>
          <w:szCs w:val="24"/>
        </w:rPr>
        <w:t xml:space="preserve">  </w:t>
      </w:r>
      <w:r w:rsidR="00E46AF6" w:rsidRPr="00005F17">
        <w:rPr>
          <w:rFonts w:ascii="Times New Roman" w:hAnsi="Times New Roman" w:cs="Times New Roman"/>
          <w:b/>
          <w:sz w:val="24"/>
          <w:szCs w:val="24"/>
        </w:rPr>
        <w:t xml:space="preserve">“Легенда о рождественской розе”, </w:t>
      </w:r>
      <w:proofErr w:type="spellStart"/>
      <w:r w:rsidR="00E46AF6" w:rsidRPr="00005F17">
        <w:rPr>
          <w:rFonts w:ascii="Times New Roman" w:hAnsi="Times New Roman" w:cs="Times New Roman"/>
          <w:b/>
          <w:sz w:val="24"/>
          <w:szCs w:val="24"/>
        </w:rPr>
        <w:t>Сельма</w:t>
      </w:r>
      <w:proofErr w:type="spellEnd"/>
      <w:r w:rsidR="00E46AF6" w:rsidRPr="00005F17">
        <w:rPr>
          <w:rFonts w:ascii="Times New Roman" w:hAnsi="Times New Roman" w:cs="Times New Roman"/>
          <w:b/>
          <w:sz w:val="24"/>
          <w:szCs w:val="24"/>
        </w:rPr>
        <w:t xml:space="preserve"> Лагерлеф</w:t>
      </w:r>
      <w:r w:rsidRPr="00005F17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Default="00E46AF6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005F17">
        <w:rPr>
          <w:rFonts w:ascii="Times New Roman" w:hAnsi="Times New Roman" w:cs="Times New Roman"/>
          <w:sz w:val="24"/>
          <w:szCs w:val="24"/>
        </w:rPr>
        <w:t xml:space="preserve">  </w:t>
      </w:r>
      <w:r w:rsidRPr="00A178AA">
        <w:rPr>
          <w:rFonts w:ascii="Times New Roman" w:hAnsi="Times New Roman" w:cs="Times New Roman"/>
          <w:sz w:val="24"/>
          <w:szCs w:val="24"/>
        </w:rPr>
        <w:t xml:space="preserve">“Я жена разбойника из </w:t>
      </w:r>
      <w:proofErr w:type="spellStart"/>
      <w:r w:rsidRPr="00A178AA">
        <w:rPr>
          <w:rFonts w:ascii="Times New Roman" w:hAnsi="Times New Roman" w:cs="Times New Roman"/>
          <w:sz w:val="24"/>
          <w:szCs w:val="24"/>
        </w:rPr>
        <w:t>Геингенского</w:t>
      </w:r>
      <w:proofErr w:type="spellEnd"/>
      <w:r w:rsidRPr="00A178AA">
        <w:rPr>
          <w:rFonts w:ascii="Times New Roman" w:hAnsi="Times New Roman" w:cs="Times New Roman"/>
          <w:sz w:val="24"/>
          <w:szCs w:val="24"/>
        </w:rPr>
        <w:t xml:space="preserve"> леса. Попробуй только тронь меня – пожалеешь!” Семья разбойника живет в глухом лесу – дремучем и непролазном. Но каждое Рождество там случается чудо: зацветает волшебный сад. Настолько прекрасный, что с ним не сравнится даже хваленый цветник настоятеля монастыря. История о силе веры и таких непростых вещах, как зависть, раскаяние и прощение. </w:t>
      </w: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41C9" w:rsidRPr="00A178AA" w:rsidRDefault="004241C9" w:rsidP="00E46AF6">
      <w:pPr>
        <w:rPr>
          <w:rFonts w:ascii="Times New Roman" w:hAnsi="Times New Roman" w:cs="Times New Roman"/>
          <w:sz w:val="24"/>
          <w:szCs w:val="24"/>
        </w:rPr>
      </w:pPr>
    </w:p>
    <w:p w:rsidR="004241C9" w:rsidRPr="00005F17" w:rsidRDefault="00E43346" w:rsidP="00005F17">
      <w:pPr>
        <w:spacing w:after="0" w:line="240" w:lineRule="auto"/>
        <w:rPr>
          <w:rFonts w:ascii="MS Gothic" w:eastAsia="MS Gothic" w:hAnsi="MS Gothic" w:cs="MS Gothic"/>
          <w:b/>
          <w:sz w:val="24"/>
          <w:szCs w:val="24"/>
        </w:rPr>
      </w:pPr>
      <w:r>
        <w:rPr>
          <w:rFonts w:ascii="MS Gothic" w:eastAsia="MS Gothic" w:hAnsi="MS Gothic" w:cs="MS Gothic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4FA33BFA" wp14:editId="4440B9AA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1403985" cy="1836420"/>
            <wp:effectExtent l="0" t="0" r="571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134158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005F17">
        <w:rPr>
          <w:rFonts w:ascii="Times New Roman" w:hAnsi="Times New Roman" w:cs="Times New Roman"/>
          <w:sz w:val="24"/>
          <w:szCs w:val="24"/>
        </w:rPr>
        <w:t xml:space="preserve">  </w:t>
      </w:r>
      <w:r w:rsidR="00E46AF6" w:rsidRPr="00005F17">
        <w:rPr>
          <w:rFonts w:ascii="Times New Roman" w:hAnsi="Times New Roman" w:cs="Times New Roman"/>
          <w:b/>
          <w:sz w:val="24"/>
          <w:szCs w:val="24"/>
        </w:rPr>
        <w:t xml:space="preserve">“Зимняя сказка”, </w:t>
      </w:r>
      <w:proofErr w:type="spellStart"/>
      <w:r w:rsidR="00E46AF6" w:rsidRPr="00005F17">
        <w:rPr>
          <w:rFonts w:ascii="Times New Roman" w:hAnsi="Times New Roman" w:cs="Times New Roman"/>
          <w:b/>
          <w:sz w:val="24"/>
          <w:szCs w:val="24"/>
        </w:rPr>
        <w:t>Сакариас</w:t>
      </w:r>
      <w:proofErr w:type="spellEnd"/>
      <w:r w:rsidR="00E46AF6" w:rsidRPr="00005F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46AF6" w:rsidRPr="00005F17">
        <w:rPr>
          <w:rFonts w:ascii="Times New Roman" w:hAnsi="Times New Roman" w:cs="Times New Roman"/>
          <w:b/>
          <w:sz w:val="24"/>
          <w:szCs w:val="24"/>
        </w:rPr>
        <w:t>Топелиус</w:t>
      </w:r>
      <w:proofErr w:type="spellEnd"/>
      <w:r w:rsidR="004241C9" w:rsidRPr="00005F17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Pr="00A178AA" w:rsidRDefault="00E46AF6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005F17">
        <w:rPr>
          <w:rFonts w:ascii="Times New Roman" w:hAnsi="Times New Roman" w:cs="Times New Roman"/>
          <w:sz w:val="24"/>
          <w:szCs w:val="24"/>
        </w:rPr>
        <w:t xml:space="preserve">   </w:t>
      </w:r>
      <w:r w:rsidRPr="00A178AA">
        <w:rPr>
          <w:rFonts w:ascii="Times New Roman" w:hAnsi="Times New Roman" w:cs="Times New Roman"/>
          <w:sz w:val="24"/>
          <w:szCs w:val="24"/>
        </w:rPr>
        <w:t xml:space="preserve">“Грешно тебе жаловаться! Тебе ведь всего только триста пятьдесят лет”. </w:t>
      </w:r>
      <w:proofErr w:type="spellStart"/>
      <w:r w:rsidRPr="00A178AA">
        <w:rPr>
          <w:rFonts w:ascii="Times New Roman" w:hAnsi="Times New Roman" w:cs="Times New Roman"/>
          <w:sz w:val="24"/>
          <w:szCs w:val="24"/>
        </w:rPr>
        <w:t>Топелиуса</w:t>
      </w:r>
      <w:proofErr w:type="spellEnd"/>
      <w:r w:rsidRPr="00A178AA">
        <w:rPr>
          <w:rFonts w:ascii="Times New Roman" w:hAnsi="Times New Roman" w:cs="Times New Roman"/>
          <w:sz w:val="24"/>
          <w:szCs w:val="24"/>
        </w:rPr>
        <w:t xml:space="preserve"> любят представлять как младшего современника великого Андерсена. Однако он вполне “свой собственный сказочник”. Со своим чудесным миром, увлекательными приключениями и волшебством. Пожалуй, даже более мягким и добрым, чем у его знаменитого учителя. </w:t>
      </w:r>
    </w:p>
    <w:p w:rsidR="00E43346" w:rsidRDefault="00E43346" w:rsidP="00E46AF6">
      <w:pPr>
        <w:rPr>
          <w:rFonts w:ascii="MS Gothic" w:eastAsia="MS Gothic" w:hAnsi="MS Gothic" w:cs="MS Gothic"/>
          <w:sz w:val="24"/>
          <w:szCs w:val="24"/>
        </w:rPr>
      </w:pPr>
    </w:p>
    <w:p w:rsidR="00005F17" w:rsidRDefault="00005F17" w:rsidP="00E46AF6">
      <w:pPr>
        <w:rPr>
          <w:rFonts w:ascii="MS Gothic" w:eastAsia="MS Gothic" w:hAnsi="MS Gothic" w:cs="MS Gothic"/>
          <w:sz w:val="24"/>
          <w:szCs w:val="24"/>
        </w:rPr>
      </w:pPr>
    </w:p>
    <w:p w:rsidR="00005F17" w:rsidRDefault="00005F17" w:rsidP="00E46AF6">
      <w:pPr>
        <w:rPr>
          <w:rFonts w:ascii="MS Gothic" w:eastAsia="MS Gothic" w:hAnsi="MS Gothic" w:cs="MS Gothic"/>
          <w:sz w:val="24"/>
          <w:szCs w:val="24"/>
        </w:rPr>
      </w:pPr>
    </w:p>
    <w:p w:rsidR="00E43346" w:rsidRPr="00005F17" w:rsidRDefault="00E43346" w:rsidP="00005F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5F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210B4931" wp14:editId="4903A734">
            <wp:simplePos x="0" y="0"/>
            <wp:positionH relativeFrom="column">
              <wp:posOffset>3175</wp:posOffset>
            </wp:positionH>
            <wp:positionV relativeFrom="paragraph">
              <wp:posOffset>1905</wp:posOffset>
            </wp:positionV>
            <wp:extent cx="1358265" cy="175514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a_novyy_god._zhutko_zaputannoe_delo_akim_yakov_lazarevich__944180_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F1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46AF6" w:rsidRPr="00005F17">
        <w:rPr>
          <w:rFonts w:ascii="Times New Roman" w:hAnsi="Times New Roman" w:cs="Times New Roman"/>
          <w:b/>
          <w:sz w:val="24"/>
          <w:szCs w:val="24"/>
        </w:rPr>
        <w:t>“Новый Год. Жутко запутанное дело”, Яков Аким, Виктор Драгунский, Антон Золотов</w:t>
      </w:r>
      <w:r w:rsidRPr="00005F17">
        <w:rPr>
          <w:rFonts w:ascii="Times New Roman" w:hAnsi="Times New Roman" w:cs="Times New Roman"/>
          <w:b/>
          <w:sz w:val="24"/>
          <w:szCs w:val="24"/>
        </w:rPr>
        <w:t>.</w:t>
      </w:r>
      <w:r w:rsidR="00E46AF6" w:rsidRPr="00005F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46AF6" w:rsidRPr="00A178AA">
        <w:rPr>
          <w:rFonts w:ascii="Times New Roman" w:hAnsi="Times New Roman" w:cs="Times New Roman"/>
          <w:sz w:val="24"/>
          <w:szCs w:val="24"/>
        </w:rPr>
        <w:t>“Мсье профессор! Новый год всегда встречают сидя за столом. Что же получается: еда – самое важное в празднике?” А вот кому не только волшебных превращений, но и захватывающих детективных расследований? Распутывая вместе с сыщиком жутко запутанное дело, дети получают массу познавательной информации, узнают всё о праздновании нового года и даже учатся мастерить подарки и поделки.</w:t>
      </w: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AF6" w:rsidRPr="00A178AA" w:rsidRDefault="00E46AF6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78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3346" w:rsidRPr="00005F17" w:rsidRDefault="00E43346" w:rsidP="00005F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5F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5A435CD7" wp14:editId="654D9CD0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1351915" cy="1351915"/>
            <wp:effectExtent l="0" t="0" r="635" b="63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54835f65bcf13bc853701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F1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46AF6" w:rsidRPr="00005F17">
        <w:rPr>
          <w:rFonts w:ascii="Times New Roman" w:hAnsi="Times New Roman" w:cs="Times New Roman"/>
          <w:b/>
          <w:sz w:val="24"/>
          <w:szCs w:val="24"/>
        </w:rPr>
        <w:t xml:space="preserve"> “Рождество Овцы”, Харуки Мураками</w:t>
      </w:r>
      <w:r w:rsidRPr="00005F17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“Так ты не знаешь про День Святого Овцы?.. </w:t>
      </w:r>
      <w:proofErr w:type="gramStart"/>
      <w:r w:rsidR="00E46AF6" w:rsidRPr="00A178AA">
        <w:rPr>
          <w:rFonts w:ascii="Times New Roman" w:hAnsi="Times New Roman" w:cs="Times New Roman"/>
          <w:sz w:val="24"/>
          <w:szCs w:val="24"/>
        </w:rPr>
        <w:t>Да-а</w:t>
      </w:r>
      <w:proofErr w:type="gramEnd"/>
      <w:r w:rsidR="00E46AF6" w:rsidRPr="00A178AA">
        <w:rPr>
          <w:rFonts w:ascii="Times New Roman" w:hAnsi="Times New Roman" w:cs="Times New Roman"/>
          <w:sz w:val="24"/>
          <w:szCs w:val="24"/>
        </w:rPr>
        <w:t>, современная молодежь ничего не знает! Чему вас только учили в школе овец?!” Оказывается, страшное проклятие может пасть на голову человека-овцы, если в канун Рождества есть еду с дыркой. А потом оказывается, что оно наложено было только для того, чтобы</w:t>
      </w:r>
      <w:proofErr w:type="gramStart"/>
      <w:r w:rsidR="00E46AF6" w:rsidRPr="00A178AA">
        <w:rPr>
          <w:rFonts w:ascii="Times New Roman" w:hAnsi="Times New Roman" w:cs="Times New Roman"/>
          <w:sz w:val="24"/>
          <w:szCs w:val="24"/>
        </w:rPr>
        <w:t>… Н</w:t>
      </w:r>
      <w:proofErr w:type="gram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у, в общем, вы такого не ожидали. Даже в детской сказке странный мир </w:t>
      </w:r>
      <w:proofErr w:type="spellStart"/>
      <w:r w:rsidR="00E46AF6" w:rsidRPr="00A178AA">
        <w:rPr>
          <w:rFonts w:ascii="Times New Roman" w:hAnsi="Times New Roman" w:cs="Times New Roman"/>
          <w:sz w:val="24"/>
          <w:szCs w:val="24"/>
        </w:rPr>
        <w:t>мураками</w:t>
      </w:r>
      <w:proofErr w:type="spell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 остается таким же странным миром </w:t>
      </w:r>
      <w:proofErr w:type="spellStart"/>
      <w:r w:rsidR="00E46AF6" w:rsidRPr="00A178AA">
        <w:rPr>
          <w:rFonts w:ascii="Times New Roman" w:hAnsi="Times New Roman" w:cs="Times New Roman"/>
          <w:sz w:val="24"/>
          <w:szCs w:val="24"/>
        </w:rPr>
        <w:t>мураками</w:t>
      </w:r>
      <w:proofErr w:type="spell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. Ироничная и очень симпатичная истории. </w:t>
      </w:r>
    </w:p>
    <w:p w:rsidR="00005F17" w:rsidRDefault="00005F17" w:rsidP="00E46AF6">
      <w:pPr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E46AF6">
      <w:pPr>
        <w:rPr>
          <w:rFonts w:ascii="Times New Roman" w:hAnsi="Times New Roman" w:cs="Times New Roman"/>
          <w:sz w:val="24"/>
          <w:szCs w:val="24"/>
        </w:rPr>
      </w:pPr>
    </w:p>
    <w:p w:rsidR="00005F17" w:rsidRPr="00A178AA" w:rsidRDefault="00005F17" w:rsidP="00E46AF6">
      <w:pPr>
        <w:rPr>
          <w:rFonts w:ascii="Times New Roman" w:hAnsi="Times New Roman" w:cs="Times New Roman"/>
          <w:sz w:val="24"/>
          <w:szCs w:val="24"/>
        </w:rPr>
      </w:pPr>
    </w:p>
    <w:p w:rsidR="00E43346" w:rsidRPr="00005F17" w:rsidRDefault="00E43346" w:rsidP="00005F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1B15413C" wp14:editId="197457DE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1412240" cy="200533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872173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F17">
        <w:rPr>
          <w:rFonts w:ascii="Times New Roman" w:hAnsi="Times New Roman" w:cs="Times New Roman"/>
          <w:sz w:val="24"/>
          <w:szCs w:val="24"/>
        </w:rPr>
        <w:t xml:space="preserve">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E46AF6" w:rsidRPr="00005F17">
        <w:rPr>
          <w:rFonts w:ascii="Times New Roman" w:hAnsi="Times New Roman" w:cs="Times New Roman"/>
          <w:b/>
          <w:sz w:val="24"/>
          <w:szCs w:val="24"/>
        </w:rPr>
        <w:t>“Рождественская песнь в прозе”, Чарльз Диккенс</w:t>
      </w:r>
      <w:r w:rsidRPr="00005F17">
        <w:rPr>
          <w:rFonts w:ascii="Times New Roman" w:hAnsi="Times New Roman" w:cs="Times New Roman"/>
          <w:b/>
          <w:sz w:val="24"/>
          <w:szCs w:val="24"/>
        </w:rPr>
        <w:t>.</w:t>
      </w:r>
    </w:p>
    <w:p w:rsidR="00E46AF6" w:rsidRPr="00A178AA" w:rsidRDefault="00E46AF6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005F17">
        <w:rPr>
          <w:rFonts w:ascii="Times New Roman" w:hAnsi="Times New Roman" w:cs="Times New Roman"/>
          <w:sz w:val="24"/>
          <w:szCs w:val="24"/>
        </w:rPr>
        <w:t xml:space="preserve">  </w:t>
      </w:r>
      <w:r w:rsidRPr="00A178AA">
        <w:rPr>
          <w:rFonts w:ascii="Times New Roman" w:hAnsi="Times New Roman" w:cs="Times New Roman"/>
          <w:sz w:val="24"/>
          <w:szCs w:val="24"/>
        </w:rPr>
        <w:t xml:space="preserve">“Повеселиться на святках! А </w:t>
      </w:r>
      <w:proofErr w:type="gramStart"/>
      <w:r w:rsidRPr="00A178AA">
        <w:rPr>
          <w:rFonts w:ascii="Times New Roman" w:hAnsi="Times New Roman" w:cs="Times New Roman"/>
          <w:sz w:val="24"/>
          <w:szCs w:val="24"/>
        </w:rPr>
        <w:t>ты-то</w:t>
      </w:r>
      <w:proofErr w:type="gramEnd"/>
      <w:r w:rsidRPr="00A178AA">
        <w:rPr>
          <w:rFonts w:ascii="Times New Roman" w:hAnsi="Times New Roman" w:cs="Times New Roman"/>
          <w:sz w:val="24"/>
          <w:szCs w:val="24"/>
        </w:rPr>
        <w:t xml:space="preserve"> по какому праву хочешь веселиться? Какие у тебя основания для веселья? Или тебе кажется, что ты еще недостаточно беден?” С Диккенсом Рождество становится самым правильным. </w:t>
      </w:r>
      <w:proofErr w:type="gramStart"/>
      <w:r w:rsidRPr="00A178AA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A178AA">
        <w:rPr>
          <w:rFonts w:ascii="Times New Roman" w:hAnsi="Times New Roman" w:cs="Times New Roman"/>
          <w:sz w:val="24"/>
          <w:szCs w:val="24"/>
        </w:rPr>
        <w:t xml:space="preserve"> первых, мы пообщаемся с призраком и со святочными духами. Во вторых, убедимся в том, что радость праздника и доброта – очень даже не пустые, а самые важные на свете вещи. И в третьих, вспомним, откуда, собственно, взялся такой известный персонаж, как </w:t>
      </w:r>
      <w:proofErr w:type="gramStart"/>
      <w:r w:rsidRPr="00A178AA">
        <w:rPr>
          <w:rFonts w:ascii="Times New Roman" w:hAnsi="Times New Roman" w:cs="Times New Roman"/>
          <w:sz w:val="24"/>
          <w:szCs w:val="24"/>
        </w:rPr>
        <w:t>скряга</w:t>
      </w:r>
      <w:proofErr w:type="gramEnd"/>
      <w:r w:rsidRPr="00A178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8AA">
        <w:rPr>
          <w:rFonts w:ascii="Times New Roman" w:hAnsi="Times New Roman" w:cs="Times New Roman"/>
          <w:sz w:val="24"/>
          <w:szCs w:val="24"/>
        </w:rPr>
        <w:t>Скрудж</w:t>
      </w:r>
      <w:proofErr w:type="spellEnd"/>
      <w:r w:rsidRPr="00A178AA">
        <w:rPr>
          <w:rFonts w:ascii="Times New Roman" w:hAnsi="Times New Roman" w:cs="Times New Roman"/>
          <w:sz w:val="24"/>
          <w:szCs w:val="24"/>
        </w:rPr>
        <w:t>.</w:t>
      </w:r>
    </w:p>
    <w:p w:rsidR="00E43346" w:rsidRDefault="00E43346" w:rsidP="00E46AF6">
      <w:pPr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E46AF6">
      <w:pPr>
        <w:rPr>
          <w:rFonts w:ascii="Times New Roman" w:hAnsi="Times New Roman" w:cs="Times New Roman"/>
          <w:sz w:val="24"/>
          <w:szCs w:val="24"/>
        </w:rPr>
      </w:pPr>
    </w:p>
    <w:p w:rsidR="00E43346" w:rsidRPr="00005F17" w:rsidRDefault="00E43346" w:rsidP="00005F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521D98C6" wp14:editId="547ACA5B">
            <wp:simplePos x="0" y="0"/>
            <wp:positionH relativeFrom="column">
              <wp:posOffset>3175</wp:posOffset>
            </wp:positionH>
            <wp:positionV relativeFrom="paragraph">
              <wp:posOffset>-635</wp:posOffset>
            </wp:positionV>
            <wp:extent cx="1377315" cy="183642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6850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</w:t>
      </w:r>
      <w:r w:rsidR="00005F17">
        <w:rPr>
          <w:rFonts w:ascii="Times New Roman" w:hAnsi="Times New Roman" w:cs="Times New Roman"/>
          <w:sz w:val="24"/>
          <w:szCs w:val="24"/>
        </w:rPr>
        <w:t xml:space="preserve">  </w:t>
      </w:r>
      <w:r w:rsidR="00E46AF6" w:rsidRPr="00005F17">
        <w:rPr>
          <w:rFonts w:ascii="Times New Roman" w:hAnsi="Times New Roman" w:cs="Times New Roman"/>
          <w:b/>
          <w:sz w:val="24"/>
          <w:szCs w:val="24"/>
        </w:rPr>
        <w:t>“Ночь перед Рождеством”, Николай Гоголь</w:t>
      </w:r>
      <w:r w:rsidRPr="00005F17">
        <w:rPr>
          <w:rFonts w:ascii="Times New Roman" w:hAnsi="Times New Roman" w:cs="Times New Roman"/>
          <w:b/>
          <w:sz w:val="24"/>
          <w:szCs w:val="24"/>
        </w:rPr>
        <w:t>.</w:t>
      </w:r>
    </w:p>
    <w:p w:rsidR="00955625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46AF6" w:rsidRPr="00A178AA">
        <w:rPr>
          <w:rFonts w:ascii="Times New Roman" w:hAnsi="Times New Roman" w:cs="Times New Roman"/>
          <w:sz w:val="24"/>
          <w:szCs w:val="24"/>
        </w:rPr>
        <w:t xml:space="preserve"> “Нет! нет! мне не нужно черевиков! – говорила она, махая руками и не сводя с него очей, – я и без черевиков… – далее она не договорила и покраснела”. Вечная классика, с которой встречается каждый школьник. И при этом супер-колоритная и </w:t>
      </w:r>
      <w:proofErr w:type="gramStart"/>
      <w:r w:rsidR="00E46AF6" w:rsidRPr="00A178AA">
        <w:rPr>
          <w:rFonts w:ascii="Times New Roman" w:hAnsi="Times New Roman" w:cs="Times New Roman"/>
          <w:sz w:val="24"/>
          <w:szCs w:val="24"/>
        </w:rPr>
        <w:t>озорная</w:t>
      </w:r>
      <w:proofErr w:type="gram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. Черти, ведьмы, хитрые селяне и развеселая свистопляска, </w:t>
      </w:r>
      <w:proofErr w:type="gramStart"/>
      <w:r w:rsidR="00E46AF6" w:rsidRPr="00A178AA">
        <w:rPr>
          <w:rFonts w:ascii="Times New Roman" w:hAnsi="Times New Roman" w:cs="Times New Roman"/>
          <w:sz w:val="24"/>
          <w:szCs w:val="24"/>
        </w:rPr>
        <w:t>гей-гоп</w:t>
      </w:r>
      <w:proofErr w:type="gramEnd"/>
      <w:r w:rsidR="00E46AF6" w:rsidRPr="00A178AA">
        <w:rPr>
          <w:rFonts w:ascii="Times New Roman" w:hAnsi="Times New Roman" w:cs="Times New Roman"/>
          <w:sz w:val="24"/>
          <w:szCs w:val="24"/>
        </w:rPr>
        <w:t xml:space="preserve">! Вы и сами наверняка будете заглядывать в книжку через плечо ребенка и в сто первый раз фыркать на самых смешных местах. </w:t>
      </w: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F17" w:rsidRPr="00A178AA" w:rsidRDefault="00005F17" w:rsidP="0000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05F17">
        <w:rPr>
          <w:rFonts w:ascii="Times New Roman" w:hAnsi="Times New Roman" w:cs="Times New Roman"/>
          <w:sz w:val="24"/>
          <w:szCs w:val="24"/>
        </w:rPr>
        <w:t>«Зимние приключения в стране литературных героев»: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подборка книг для детей младшего школьного возраста/ сост. б</w:t>
      </w:r>
      <w:r w:rsidRPr="00005F17">
        <w:rPr>
          <w:rFonts w:ascii="Times New Roman" w:hAnsi="Times New Roman" w:cs="Times New Roman"/>
          <w:sz w:val="24"/>
          <w:szCs w:val="24"/>
        </w:rPr>
        <w:t xml:space="preserve">иблиотекарь II категории </w:t>
      </w:r>
      <w:proofErr w:type="spellStart"/>
      <w:r w:rsidRPr="00005F17">
        <w:rPr>
          <w:rFonts w:ascii="Times New Roman" w:hAnsi="Times New Roman" w:cs="Times New Roman"/>
          <w:sz w:val="24"/>
          <w:szCs w:val="24"/>
        </w:rPr>
        <w:t>Ясыревского</w:t>
      </w:r>
      <w:proofErr w:type="spellEnd"/>
      <w:r w:rsidRPr="00005F17">
        <w:rPr>
          <w:rFonts w:ascii="Times New Roman" w:hAnsi="Times New Roman" w:cs="Times New Roman"/>
          <w:sz w:val="24"/>
          <w:szCs w:val="24"/>
        </w:rPr>
        <w:t xml:space="preserve"> отдела Л. А. </w:t>
      </w:r>
      <w:proofErr w:type="spellStart"/>
      <w:r w:rsidRPr="00005F17">
        <w:rPr>
          <w:rFonts w:ascii="Times New Roman" w:hAnsi="Times New Roman" w:cs="Times New Roman"/>
          <w:sz w:val="24"/>
          <w:szCs w:val="24"/>
        </w:rPr>
        <w:t>Одарчук</w:t>
      </w:r>
      <w:proofErr w:type="spellEnd"/>
      <w:r w:rsidRPr="00005F17">
        <w:rPr>
          <w:rFonts w:ascii="Times New Roman" w:hAnsi="Times New Roman" w:cs="Times New Roman"/>
          <w:sz w:val="24"/>
          <w:szCs w:val="24"/>
        </w:rPr>
        <w:t xml:space="preserve">.- х. </w:t>
      </w:r>
      <w:proofErr w:type="spellStart"/>
      <w:r w:rsidRPr="00005F17">
        <w:rPr>
          <w:rFonts w:ascii="Times New Roman" w:hAnsi="Times New Roman" w:cs="Times New Roman"/>
          <w:sz w:val="24"/>
          <w:szCs w:val="24"/>
        </w:rPr>
        <w:t>Ясырев</w:t>
      </w:r>
      <w:proofErr w:type="spellEnd"/>
      <w:r w:rsidRPr="00005F17">
        <w:rPr>
          <w:rFonts w:ascii="Times New Roman" w:hAnsi="Times New Roman" w:cs="Times New Roman"/>
          <w:sz w:val="24"/>
          <w:szCs w:val="24"/>
        </w:rPr>
        <w:t xml:space="preserve">: МБУК ВР </w:t>
      </w:r>
      <w:r>
        <w:rPr>
          <w:rFonts w:ascii="Times New Roman" w:hAnsi="Times New Roman" w:cs="Times New Roman"/>
          <w:sz w:val="24"/>
          <w:szCs w:val="24"/>
        </w:rPr>
        <w:t>«МЦБ» им. М.В. Наумова, 2021.- 8</w:t>
      </w:r>
      <w:r w:rsidRPr="00005F17">
        <w:rPr>
          <w:rFonts w:ascii="Times New Roman" w:hAnsi="Times New Roman" w:cs="Times New Roman"/>
          <w:sz w:val="24"/>
          <w:szCs w:val="24"/>
        </w:rPr>
        <w:t xml:space="preserve"> с.</w:t>
      </w:r>
    </w:p>
    <w:sectPr w:rsidR="00005F17" w:rsidRPr="00A17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AF6"/>
    <w:rsid w:val="00005F17"/>
    <w:rsid w:val="003961B0"/>
    <w:rsid w:val="004241C9"/>
    <w:rsid w:val="005409BA"/>
    <w:rsid w:val="00955625"/>
    <w:rsid w:val="00991AD5"/>
    <w:rsid w:val="00A178AA"/>
    <w:rsid w:val="00A26677"/>
    <w:rsid w:val="00A90467"/>
    <w:rsid w:val="00D565D3"/>
    <w:rsid w:val="00E43346"/>
    <w:rsid w:val="00E4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8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1917</Words>
  <Characters>10933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2021-02-26T11:42:00Z</dcterms:created>
  <dcterms:modified xsi:type="dcterms:W3CDTF">2021-02-26T13:36:00Z</dcterms:modified>
</cp:coreProperties>
</file>